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 w:rsidR="00076373" w:rsidRPr="004B28D0" w:rsidTr="0033733E">
        <w:tc>
          <w:tcPr>
            <w:tcW w:w="2447" w:type="pct"/>
            <w:vAlign w:val="center"/>
          </w:tcPr>
          <w:p w:rsidR="00076373" w:rsidRPr="002D3C2B" w:rsidRDefault="00076373" w:rsidP="0033733E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2D3C2B" w:rsidRDefault="00076373" w:rsidP="0033733E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076373" w:rsidRPr="004B28D0" w:rsidRDefault="00076373" w:rsidP="0033733E">
            <w:pPr>
              <w:pStyle w:val="ASFKTitul0"/>
            </w:pPr>
            <w:r w:rsidRPr="004B28D0">
              <w:t>УТВЕРЖДАЮ</w:t>
            </w:r>
          </w:p>
        </w:tc>
      </w:tr>
      <w:tr w:rsidR="00076373" w:rsidRPr="004B28D0" w:rsidTr="0033733E">
        <w:tc>
          <w:tcPr>
            <w:tcW w:w="2447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</w:tr>
      <w:tr w:rsidR="00076373" w:rsidRPr="004B28D0" w:rsidTr="0033733E">
        <w:trPr>
          <w:trHeight w:val="2447"/>
        </w:trPr>
        <w:tc>
          <w:tcPr>
            <w:tcW w:w="2447" w:type="pct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</w:tcPr>
          <w:p w:rsidR="00076373" w:rsidRPr="004B28D0" w:rsidRDefault="00076373" w:rsidP="0033733E">
            <w:pPr>
              <w:pStyle w:val="ASFKTitul0"/>
            </w:pPr>
            <w:r w:rsidRPr="004B28D0">
              <w:t>От Федерального казначейства</w:t>
            </w: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  <w:r w:rsidRPr="004B28D0">
              <w:t>______________ /                             /</w:t>
            </w:r>
          </w:p>
          <w:p w:rsidR="00076373" w:rsidRPr="004B28D0" w:rsidRDefault="00076373" w:rsidP="0033733E">
            <w:pPr>
              <w:pStyle w:val="ASFKTitul0"/>
            </w:pPr>
          </w:p>
          <w:p w:rsidR="00076373" w:rsidRPr="00214A3A" w:rsidRDefault="00076373" w:rsidP="00214A3A">
            <w:pPr>
              <w:pStyle w:val="ASFKTitul0"/>
              <w:rPr>
                <w:lang w:val="en-US"/>
              </w:rPr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214A3A">
              <w:rPr>
                <w:lang w:val="en-US"/>
              </w:rPr>
              <w:t>.</w:t>
            </w:r>
          </w:p>
        </w:tc>
      </w:tr>
      <w:tr w:rsidR="00076373" w:rsidRPr="004B28D0" w:rsidTr="0033733E">
        <w:trPr>
          <w:trHeight w:val="388"/>
        </w:trPr>
        <w:tc>
          <w:tcPr>
            <w:tcW w:w="2447" w:type="pct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</w:tcPr>
          <w:p w:rsidR="00076373" w:rsidRPr="004B28D0" w:rsidRDefault="00076373" w:rsidP="0033733E">
            <w:pPr>
              <w:pStyle w:val="ASFKTitul0"/>
            </w:pPr>
          </w:p>
        </w:tc>
      </w:tr>
      <w:tr w:rsidR="00076373" w:rsidRPr="004B28D0" w:rsidTr="0033733E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076373" w:rsidRPr="004B28D0" w:rsidRDefault="006F3E3C" w:rsidP="0033733E">
            <w:pPr>
              <w:pStyle w:val="ASFKTitul1"/>
            </w:pPr>
            <w:fldSimple w:instr=" DOCPROPERTY  FullNameSystem  \* MERGEFORMAT ">
              <w:r w:rsidR="00304D7D">
                <w:t>Автоматизированная система Федерального казначейства</w:t>
              </w:r>
            </w:fldSimple>
          </w:p>
        </w:tc>
      </w:tr>
      <w:tr w:rsidR="00076373" w:rsidRPr="004B28D0" w:rsidTr="0033733E">
        <w:trPr>
          <w:trHeight w:val="1734"/>
        </w:trPr>
        <w:tc>
          <w:tcPr>
            <w:tcW w:w="5000" w:type="pct"/>
            <w:gridSpan w:val="3"/>
            <w:vAlign w:val="center"/>
          </w:tcPr>
          <w:p w:rsidR="00076373" w:rsidRPr="004B28D0" w:rsidRDefault="006F3E3C" w:rsidP="0033733E">
            <w:pPr>
              <w:pStyle w:val="ASFKTitul2"/>
            </w:pPr>
            <w:fldSimple w:instr=" DOCPROPERTY  DocType  \* MERGEFORMAT ">
              <w:r w:rsidR="00304D7D">
                <w:t>Обучающие материалы</w:t>
              </w:r>
            </w:fldSimple>
            <w:r w:rsidR="00076373">
              <w:t xml:space="preserve"> «</w:t>
            </w:r>
            <w:fldSimple w:instr=" DOCPROPERTY  DocName  \* MERGEFORMAT ">
              <w:r w:rsidR="00304D7D">
                <w:t>Руководство по работе с «АРМ УП»</w:t>
              </w:r>
            </w:fldSimple>
          </w:p>
        </w:tc>
      </w:tr>
      <w:tr w:rsidR="00076373" w:rsidRPr="004B28D0" w:rsidTr="0033733E">
        <w:trPr>
          <w:trHeight w:val="657"/>
        </w:trPr>
        <w:tc>
          <w:tcPr>
            <w:tcW w:w="5000" w:type="pct"/>
            <w:gridSpan w:val="3"/>
            <w:vAlign w:val="center"/>
          </w:tcPr>
          <w:p w:rsidR="00076373" w:rsidRPr="009C2719" w:rsidRDefault="00076373" w:rsidP="0033733E">
            <w:pPr>
              <w:pStyle w:val="ASFKTitulnamedoc"/>
            </w:pPr>
          </w:p>
        </w:tc>
      </w:tr>
      <w:tr w:rsidR="00076373" w:rsidRPr="004B28D0" w:rsidTr="0033733E">
        <w:trPr>
          <w:trHeight w:val="647"/>
        </w:trPr>
        <w:tc>
          <w:tcPr>
            <w:tcW w:w="5000" w:type="pct"/>
            <w:gridSpan w:val="3"/>
            <w:vAlign w:val="center"/>
          </w:tcPr>
          <w:p w:rsidR="00076373" w:rsidRPr="004B28D0" w:rsidRDefault="00076373" w:rsidP="0033733E">
            <w:pPr>
              <w:pStyle w:val="ASFKTitul1"/>
            </w:pPr>
            <w:r w:rsidRPr="004B28D0">
              <w:t>Лист утверждения</w:t>
            </w:r>
          </w:p>
        </w:tc>
      </w:tr>
      <w:tr w:rsidR="00076373" w:rsidRPr="004B28D0" w:rsidTr="0033733E">
        <w:tc>
          <w:tcPr>
            <w:tcW w:w="5000" w:type="pct"/>
            <w:gridSpan w:val="3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</w:tr>
      <w:tr w:rsidR="00076373" w:rsidRPr="004B28D0" w:rsidTr="0033733E">
        <w:tc>
          <w:tcPr>
            <w:tcW w:w="5000" w:type="pct"/>
            <w:gridSpan w:val="3"/>
            <w:vAlign w:val="center"/>
          </w:tcPr>
          <w:p w:rsidR="00076373" w:rsidRPr="004B28D0" w:rsidRDefault="00076373" w:rsidP="0033733E">
            <w:pPr>
              <w:pStyle w:val="ASFKTitul0"/>
            </w:pPr>
            <w:r w:rsidRPr="004B28D0">
              <w:t xml:space="preserve">Код документа: </w:t>
            </w:r>
            <w:r w:rsidR="00263797">
              <w:fldChar w:fldCharType="begin"/>
            </w:r>
            <w:r w:rsidR="00263797">
              <w:instrText xml:space="preserve"> DOCPROPERTY  DocCode  \* MERGEFORMAT </w:instrText>
            </w:r>
            <w:r w:rsidR="00263797">
              <w:fldChar w:fldCharType="separate"/>
            </w:r>
            <w:r w:rsidR="00304D7D">
              <w:t>54819512.09.01,01.ОМ.002-07.01 2(5)</w:t>
            </w:r>
            <w:r w:rsidR="00263797">
              <w:fldChar w:fldCharType="end"/>
            </w:r>
            <w:r w:rsidRPr="004B28D0">
              <w:t>-ЛУ</w:t>
            </w:r>
          </w:p>
        </w:tc>
      </w:tr>
      <w:tr w:rsidR="00076373" w:rsidRPr="004B28D0" w:rsidTr="0033733E">
        <w:tc>
          <w:tcPr>
            <w:tcW w:w="5000" w:type="pct"/>
            <w:gridSpan w:val="3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</w:tr>
      <w:tr w:rsidR="00076373" w:rsidRPr="004B28D0" w:rsidTr="0033733E">
        <w:tc>
          <w:tcPr>
            <w:tcW w:w="5000" w:type="pct"/>
            <w:gridSpan w:val="3"/>
            <w:vAlign w:val="center"/>
          </w:tcPr>
          <w:p w:rsidR="00076373" w:rsidRPr="004B28D0" w:rsidRDefault="00076373" w:rsidP="0033733E">
            <w:pPr>
              <w:pStyle w:val="ASFKTitul0"/>
            </w:pPr>
            <w:r w:rsidRPr="004B28D0">
              <w:t>Государственный контракт № ФКУ0121/04/2021/РИС от 28.04.2021</w:t>
            </w:r>
          </w:p>
        </w:tc>
      </w:tr>
      <w:tr w:rsidR="00076373" w:rsidRPr="004B28D0" w:rsidTr="0033733E">
        <w:trPr>
          <w:trHeight w:val="1613"/>
        </w:trPr>
        <w:tc>
          <w:tcPr>
            <w:tcW w:w="2447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</w:tr>
      <w:tr w:rsidR="00076373" w:rsidRPr="004B28D0" w:rsidTr="0033733E">
        <w:tc>
          <w:tcPr>
            <w:tcW w:w="2447" w:type="pct"/>
            <w:vAlign w:val="center"/>
          </w:tcPr>
          <w:p w:rsidR="00076373" w:rsidRPr="004B28D0" w:rsidRDefault="00076373" w:rsidP="0033733E">
            <w:pPr>
              <w:pStyle w:val="ASFKTitul0"/>
            </w:pPr>
            <w:r w:rsidRPr="004B28D0">
              <w:t>СОГЛАСОВАНО</w:t>
            </w: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076373" w:rsidRPr="004B28D0" w:rsidRDefault="00076373" w:rsidP="0033733E">
            <w:pPr>
              <w:pStyle w:val="ASFKTitul0"/>
            </w:pPr>
            <w:r w:rsidRPr="004B28D0">
              <w:t>СОГЛАСОВАНО</w:t>
            </w:r>
          </w:p>
        </w:tc>
      </w:tr>
      <w:tr w:rsidR="00076373" w:rsidRPr="004B28D0" w:rsidTr="0033733E">
        <w:trPr>
          <w:trHeight w:val="285"/>
        </w:trPr>
        <w:tc>
          <w:tcPr>
            <w:tcW w:w="2447" w:type="pct"/>
          </w:tcPr>
          <w:p w:rsidR="00076373" w:rsidRPr="004B28D0" w:rsidRDefault="00076373" w:rsidP="0033733E">
            <w:pPr>
              <w:pStyle w:val="ASFKTitul0"/>
            </w:pPr>
            <w:r w:rsidRPr="004B28D0">
              <w:t>От Федерального казначейства</w:t>
            </w:r>
          </w:p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123" w:type="pct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</w:tcPr>
          <w:p w:rsidR="00076373" w:rsidRPr="004B28D0" w:rsidRDefault="00076373" w:rsidP="0033733E">
            <w:pPr>
              <w:pStyle w:val="ASFKTitul0"/>
            </w:pPr>
            <w:r w:rsidRPr="004B28D0">
              <w:t>От OOO «ОТР</w:t>
            </w:r>
            <w:r w:rsidR="00214A3A">
              <w:rPr>
                <w:lang w:val="en-US"/>
              </w:rPr>
              <w:t xml:space="preserve"> </w:t>
            </w:r>
            <w:r w:rsidRPr="004B28D0">
              <w:t>2000»</w:t>
            </w:r>
          </w:p>
        </w:tc>
      </w:tr>
      <w:tr w:rsidR="00076373" w:rsidTr="0033733E">
        <w:trPr>
          <w:trHeight w:val="2335"/>
        </w:trPr>
        <w:tc>
          <w:tcPr>
            <w:tcW w:w="2447" w:type="pct"/>
          </w:tcPr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  <w:r w:rsidRPr="004B28D0">
              <w:t>______________ /                             /</w:t>
            </w:r>
          </w:p>
          <w:p w:rsidR="00076373" w:rsidRPr="004B28D0" w:rsidRDefault="00076373" w:rsidP="0033733E">
            <w:pPr>
              <w:pStyle w:val="ASFKTitul0"/>
            </w:pPr>
          </w:p>
          <w:p w:rsidR="00076373" w:rsidRPr="00214A3A" w:rsidRDefault="00076373" w:rsidP="00214A3A">
            <w:pPr>
              <w:pStyle w:val="ASFKTitul0"/>
              <w:rPr>
                <w:lang w:val="en-US"/>
              </w:rPr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214A3A">
              <w:rPr>
                <w:lang w:val="en-US"/>
              </w:rPr>
              <w:t>.</w:t>
            </w:r>
          </w:p>
        </w:tc>
        <w:tc>
          <w:tcPr>
            <w:tcW w:w="123" w:type="pct"/>
            <w:vAlign w:val="center"/>
          </w:tcPr>
          <w:p w:rsidR="00076373" w:rsidRPr="004B28D0" w:rsidRDefault="00076373" w:rsidP="0033733E">
            <w:pPr>
              <w:pStyle w:val="ASFKTitul0"/>
            </w:pPr>
          </w:p>
        </w:tc>
        <w:tc>
          <w:tcPr>
            <w:tcW w:w="2430" w:type="pct"/>
          </w:tcPr>
          <w:p w:rsidR="00076373" w:rsidRPr="004B28D0" w:rsidRDefault="00076373" w:rsidP="0033733E">
            <w:pPr>
              <w:pStyle w:val="ASFKTitul0"/>
            </w:pPr>
            <w:r w:rsidRPr="004B28D0">
              <w:t>Генеральный директор</w:t>
            </w: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</w:p>
          <w:p w:rsidR="00076373" w:rsidRPr="004B28D0" w:rsidRDefault="00076373" w:rsidP="0033733E">
            <w:pPr>
              <w:pStyle w:val="ASFKTitul0"/>
            </w:pPr>
            <w:r w:rsidRPr="004B28D0">
              <w:t>______________ /С. Ю. Манохин/</w:t>
            </w:r>
          </w:p>
          <w:p w:rsidR="00076373" w:rsidRPr="004B28D0" w:rsidRDefault="00076373" w:rsidP="0033733E">
            <w:pPr>
              <w:pStyle w:val="ASFKTitul0"/>
            </w:pPr>
          </w:p>
          <w:p w:rsidR="00076373" w:rsidRPr="002D3C2B" w:rsidRDefault="00076373" w:rsidP="0033733E">
            <w:pPr>
              <w:pStyle w:val="ASFKTitul0"/>
            </w:pPr>
            <w:r w:rsidRPr="004B28D0">
              <w:t>«___» ____________ 20___ г.</w:t>
            </w:r>
          </w:p>
        </w:tc>
      </w:tr>
    </w:tbl>
    <w:p w:rsidR="00076373" w:rsidRPr="009C2719" w:rsidRDefault="00076373" w:rsidP="00076373">
      <w:pPr>
        <w:pStyle w:val="ASFKTitul0"/>
        <w:jc w:val="left"/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 w:rsidR="00076373" w:rsidRPr="00CB04B0" w:rsidTr="0033733E">
        <w:trPr>
          <w:trHeight w:val="386"/>
        </w:trPr>
        <w:tc>
          <w:tcPr>
            <w:tcW w:w="4877" w:type="pct"/>
            <w:gridSpan w:val="2"/>
          </w:tcPr>
          <w:p w:rsidR="00076373" w:rsidRPr="00CB04B0" w:rsidRDefault="00076373" w:rsidP="0033733E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2712"/>
        </w:trPr>
        <w:tc>
          <w:tcPr>
            <w:tcW w:w="4877" w:type="pct"/>
            <w:gridSpan w:val="2"/>
          </w:tcPr>
          <w:p w:rsidR="00076373" w:rsidRPr="00CB04B0" w:rsidRDefault="00263797" w:rsidP="0033733E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304D7D">
              <w:t>54819512.09.01,01.ОМ.002-07.01 2(5)</w:t>
            </w:r>
            <w:r>
              <w:fldChar w:fldCharType="end"/>
            </w:r>
            <w:r w:rsidR="00076373">
              <w:t>-ЛУ</w:t>
            </w:r>
          </w:p>
        </w:tc>
        <w:tc>
          <w:tcPr>
            <w:tcW w:w="123" w:type="pct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402"/>
        </w:trPr>
        <w:tc>
          <w:tcPr>
            <w:tcW w:w="4999" w:type="pct"/>
            <w:gridSpan w:val="3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1252"/>
        </w:trPr>
        <w:tc>
          <w:tcPr>
            <w:tcW w:w="4999" w:type="pct"/>
            <w:gridSpan w:val="3"/>
            <w:vAlign w:val="center"/>
          </w:tcPr>
          <w:p w:rsidR="00076373" w:rsidRPr="00CB04B0" w:rsidRDefault="006F3E3C" w:rsidP="0033733E">
            <w:pPr>
              <w:pStyle w:val="ASFKTitul1"/>
            </w:pPr>
            <w:fldSimple w:instr=" DOCPROPERTY  FullNameSystem  \* MERGEFORMAT ">
              <w:r w:rsidR="00304D7D">
                <w:t>Автоматизированная система Федерального казначейства</w:t>
              </w:r>
            </w:fldSimple>
          </w:p>
        </w:tc>
      </w:tr>
      <w:tr w:rsidR="00076373" w:rsidRPr="00CB04B0" w:rsidTr="0033733E">
        <w:trPr>
          <w:trHeight w:val="1851"/>
        </w:trPr>
        <w:tc>
          <w:tcPr>
            <w:tcW w:w="4999" w:type="pct"/>
            <w:gridSpan w:val="3"/>
            <w:vAlign w:val="center"/>
          </w:tcPr>
          <w:p w:rsidR="00076373" w:rsidRPr="00CB04B0" w:rsidRDefault="006F3E3C" w:rsidP="0033733E">
            <w:pPr>
              <w:pStyle w:val="ASFKTitul2"/>
            </w:pPr>
            <w:fldSimple w:instr=" DOCPROPERTY  DocType  \* MERGEFORMAT ">
              <w:r w:rsidR="00304D7D">
                <w:t>Обучающие материалы</w:t>
              </w:r>
            </w:fldSimple>
            <w:r w:rsidR="00076373">
              <w:t xml:space="preserve"> «</w:t>
            </w:r>
            <w:fldSimple w:instr=" DOCPROPERTY  DocName  \* MERGEFORMAT ">
              <w:r w:rsidR="00304D7D">
                <w:t>Руководство по работе с «АРМ УП»</w:t>
              </w:r>
            </w:fldSimple>
          </w:p>
        </w:tc>
      </w:tr>
      <w:tr w:rsidR="00076373" w:rsidRPr="00CB04B0" w:rsidTr="0033733E"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namedoc"/>
            </w:pPr>
          </w:p>
        </w:tc>
      </w:tr>
      <w:tr w:rsidR="00076373" w:rsidRPr="00CB04B0" w:rsidTr="0033733E"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785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271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  <w:r w:rsidRPr="00CB04B0">
              <w:t xml:space="preserve">Код документа: </w:t>
            </w:r>
            <w:bookmarkStart w:id="0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304D7D">
              <w:t>54819512.09.01,01.ОМ.002-07.01 2(5)</w:t>
            </w:r>
            <w:r>
              <w:fldChar w:fldCharType="end"/>
            </w:r>
            <w:bookmarkEnd w:id="0"/>
          </w:p>
        </w:tc>
      </w:tr>
      <w:tr w:rsidR="00076373" w:rsidRPr="00CB04B0" w:rsidTr="0033733E"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304D7D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124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304D7D">
              <w:rPr>
                <w:noProof/>
              </w:rPr>
              <w:t>123</w:t>
            </w:r>
            <w:r w:rsidRPr="004B28D0">
              <w:fldChar w:fldCharType="end"/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076373" w:rsidRPr="00CB04B0" w:rsidTr="0033733E">
        <w:trPr>
          <w:trHeight w:val="1613"/>
        </w:trPr>
        <w:tc>
          <w:tcPr>
            <w:tcW w:w="4999" w:type="pct"/>
            <w:gridSpan w:val="3"/>
            <w:vAlign w:val="center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c>
          <w:tcPr>
            <w:tcW w:w="2803" w:type="pct"/>
          </w:tcPr>
          <w:p w:rsidR="00076373" w:rsidRPr="00CB04B0" w:rsidRDefault="00076373" w:rsidP="0033733E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c>
          <w:tcPr>
            <w:tcW w:w="2803" w:type="pct"/>
          </w:tcPr>
          <w:p w:rsidR="00076373" w:rsidRPr="00CB04B0" w:rsidRDefault="00076373" w:rsidP="0033733E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c>
          <w:tcPr>
            <w:tcW w:w="2803" w:type="pct"/>
          </w:tcPr>
          <w:p w:rsidR="00076373" w:rsidRPr="00CB04B0" w:rsidRDefault="00076373" w:rsidP="0033733E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33733E">
            <w:pPr>
              <w:pStyle w:val="ASFKTitul0"/>
            </w:pPr>
          </w:p>
        </w:tc>
      </w:tr>
      <w:tr w:rsidR="00076373" w:rsidRPr="00CB04B0" w:rsidTr="0033733E">
        <w:trPr>
          <w:trHeight w:val="106"/>
        </w:trPr>
        <w:tc>
          <w:tcPr>
            <w:tcW w:w="2803" w:type="pct"/>
          </w:tcPr>
          <w:p w:rsidR="00076373" w:rsidRPr="00CB04B0" w:rsidRDefault="00076373" w:rsidP="0033733E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076373" w:rsidRPr="00CB04B0" w:rsidRDefault="00076373" w:rsidP="0033733E">
            <w:pPr>
              <w:pStyle w:val="ASFKTitul0"/>
            </w:pPr>
          </w:p>
        </w:tc>
      </w:tr>
    </w:tbl>
    <w:p w:rsidR="00737931" w:rsidRDefault="00737931" w:rsidP="00737931">
      <w:pPr>
        <w:pStyle w:val="ASFKNormal"/>
      </w:pPr>
    </w:p>
    <w:p w:rsidR="00737931" w:rsidRDefault="00737931" w:rsidP="00737931">
      <w:pPr>
        <w:pStyle w:val="ASFKNormal"/>
        <w:sectPr w:rsidR="00737931" w:rsidSect="00732FA2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755D9C" w:rsidRPr="00755D9C" w:rsidRDefault="00755D9C" w:rsidP="00755D9C">
      <w:pPr>
        <w:pStyle w:val="ASFKAn"/>
      </w:pPr>
      <w:r w:rsidRPr="00383CA3">
        <w:lastRenderedPageBreak/>
        <w:t>Аннотация</w:t>
      </w:r>
    </w:p>
    <w:p w:rsidR="004A301E" w:rsidRDefault="00001362" w:rsidP="009D5BB0">
      <w:pPr>
        <w:pStyle w:val="ASFKNormal"/>
      </w:pPr>
      <w:r>
        <w:t>Документ</w:t>
      </w:r>
      <w:r w:rsidR="00B04789">
        <w:t xml:space="preserve"> </w:t>
      </w:r>
      <w:r w:rsidR="00B04789" w:rsidRPr="00E12485">
        <w:t>создан для пр</w:t>
      </w:r>
      <w:r w:rsidR="00B04789" w:rsidRPr="00317DA2">
        <w:t>и</w:t>
      </w:r>
      <w:r w:rsidR="00B04789" w:rsidRPr="00E12485">
        <w:t>кладного пр</w:t>
      </w:r>
      <w:r w:rsidR="00B04789" w:rsidRPr="005A1CB0">
        <w:t>о</w:t>
      </w:r>
      <w:r w:rsidR="00B04789" w:rsidRPr="00E12485">
        <w:t>граммного обесп</w:t>
      </w:r>
      <w:r w:rsidR="00B04789" w:rsidRPr="00B04789">
        <w:t>е</w:t>
      </w:r>
      <w:r w:rsidR="00B04789" w:rsidRPr="00E12485">
        <w:t xml:space="preserve">чения </w:t>
      </w:r>
      <w:r w:rsidR="00B04789" w:rsidRPr="0072244A">
        <w:t>«Система удаленного финансового документооборота» (</w:t>
      </w:r>
      <w:r w:rsidR="004667BB">
        <w:t>ППО СУФД АСФК</w:t>
      </w:r>
      <w:r w:rsidR="00B04789" w:rsidRPr="0072244A">
        <w:t>)</w:t>
      </w:r>
      <w:r w:rsidR="00B04789">
        <w:t>,</w:t>
      </w:r>
      <w:r w:rsidR="00B04789" w:rsidRPr="0072244A">
        <w:t xml:space="preserve"> </w:t>
      </w:r>
      <w:r w:rsidR="00B04789" w:rsidRPr="00F54709">
        <w:t>обеспечивающе</w:t>
      </w:r>
      <w:r w:rsidR="00B04789">
        <w:t>го</w:t>
      </w:r>
      <w:r w:rsidR="00B04789" w:rsidRPr="00F54709">
        <w:t xml:space="preserve"> реализацию юридически знач</w:t>
      </w:r>
      <w:r w:rsidR="00B04789" w:rsidRPr="00886BAB">
        <w:t>и</w:t>
      </w:r>
      <w:r w:rsidR="00B04789" w:rsidRPr="00F54709">
        <w:t>мого информационного обмена между по</w:t>
      </w:r>
      <w:r w:rsidR="00B04789" w:rsidRPr="00B04789">
        <w:t>д</w:t>
      </w:r>
      <w:r w:rsidR="00B04789" w:rsidRPr="00F54709">
        <w:t>системами автоматизированной системы Фед</w:t>
      </w:r>
      <w:r w:rsidR="00B04789" w:rsidRPr="00886BAB">
        <w:t>е</w:t>
      </w:r>
      <w:r w:rsidR="00B04789" w:rsidRPr="00F54709">
        <w:t>рального казначейства</w:t>
      </w:r>
      <w:r w:rsidR="009C7782" w:rsidRPr="00E12485">
        <w:t xml:space="preserve">. </w:t>
      </w:r>
    </w:p>
    <w:p w:rsidR="00076373" w:rsidRDefault="00076373" w:rsidP="009D5BB0">
      <w:pPr>
        <w:pStyle w:val="ASFKNormal"/>
      </w:pPr>
      <w:r w:rsidRPr="00076373">
        <w:t>Документ актуализирован на основании Государственного контракта № ФКУ0121/04/2021/РИС от 28.04.2021.</w:t>
      </w:r>
    </w:p>
    <w:p w:rsidR="009C7782" w:rsidRDefault="009C7782" w:rsidP="009D5BB0">
      <w:pPr>
        <w:pStyle w:val="ASFKNormal"/>
      </w:pPr>
      <w:r w:rsidRPr="00E12485">
        <w:t>Документ соответств</w:t>
      </w:r>
      <w:r w:rsidRPr="005A1CB0">
        <w:t>у</w:t>
      </w:r>
      <w:r w:rsidRPr="00E12485">
        <w:t xml:space="preserve">ет </w:t>
      </w:r>
      <w:r w:rsidRPr="008310D0">
        <w:t xml:space="preserve">7 версии ядра </w:t>
      </w:r>
      <w:r w:rsidR="000D57AE">
        <w:t>3</w:t>
      </w:r>
      <w:r w:rsidR="00A95075" w:rsidRPr="00A95075">
        <w:t>2</w:t>
      </w:r>
      <w:r w:rsidR="00586A04">
        <w:t>.</w:t>
      </w:r>
      <w:r w:rsidR="00076373">
        <w:t>7</w:t>
      </w:r>
      <w:r w:rsidR="00965E65">
        <w:t>.0</w:t>
      </w:r>
      <w:r w:rsidR="00545AF3">
        <w:t xml:space="preserve"> версии программного обеспечения</w:t>
      </w:r>
      <w:r w:rsidRPr="00E12485">
        <w:t>.</w:t>
      </w:r>
    </w:p>
    <w:p w:rsidR="001E50D1" w:rsidRDefault="001E50D1" w:rsidP="001E50D1">
      <w:pPr>
        <w:pStyle w:val="ASFKNormal"/>
      </w:pPr>
      <w:r w:rsidRPr="006E7F12">
        <w:t xml:space="preserve">Документ относится к подсистеме </w:t>
      </w:r>
      <w:r w:rsidR="00D46DD7">
        <w:t>«</w:t>
      </w:r>
      <w:r w:rsidRPr="006E7F12">
        <w:t>СУФД</w:t>
      </w:r>
      <w:r w:rsidR="00D46DD7">
        <w:t>»</w:t>
      </w:r>
      <w:r>
        <w:t xml:space="preserve"> (модуль «СУФД-Портал»)</w:t>
      </w:r>
      <w:r w:rsidR="00D46DD7">
        <w:t xml:space="preserve"> </w:t>
      </w:r>
      <w:r w:rsidR="00D46DD7" w:rsidRPr="00D46DD7">
        <w:t>Автоматизированной системы Федерального казна</w:t>
      </w:r>
      <w:bookmarkStart w:id="1" w:name="_GoBack"/>
      <w:bookmarkEnd w:id="1"/>
      <w:r w:rsidR="00D46DD7" w:rsidRPr="00D46DD7">
        <w:t>чейства</w:t>
      </w:r>
      <w:r w:rsidRPr="006E7F12">
        <w:t>.</w:t>
      </w:r>
    </w:p>
    <w:p w:rsidR="009C7782" w:rsidRPr="00BF1196" w:rsidRDefault="001D2810" w:rsidP="00BF1196">
      <w:pPr>
        <w:pStyle w:val="ASFKSign"/>
        <w:tabs>
          <w:tab w:val="left" w:pos="2145"/>
          <w:tab w:val="center" w:pos="4819"/>
        </w:tabs>
        <w:jc w:val="left"/>
      </w:pPr>
      <w:r>
        <w:rPr>
          <w:b w:val="0"/>
          <w:caps w:val="0"/>
          <w:sz w:val="24"/>
        </w:rPr>
        <w:br w:type="page"/>
      </w:r>
      <w:r w:rsidR="00BF1196">
        <w:rPr>
          <w:b w:val="0"/>
          <w:caps w:val="0"/>
          <w:sz w:val="24"/>
        </w:rPr>
        <w:lastRenderedPageBreak/>
        <w:tab/>
      </w:r>
      <w:r w:rsidR="00BF1196">
        <w:rPr>
          <w:b w:val="0"/>
          <w:caps w:val="0"/>
          <w:sz w:val="24"/>
        </w:rPr>
        <w:tab/>
      </w:r>
      <w:r w:rsidR="009C7782" w:rsidRPr="00BF1196">
        <w:t>Содержание</w:t>
      </w:r>
    </w:p>
    <w:bookmarkStart w:id="2" w:name="_Ref106791029"/>
    <w:p w:rsidR="00304D7D" w:rsidRPr="00263797" w:rsidRDefault="0033733E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>
        <w:rPr>
          <w:b w:val="0"/>
          <w:bCs w:val="0"/>
          <w:caps w:val="0"/>
        </w:rPr>
        <w:instrText xml:space="preserve"> TOC \o "1-3" \h \z </w:instrText>
      </w:r>
      <w:r>
        <w:rPr>
          <w:b w:val="0"/>
          <w:bCs w:val="0"/>
          <w:caps w:val="0"/>
        </w:rPr>
        <w:fldChar w:fldCharType="separate"/>
      </w:r>
      <w:hyperlink w:anchor="_Toc79660062" w:history="1">
        <w:r w:rsidR="00304D7D" w:rsidRPr="000F5655">
          <w:rPr>
            <w:rStyle w:val="ab"/>
          </w:rPr>
          <w:t>Перечень таблиц</w:t>
        </w:r>
        <w:r w:rsidR="00304D7D">
          <w:rPr>
            <w:webHidden/>
          </w:rPr>
          <w:tab/>
        </w:r>
        <w:r w:rsidR="00304D7D">
          <w:rPr>
            <w:webHidden/>
          </w:rPr>
          <w:fldChar w:fldCharType="begin"/>
        </w:r>
        <w:r w:rsidR="00304D7D">
          <w:rPr>
            <w:webHidden/>
          </w:rPr>
          <w:instrText xml:space="preserve"> PAGEREF _Toc79660062 \h </w:instrText>
        </w:r>
        <w:r w:rsidR="00304D7D">
          <w:rPr>
            <w:webHidden/>
          </w:rPr>
        </w:r>
        <w:r w:rsidR="00304D7D">
          <w:rPr>
            <w:webHidden/>
          </w:rPr>
          <w:fldChar w:fldCharType="separate"/>
        </w:r>
        <w:r w:rsidR="00304D7D">
          <w:rPr>
            <w:webHidden/>
          </w:rPr>
          <w:t>5</w:t>
        </w:r>
        <w:r w:rsidR="00304D7D"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063" w:history="1">
        <w:r w:rsidRPr="000F5655">
          <w:rPr>
            <w:rStyle w:val="ab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064" w:history="1">
        <w:r w:rsidRPr="000F5655">
          <w:rPr>
            <w:rStyle w:val="ab"/>
          </w:rPr>
          <w:t>1.</w:t>
        </w:r>
        <w:r w:rsidRPr="00263797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0F5655">
          <w:rPr>
            <w:rStyle w:val="ab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65" w:history="1">
        <w:r w:rsidRPr="000F5655">
          <w:rPr>
            <w:rStyle w:val="ab"/>
          </w:rPr>
          <w:t>1.1.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66" w:history="1">
        <w:r w:rsidRPr="000F5655">
          <w:rPr>
            <w:rStyle w:val="ab"/>
          </w:rPr>
          <w:t>1.2.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67" w:history="1">
        <w:r w:rsidRPr="000F5655">
          <w:rPr>
            <w:rStyle w:val="ab"/>
          </w:rPr>
          <w:t>1.3.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68" w:history="1">
        <w:r w:rsidRPr="000F5655">
          <w:rPr>
            <w:rStyle w:val="ab"/>
          </w:rPr>
          <w:t>1.4.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069" w:history="1">
        <w:r w:rsidRPr="000F5655">
          <w:rPr>
            <w:rStyle w:val="ab"/>
          </w:rPr>
          <w:t>2.</w:t>
        </w:r>
        <w:r w:rsidRPr="00263797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0F5655">
          <w:rPr>
            <w:rStyle w:val="ab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0" w:history="1">
        <w:r w:rsidRPr="000F5655">
          <w:rPr>
            <w:rStyle w:val="ab"/>
          </w:rPr>
          <w:t>2.1.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1" w:history="1">
        <w:r w:rsidRPr="000F5655">
          <w:rPr>
            <w:rStyle w:val="ab"/>
          </w:rPr>
          <w:t>2.2.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Программные и аппаратные требования к 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072" w:history="1">
        <w:r w:rsidRPr="000F5655">
          <w:rPr>
            <w:rStyle w:val="ab"/>
          </w:rPr>
          <w:t>3.</w:t>
        </w:r>
        <w:r w:rsidRPr="00263797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0F5655">
          <w:rPr>
            <w:rStyle w:val="ab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3" w:history="1">
        <w:r w:rsidRPr="000F5655">
          <w:rPr>
            <w:rStyle w:val="ab"/>
          </w:rPr>
          <w:t>3.1.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4" w:history="1">
        <w:r w:rsidRPr="000F5655">
          <w:rPr>
            <w:rStyle w:val="ab"/>
          </w:rPr>
          <w:t>3.2.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Справочники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5" w:history="1">
        <w:r w:rsidRPr="000F5655">
          <w:rPr>
            <w:rStyle w:val="ab"/>
          </w:rPr>
          <w:t>3.3.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Функции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6" w:history="1">
        <w:r w:rsidRPr="000F5655">
          <w:rPr>
            <w:rStyle w:val="ab"/>
          </w:rPr>
          <w:t>3.4.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Дополнительные настройки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077" w:history="1">
        <w:r w:rsidRPr="000F5655">
          <w:rPr>
            <w:rStyle w:val="ab"/>
          </w:rPr>
          <w:t>4.</w:t>
        </w:r>
        <w:r w:rsidRPr="00263797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0F5655">
          <w:rPr>
            <w:rStyle w:val="ab"/>
          </w:rPr>
          <w:t>Основные сведения об интерфейсе программы, типовых операциях и приемах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78" w:history="1">
        <w:r w:rsidRPr="000F5655">
          <w:rPr>
            <w:rStyle w:val="ab"/>
          </w:rPr>
          <w:t>4.1.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79" w:history="1">
        <w:r w:rsidRPr="000F5655">
          <w:rPr>
            <w:rStyle w:val="ab"/>
          </w:rPr>
          <w:t>4.1.1.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Заголовок рабочего окна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0" w:history="1">
        <w:r w:rsidRPr="000F5655">
          <w:rPr>
            <w:rStyle w:val="ab"/>
          </w:rPr>
          <w:t>4.1.2.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1" w:history="1">
        <w:r w:rsidRPr="000F5655">
          <w:rPr>
            <w:rStyle w:val="ab"/>
          </w:rPr>
          <w:t>4.1.3.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2" w:history="1">
        <w:r w:rsidRPr="000F5655">
          <w:rPr>
            <w:rStyle w:val="ab"/>
          </w:rPr>
          <w:t>4.1.4.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3" w:history="1">
        <w:r w:rsidRPr="000F5655">
          <w:rPr>
            <w:rStyle w:val="ab"/>
          </w:rPr>
          <w:t>4.1.5.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4" w:history="1">
        <w:r w:rsidRPr="000F5655">
          <w:rPr>
            <w:rStyle w:val="ab"/>
          </w:rPr>
          <w:t>4.1.6.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5" w:history="1">
        <w:r w:rsidRPr="000F5655">
          <w:rPr>
            <w:rStyle w:val="ab"/>
          </w:rPr>
          <w:t>4.1.7.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6" w:history="1">
        <w:r w:rsidRPr="000F5655">
          <w:rPr>
            <w:rStyle w:val="ab"/>
          </w:rPr>
          <w:t>4.1.8.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7" w:history="1">
        <w:r w:rsidRPr="000F5655">
          <w:rPr>
            <w:rStyle w:val="ab"/>
          </w:rPr>
          <w:t>4.1.9.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Кнопка настройки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8" w:history="1">
        <w:r w:rsidRPr="000F5655">
          <w:rPr>
            <w:rStyle w:val="ab"/>
          </w:rPr>
          <w:t>4.1.10.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89" w:history="1">
        <w:r w:rsidRPr="000F5655">
          <w:rPr>
            <w:rStyle w:val="ab"/>
          </w:rPr>
          <w:t>4.1.11.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090" w:history="1">
        <w:r w:rsidRPr="000F5655">
          <w:rPr>
            <w:rStyle w:val="ab"/>
          </w:rPr>
          <w:t>4.2.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1" w:history="1">
        <w:r w:rsidRPr="000F5655">
          <w:rPr>
            <w:rStyle w:val="ab"/>
          </w:rPr>
          <w:t>4.2.1.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2" w:history="1">
        <w:r w:rsidRPr="000F5655">
          <w:rPr>
            <w:rStyle w:val="ab"/>
          </w:rPr>
          <w:t>4.2.2.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3" w:history="1">
        <w:r w:rsidRPr="000F5655">
          <w:rPr>
            <w:rStyle w:val="ab"/>
          </w:rPr>
          <w:t>4.2.3.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4" w:history="1">
        <w:r w:rsidRPr="000F5655">
          <w:rPr>
            <w:rStyle w:val="ab"/>
          </w:rPr>
          <w:t>4.2.4.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5" w:history="1">
        <w:r w:rsidRPr="000F5655">
          <w:rPr>
            <w:rStyle w:val="ab"/>
          </w:rPr>
          <w:t>4.2.5.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6" w:history="1">
        <w:r w:rsidRPr="000F5655">
          <w:rPr>
            <w:rStyle w:val="ab"/>
          </w:rPr>
          <w:t>4.2.6.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7" w:history="1">
        <w:r w:rsidRPr="000F5655">
          <w:rPr>
            <w:rStyle w:val="ab"/>
          </w:rPr>
          <w:t>4.2.7.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8" w:history="1">
        <w:r w:rsidRPr="000F5655">
          <w:rPr>
            <w:rStyle w:val="ab"/>
          </w:rPr>
          <w:t>4.2.8.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099" w:history="1">
        <w:r w:rsidRPr="000F5655">
          <w:rPr>
            <w:rStyle w:val="ab"/>
          </w:rPr>
          <w:t>4.2.9.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_Toc79660099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0" w:history="1">
        <w:r w:rsidRPr="000F5655">
          <w:rPr>
            <w:rStyle w:val="ab"/>
          </w:rPr>
          <w:t>4.2.10.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101" w:history="1">
        <w:r w:rsidRPr="000F5655">
          <w:rPr>
            <w:rStyle w:val="ab"/>
          </w:rPr>
          <w:t>5.</w:t>
        </w:r>
        <w:r w:rsidRPr="00263797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0F5655">
          <w:rPr>
            <w:rStyle w:val="ab"/>
          </w:rPr>
          <w:t>Описание операций и экранных форм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02" w:history="1">
        <w:r w:rsidRPr="000F5655">
          <w:rPr>
            <w:rStyle w:val="ab"/>
          </w:rPr>
          <w:t>5.1.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«Регистрация и учет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3" w:history="1">
        <w:r w:rsidRPr="000F5655">
          <w:rPr>
            <w:rStyle w:val="ab"/>
          </w:rPr>
          <w:t>5.1.1.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Заявка на получение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4" w:history="1">
        <w:r w:rsidRPr="000F5655">
          <w:rPr>
            <w:rStyle w:val="ab"/>
          </w:rPr>
          <w:t>5.1.2.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Расшифровка сумм неиспользованных средств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5" w:history="1">
        <w:r w:rsidRPr="000F5655">
          <w:rPr>
            <w:rStyle w:val="ab"/>
          </w:rPr>
          <w:t>5.1.3.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Заявление на получение карт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6" w:history="1">
        <w:r w:rsidRPr="000F5655">
          <w:rPr>
            <w:rStyle w:val="ab"/>
          </w:rPr>
          <w:t>5.1.4.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Заявка для обеспечения наличными денежными средствами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7" w:history="1">
        <w:r w:rsidRPr="000F5655">
          <w:rPr>
            <w:rStyle w:val="ab"/>
          </w:rPr>
          <w:t>5.1.5.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Уведомление о принятии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08" w:history="1">
        <w:r w:rsidRPr="000F5655">
          <w:rPr>
            <w:rStyle w:val="ab"/>
          </w:rPr>
          <w:t>5.1.6.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Объявление на взнос наличных денег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09" w:history="1">
        <w:r w:rsidRPr="000F5655">
          <w:rPr>
            <w:rStyle w:val="ab"/>
          </w:rPr>
          <w:t>5.2.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«Отзыв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0" w:history="1">
        <w:r w:rsidRPr="000F5655">
          <w:rPr>
            <w:rStyle w:val="ab"/>
          </w:rPr>
          <w:t>5.2.1.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Запрос на отзыв распоряжения (запрос на аннулирование)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11" w:history="1">
        <w:r w:rsidRPr="000F5655">
          <w:rPr>
            <w:rStyle w:val="ab"/>
          </w:rPr>
          <w:t>5.3.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«Неисполненные»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2" w:history="1">
        <w:r w:rsidRPr="000F5655">
          <w:rPr>
            <w:rStyle w:val="ab"/>
          </w:rPr>
          <w:t>5.3.1.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Входящее уведомление (протокол)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13" w:history="1">
        <w:r w:rsidRPr="000F5655">
          <w:rPr>
            <w:rStyle w:val="ab"/>
          </w:rPr>
          <w:t>5.4.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«Периодическая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4" w:history="1">
        <w:r w:rsidRPr="000F5655">
          <w:rPr>
            <w:rStyle w:val="ab"/>
          </w:rPr>
          <w:t>5.4.1.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Периодические 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15" w:history="1">
        <w:r w:rsidRPr="000F5655">
          <w:rPr>
            <w:rStyle w:val="ab"/>
          </w:rPr>
          <w:t>5.5.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«Оперативная отчетность»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6" w:history="1">
        <w:r w:rsidRPr="000F5655">
          <w:rPr>
            <w:rStyle w:val="ab"/>
          </w:rPr>
          <w:t>5.5.1.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Отчеты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7" w:history="1">
        <w:r w:rsidRPr="000F5655">
          <w:rPr>
            <w:rStyle w:val="ab"/>
          </w:rPr>
          <w:t>5.5.2.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Информация из РД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18" w:history="1">
        <w:r w:rsidRPr="000F5655">
          <w:rPr>
            <w:rStyle w:val="ab"/>
          </w:rPr>
          <w:t>5.6.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«Произвольные»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19" w:history="1">
        <w:r w:rsidRPr="000F5655">
          <w:rPr>
            <w:rStyle w:val="ab"/>
          </w:rPr>
          <w:t>5.6.1.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Информационное сообщение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25"/>
        <w:rPr>
          <w:rFonts w:ascii="Calibri" w:hAnsi="Calibri"/>
          <w:bCs w:val="0"/>
          <w:sz w:val="22"/>
          <w:szCs w:val="22"/>
        </w:rPr>
      </w:pPr>
      <w:hyperlink w:anchor="_Toc79660120" w:history="1">
        <w:r w:rsidRPr="000F5655">
          <w:rPr>
            <w:rStyle w:val="ab"/>
          </w:rPr>
          <w:t>5.7.</w:t>
        </w:r>
        <w:r w:rsidRPr="00263797">
          <w:rPr>
            <w:rFonts w:ascii="Calibri" w:hAnsi="Calibri"/>
            <w:bCs w:val="0"/>
            <w:sz w:val="22"/>
            <w:szCs w:val="22"/>
          </w:rPr>
          <w:tab/>
        </w:r>
        <w:r w:rsidRPr="000F5655">
          <w:rPr>
            <w:rStyle w:val="ab"/>
          </w:rPr>
          <w:t>Группа документов «Служебные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35"/>
        <w:rPr>
          <w:rFonts w:ascii="Calibri" w:hAnsi="Calibri"/>
          <w:bCs w:val="0"/>
          <w:iCs w:val="0"/>
          <w:sz w:val="22"/>
          <w:szCs w:val="22"/>
        </w:rPr>
      </w:pPr>
      <w:hyperlink w:anchor="_Toc79660121" w:history="1">
        <w:r w:rsidRPr="000F5655">
          <w:rPr>
            <w:rStyle w:val="ab"/>
          </w:rPr>
          <w:t>5.7.1.</w:t>
        </w:r>
        <w:r w:rsidRPr="00263797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0F5655">
          <w:rPr>
            <w:rStyle w:val="ab"/>
          </w:rPr>
          <w:t>Протокол операций импорта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122" w:history="1">
        <w:r w:rsidRPr="000F5655">
          <w:rPr>
            <w:rStyle w:val="ab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123" w:history="1">
        <w:r w:rsidRPr="000F5655">
          <w:rPr>
            <w:rStyle w:val="ab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11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9660124" w:history="1">
        <w:r w:rsidRPr="000F5655">
          <w:rPr>
            <w:rStyle w:val="ab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894A32" w:rsidRDefault="0033733E" w:rsidP="00894A32">
      <w:r>
        <w:rPr>
          <w:b/>
          <w:bCs/>
          <w:caps/>
          <w:szCs w:val="24"/>
        </w:rPr>
        <w:fldChar w:fldCharType="end"/>
      </w:r>
    </w:p>
    <w:p w:rsidR="00894A32" w:rsidRDefault="00894A32" w:rsidP="00894A32">
      <w:pPr>
        <w:pStyle w:val="ASFKNormal"/>
      </w:pPr>
    </w:p>
    <w:p w:rsidR="00894A32" w:rsidRDefault="00894A32" w:rsidP="00894A32">
      <w:pPr>
        <w:pStyle w:val="ASFKReg"/>
      </w:pPr>
      <w:bookmarkStart w:id="3" w:name="_Toc79660062"/>
      <w:r>
        <w:lastRenderedPageBreak/>
        <w:t>Перечень таблиц</w:t>
      </w:r>
      <w:bookmarkEnd w:id="3"/>
    </w:p>
    <w:p w:rsidR="00304D7D" w:rsidRPr="00263797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anchor="_Toc79660125" w:history="1">
        <w:r w:rsidR="00304D7D" w:rsidRPr="00145BF2">
          <w:rPr>
            <w:rStyle w:val="ab"/>
          </w:rPr>
          <w:t>Таблица </w:t>
        </w:r>
        <w:r w:rsidR="00304D7D" w:rsidRPr="00263797">
          <w:rPr>
            <w:rFonts w:ascii="Calibri" w:hAnsi="Calibri"/>
            <w:sz w:val="22"/>
            <w:szCs w:val="22"/>
          </w:rPr>
          <w:tab/>
        </w:r>
        <w:r w:rsidR="00304D7D" w:rsidRPr="00145BF2">
          <w:rPr>
            <w:rStyle w:val="ab"/>
          </w:rPr>
          <w:t>1. Условные обозначения и сокращения</w:t>
        </w:r>
        <w:r w:rsidR="00304D7D">
          <w:rPr>
            <w:webHidden/>
          </w:rPr>
          <w:tab/>
        </w:r>
        <w:r w:rsidR="00304D7D">
          <w:rPr>
            <w:webHidden/>
          </w:rPr>
          <w:fldChar w:fldCharType="begin"/>
        </w:r>
        <w:r w:rsidR="00304D7D">
          <w:rPr>
            <w:webHidden/>
          </w:rPr>
          <w:instrText xml:space="preserve"> PAGEREF _Toc79660125 \h </w:instrText>
        </w:r>
        <w:r w:rsidR="00304D7D">
          <w:rPr>
            <w:webHidden/>
          </w:rPr>
        </w:r>
        <w:r w:rsidR="00304D7D">
          <w:rPr>
            <w:webHidden/>
          </w:rPr>
          <w:fldChar w:fldCharType="separate"/>
        </w:r>
        <w:r w:rsidR="00304D7D">
          <w:rPr>
            <w:webHidden/>
          </w:rPr>
          <w:t>8</w:t>
        </w:r>
        <w:r w:rsidR="00304D7D"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26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27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3. Описание кнопок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28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29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5. Описание полей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0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6. Описание полей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1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7.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2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8. Описание полей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3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9. Описание полей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4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10. Описание полей документа «Заявление на получение карт», закладки «Подписи 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5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11. Описание полей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6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12. Описание полей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7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13. Описание полей документа «Уведомление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8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14. Описание полей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39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15. Описание полей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0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16. Описание полей документа «Объявление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1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17. Описание полей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2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18. Описание полей документа «Уведомление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3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19. Описание полей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4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20.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5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21. Описание полей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6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22. Описание полей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7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23. Описание полей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8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24. Описание полей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49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25. Описание полей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0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26. Описание полей документа «Информация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1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27. Описание полей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2" w:history="1">
        <w:r w:rsidRPr="00145BF2">
          <w:rPr>
            <w:rStyle w:val="ab"/>
          </w:rPr>
          <w:t>Таблица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145BF2">
          <w:rPr>
            <w:rStyle w:val="ab"/>
          </w:rPr>
          <w:t>28. Описание полей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894A32" w:rsidRDefault="00894A32" w:rsidP="00894A32">
      <w:pPr>
        <w:pStyle w:val="ASFKNormal"/>
      </w:pPr>
      <w:r>
        <w:fldChar w:fldCharType="end"/>
      </w:r>
    </w:p>
    <w:p w:rsidR="00894A32" w:rsidRDefault="00894A32" w:rsidP="00894A32">
      <w:pPr>
        <w:pStyle w:val="ASFKReg"/>
      </w:pPr>
      <w:bookmarkStart w:id="4" w:name="_Toc79660063"/>
      <w:r>
        <w:lastRenderedPageBreak/>
        <w:t>Перечень рисунков</w:t>
      </w:r>
      <w:bookmarkEnd w:id="4"/>
    </w:p>
    <w:p w:rsidR="00304D7D" w:rsidRPr="00263797" w:rsidRDefault="00894A32">
      <w:pPr>
        <w:pStyle w:val="afff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anchor="_Toc79660153" w:history="1">
        <w:r w:rsidR="00304D7D" w:rsidRPr="008D3E1C">
          <w:rPr>
            <w:rStyle w:val="ab"/>
          </w:rPr>
          <w:t>Рисунок </w:t>
        </w:r>
        <w:r w:rsidR="00304D7D" w:rsidRPr="00263797">
          <w:rPr>
            <w:rFonts w:ascii="Calibri" w:hAnsi="Calibri"/>
            <w:sz w:val="22"/>
            <w:szCs w:val="22"/>
          </w:rPr>
          <w:tab/>
        </w:r>
        <w:r w:rsidR="00304D7D" w:rsidRPr="008D3E1C">
          <w:rPr>
            <w:rStyle w:val="ab"/>
          </w:rPr>
          <w:t>1. Основное окно программы</w:t>
        </w:r>
        <w:r w:rsidR="00304D7D">
          <w:rPr>
            <w:webHidden/>
          </w:rPr>
          <w:tab/>
        </w:r>
        <w:r w:rsidR="00304D7D">
          <w:rPr>
            <w:webHidden/>
          </w:rPr>
          <w:fldChar w:fldCharType="begin"/>
        </w:r>
        <w:r w:rsidR="00304D7D">
          <w:rPr>
            <w:webHidden/>
          </w:rPr>
          <w:instrText xml:space="preserve"> PAGEREF _Toc79660153 \h </w:instrText>
        </w:r>
        <w:r w:rsidR="00304D7D">
          <w:rPr>
            <w:webHidden/>
          </w:rPr>
        </w:r>
        <w:r w:rsidR="00304D7D">
          <w:rPr>
            <w:webHidden/>
          </w:rPr>
          <w:fldChar w:fldCharType="separate"/>
        </w:r>
        <w:r w:rsidR="00304D7D">
          <w:rPr>
            <w:webHidden/>
          </w:rPr>
          <w:t>20</w:t>
        </w:r>
        <w:r w:rsidR="00304D7D"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2. Окно настройки автоматического импорта/экспорта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3. Пример окна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6.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5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7.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8.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1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9. Панель перемещения по списку документов. Отображается первая из пяти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2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10.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3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11. ЭФ списка документов «Заявка на получение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12. ЭФ документа «Заявка на получение наличных денег», закладки «Раздел 1,2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13.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14.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15. ЭФ документа «Заявка на получение наличных денег», закладки «Подписи(2)»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16. ЭФ списка документов «Расшифровка сумм неиспользованных средств»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6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17. ЭФ документа «Расшифровка сумм неиспользованных средств», закладки «Заголовок»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18. ЭФ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1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19. ЭФ документа «Расшифровка сумм неиспользованных средств»,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2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20. ЭФ списка документов «Заявление на получение карт»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3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21. ЭФ документа «Заявление на получение карт», закладки «Основные атрибуты (1)»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22. ЭФ документа «Заявление на получение карт»,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23. ЭФ списка документов «Заявка для обеспечения наличными денежными средствами»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24. ЭФ документа «Заявка для обеспечения наличными денежными средствами»,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25. Форма «Добавление записи» (в блок « Реквизиты расшифровки документа»)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26. Форма «Добавление записи» (в блок «Информация о номиналах банкнот/монет»)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7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27. ЭФ документа «Заявка для обеспечения наличными денежными средствами»,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28. ЭФ списка документов «Уведомление о принятии»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1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29. ЭФ документа « Уведомление о принятии»,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2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30. ЭФ документа «Уведомление о принятии»,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3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31. ЭФ списка документов «Объявление на взнос наличных денег»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32. ЭФ документа «Объявление на взнос наличных денег», закладки «Реквизиты»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33.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34. Форма «Добавление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35. ЭФ документа « Объявление на взнос наличных денег»,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36. ЭФ списка документов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8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37. ЭФ документа «Запрос на отзыв распоряжения (запрос на аннулирование)»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38. ЭФ списка документов « Входящее уведомление (протокол)»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1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39. ЭФ документа « Уведомление (протокол)», закладки «Основные»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2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40. ЭФ «Просмотр записи»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3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41. ЭФ документа «Уведомление (протокол)»,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42. ЭФ списка документов «Периодические 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43. ЭФ документа «Периодические 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44.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45. ЭФ документа «Периодические отчеты»,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46. ЭФ списка документов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19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47. ЭФ документа «Отчеты», закладки «Основные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48. ЭФ документа «Отчеты», закладки «Вложения»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1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49. ЭФ документа «Отчеты», закладки «Реестр вложений первичных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2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50. ЭФ списка документов «Информация из расчетных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3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51. ЭФ документа «Информация из РД»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4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52. ЭФ документа « Информация из РД», закладки «Распоряжения о совершении казначейского платежа»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5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53. ЭФ списка документов «Информационное сообщение (входящие)»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6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54. ЭФ документа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7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55. ЭФ «Добавление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8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56. Диспетчер задач с результатами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09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57. ЭФ списка документов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304D7D" w:rsidRPr="00263797" w:rsidRDefault="00304D7D">
      <w:pPr>
        <w:pStyle w:val="afff"/>
        <w:rPr>
          <w:rFonts w:ascii="Calibri" w:hAnsi="Calibri"/>
          <w:sz w:val="22"/>
          <w:szCs w:val="22"/>
        </w:rPr>
      </w:pPr>
      <w:hyperlink w:anchor="_Toc79660210" w:history="1">
        <w:r w:rsidRPr="008D3E1C">
          <w:rPr>
            <w:rStyle w:val="ab"/>
          </w:rPr>
          <w:t>Рисунок </w:t>
        </w:r>
        <w:r w:rsidRPr="00263797">
          <w:rPr>
            <w:rFonts w:ascii="Calibri" w:hAnsi="Calibri"/>
            <w:sz w:val="22"/>
            <w:szCs w:val="22"/>
          </w:rPr>
          <w:tab/>
        </w:r>
        <w:r w:rsidRPr="008D3E1C">
          <w:rPr>
            <w:rStyle w:val="ab"/>
          </w:rPr>
          <w:t>58.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_Toc79660210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894A32" w:rsidRPr="00894A32" w:rsidRDefault="00894A32" w:rsidP="00894A32">
      <w:pPr>
        <w:pStyle w:val="ASFKNormal"/>
      </w:pPr>
      <w:r>
        <w:fldChar w:fldCharType="end"/>
      </w:r>
    </w:p>
    <w:p w:rsidR="009C7782" w:rsidRPr="00BC6285" w:rsidRDefault="009C7782" w:rsidP="00BC6285">
      <w:pPr>
        <w:pStyle w:val="10"/>
      </w:pPr>
      <w:bookmarkStart w:id="5" w:name="_Toc79660064"/>
      <w:r w:rsidRPr="00BC6285">
        <w:lastRenderedPageBreak/>
        <w:t>Введение</w:t>
      </w:r>
      <w:bookmarkEnd w:id="5"/>
    </w:p>
    <w:p w:rsidR="009C7782" w:rsidRPr="00B73930" w:rsidRDefault="009C7782" w:rsidP="009C7782">
      <w:pPr>
        <w:pStyle w:val="21"/>
      </w:pPr>
      <w:bookmarkStart w:id="6" w:name="_Toc225916460"/>
      <w:bookmarkStart w:id="7" w:name="_Toc232827269"/>
      <w:bookmarkStart w:id="8" w:name="_Toc247608847"/>
      <w:bookmarkStart w:id="9" w:name="_Toc225916464"/>
      <w:bookmarkStart w:id="10" w:name="_Toc232827275"/>
      <w:bookmarkStart w:id="11" w:name="_Toc236822626"/>
      <w:bookmarkStart w:id="12" w:name="_Toc79660065"/>
      <w:bookmarkEnd w:id="2"/>
      <w:r w:rsidRPr="00B73930">
        <w:t>Область применения</w:t>
      </w:r>
      <w:bookmarkEnd w:id="6"/>
      <w:bookmarkEnd w:id="7"/>
      <w:bookmarkEnd w:id="8"/>
      <w:bookmarkEnd w:id="12"/>
    </w:p>
    <w:p w:rsidR="009C7782" w:rsidRPr="00B73930" w:rsidRDefault="009C7782" w:rsidP="009C7782">
      <w:pPr>
        <w:pStyle w:val="ASFKNormal"/>
      </w:pPr>
      <w:bookmarkStart w:id="13" w:name="_Toc107037951"/>
      <w:r w:rsidRPr="00B73930">
        <w:t>Настоящий документ содержит описание работы с автоматизированным рабочим местом пользователя уполномоченного подразделения, включенным в систему удаленного финансового документооборота Федерального казначейства.</w:t>
      </w:r>
    </w:p>
    <w:p w:rsidR="009C7782" w:rsidRPr="00B73930" w:rsidRDefault="00A6009B" w:rsidP="009C7782">
      <w:pPr>
        <w:pStyle w:val="21"/>
      </w:pPr>
      <w:bookmarkStart w:id="14" w:name="_Toc221011455"/>
      <w:bookmarkStart w:id="15" w:name="_Toc221012156"/>
      <w:bookmarkStart w:id="16" w:name="_Toc225934537"/>
      <w:bookmarkStart w:id="17" w:name="_Toc79660066"/>
      <w:r>
        <w:t>Краткое описание возможностей</w:t>
      </w:r>
      <w:bookmarkEnd w:id="17"/>
    </w:p>
    <w:p w:rsidR="009C7782" w:rsidRPr="00B73930" w:rsidRDefault="009C7782" w:rsidP="009C7782">
      <w:pPr>
        <w:pStyle w:val="ASFKNormal"/>
      </w:pPr>
      <w:r w:rsidRPr="00B73930">
        <w:t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</w:p>
    <w:p w:rsidR="009C7782" w:rsidRPr="00B73930" w:rsidRDefault="009C7782" w:rsidP="009C7782">
      <w:pPr>
        <w:pStyle w:val="ASFKNormal"/>
      </w:pPr>
      <w:r w:rsidRPr="00B73930">
        <w:t>Помимо поддержки документооборота, данное автоматизированное рабочее место обеспечивает также хранение документов в базе данных на уровне уполномоченного подразделения.</w:t>
      </w:r>
    </w:p>
    <w:p w:rsidR="009C7782" w:rsidRPr="00B73930" w:rsidRDefault="00A6009B" w:rsidP="009C7782">
      <w:pPr>
        <w:pStyle w:val="21"/>
      </w:pPr>
      <w:bookmarkStart w:id="18" w:name="_Toc79660067"/>
      <w:r>
        <w:t>Уровень подготовки пользователя</w:t>
      </w:r>
      <w:bookmarkEnd w:id="18"/>
    </w:p>
    <w:p w:rsidR="009C7782" w:rsidRPr="00B73930" w:rsidRDefault="009C7782" w:rsidP="009C7782">
      <w:pPr>
        <w:pStyle w:val="ASFKNormal"/>
      </w:pPr>
      <w:r w:rsidRPr="00B73930">
        <w:t xml:space="preserve">Пользователи,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</w:t>
      </w:r>
      <w:r w:rsidRPr="00B73930">
        <w:rPr>
          <w:lang w:val="en-US"/>
        </w:rPr>
        <w:t>Windows</w:t>
      </w:r>
      <w:r w:rsidRPr="00B73930">
        <w:t xml:space="preserve">. Пользователи, работающие через </w:t>
      </w:r>
      <w:r w:rsidRPr="00B73930">
        <w:rPr>
          <w:lang w:val="en-US"/>
        </w:rPr>
        <w:t>web</w:t>
      </w:r>
      <w:r w:rsidRPr="00B73930">
        <w:t xml:space="preserve">-интерфейс, должны обладать навыками работы с </w:t>
      </w:r>
      <w:r>
        <w:t>и</w:t>
      </w:r>
      <w:r w:rsidRPr="00B73930">
        <w:t xml:space="preserve">нтернет-браузером (например, </w:t>
      </w:r>
      <w:r w:rsidRPr="00B73930">
        <w:rPr>
          <w:lang w:val="en-US"/>
        </w:rPr>
        <w:t>Microsoft</w:t>
      </w:r>
      <w:r w:rsidRPr="006A5AD9">
        <w:t xml:space="preserve"> </w:t>
      </w:r>
      <w:r w:rsidRPr="00B73930">
        <w:rPr>
          <w:lang w:val="en-US"/>
        </w:rPr>
        <w:t>Internet</w:t>
      </w:r>
      <w:r w:rsidRPr="006A5AD9">
        <w:t xml:space="preserve"> </w:t>
      </w:r>
      <w:r w:rsidRPr="00B73930">
        <w:rPr>
          <w:lang w:val="en-US"/>
        </w:rPr>
        <w:t>Explorer</w:t>
      </w:r>
      <w:r w:rsidRPr="006A5AD9">
        <w:t xml:space="preserve"> </w:t>
      </w:r>
      <w:r w:rsidRPr="00B73930">
        <w:t>или других).</w:t>
      </w:r>
    </w:p>
    <w:p w:rsidR="00177FF0" w:rsidRDefault="00294FE2" w:rsidP="00177FF0">
      <w:pPr>
        <w:pStyle w:val="ASFKNormal"/>
      </w:pPr>
      <w:r w:rsidRPr="00294FE2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177FF0">
        <w:t>: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«Основные принципы работы с ППО СУФД», код документа: </w:t>
      </w:r>
      <w:r w:rsidR="003317E4" w:rsidRPr="003317E4">
        <w:t>54819512.09.01,01.ОМ.004-04.0</w:t>
      </w:r>
      <w:r w:rsidR="00B94DA6">
        <w:t>3</w:t>
      </w:r>
      <w:r w:rsidR="003317E4" w:rsidRPr="003317E4">
        <w:t xml:space="preserve"> 2(4,5)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руководство по администрированию системы «Руководство по установке и настройке системы (СУФД)», код документа: </w:t>
      </w:r>
      <w:r w:rsidR="003317E4" w:rsidRPr="003317E4">
        <w:t>54819512.09.01,00.ИА.005-05.0</w:t>
      </w:r>
      <w:r w:rsidR="00B94DA6">
        <w:t>3</w:t>
      </w:r>
      <w:r w:rsidR="003317E4" w:rsidRPr="003317E4">
        <w:t xml:space="preserve"> 1(2,4,5)</w:t>
      </w:r>
      <w:r w:rsidRPr="00B967C2">
        <w:t>.</w:t>
      </w:r>
    </w:p>
    <w:p w:rsidR="00177FF0" w:rsidRDefault="00177FF0" w:rsidP="003317E4">
      <w:pPr>
        <w:pStyle w:val="ASFKListmark1"/>
      </w:pPr>
      <w:r w:rsidRPr="00B967C2">
        <w:t xml:space="preserve">обучающие материалы «Руководство по работе со справочниками в ППО СУФД», код документа: </w:t>
      </w:r>
      <w:r w:rsidR="003317E4" w:rsidRPr="003317E4">
        <w:t>54819512.09.01,03.ОМ.001-1</w:t>
      </w:r>
      <w:r w:rsidR="00B94DA6">
        <w:t>2</w:t>
      </w:r>
      <w:r w:rsidR="003317E4" w:rsidRPr="003317E4">
        <w:t>.0</w:t>
      </w:r>
      <w:r w:rsidR="008D41F1">
        <w:t>1</w:t>
      </w:r>
      <w:r w:rsidR="003317E4" w:rsidRPr="003317E4">
        <w:t xml:space="preserve"> 1(2)</w:t>
      </w:r>
      <w:r w:rsidRPr="00B967C2">
        <w:t>.</w:t>
      </w:r>
    </w:p>
    <w:p w:rsidR="009C7782" w:rsidRDefault="00A6009B" w:rsidP="009C7782">
      <w:pPr>
        <w:pStyle w:val="21"/>
      </w:pPr>
      <w:bookmarkStart w:id="19" w:name="_Toc79660068"/>
      <w:r>
        <w:t>Список принятых терминов и сокращений</w:t>
      </w:r>
      <w:bookmarkEnd w:id="19"/>
    </w:p>
    <w:p w:rsidR="00473B8D" w:rsidRPr="00473B8D" w:rsidRDefault="00473B8D" w:rsidP="00473B8D">
      <w:pPr>
        <w:pStyle w:val="ASFKNormal"/>
      </w:pPr>
      <w:r w:rsidRPr="00473B8D">
        <w:t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 w:rsidR="00304D7D">
        <w:rPr>
          <w:noProof/>
        </w:rPr>
        <w:t>1</w:t>
      </w:r>
      <w:r>
        <w:fldChar w:fldCharType="end"/>
      </w:r>
      <w:r>
        <w:t>.</w:t>
      </w:r>
    </w:p>
    <w:bookmarkEnd w:id="13"/>
    <w:bookmarkEnd w:id="14"/>
    <w:bookmarkEnd w:id="15"/>
    <w:bookmarkEnd w:id="16"/>
    <w:p w:rsidR="009C7782" w:rsidRDefault="009C7782" w:rsidP="009C7782">
      <w:pPr>
        <w:pStyle w:val="ASFKNameTable"/>
      </w:pPr>
      <w:r w:rsidRPr="00B73930">
        <w:fldChar w:fldCharType="begin"/>
      </w:r>
      <w:r w:rsidRPr="00B73930">
        <w:instrText xml:space="preserve"> SEQ Таблица \* ARABIC </w:instrText>
      </w:r>
      <w:r w:rsidRPr="00B73930">
        <w:fldChar w:fldCharType="separate"/>
      </w:r>
      <w:bookmarkStart w:id="20" w:name="_Ref227612515"/>
      <w:bookmarkStart w:id="21" w:name="_Toc79660125"/>
      <w:r w:rsidR="00304D7D">
        <w:rPr>
          <w:noProof/>
        </w:rPr>
        <w:t>1</w:t>
      </w:r>
      <w:bookmarkEnd w:id="20"/>
      <w:r w:rsidRPr="00B73930">
        <w:fldChar w:fldCharType="end"/>
      </w:r>
      <w:r w:rsidRPr="00B73930">
        <w:t>. Условные обозначения и сокращения</w:t>
      </w:r>
      <w:bookmarkEnd w:id="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24"/>
        <w:gridCol w:w="1701"/>
        <w:gridCol w:w="7427"/>
      </w:tblGrid>
      <w:tr w:rsidR="002D7502" w:rsidTr="00DC36AD">
        <w:trPr>
          <w:tblHeader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2D7502" w:rsidRDefault="002D7502" w:rsidP="009C2629">
            <w:pPr>
              <w:pStyle w:val="ASFKTableHead"/>
            </w:pPr>
            <w:r>
              <w:t>Содержание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Excel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Microsoft </w:t>
            </w:r>
            <w:r w:rsidRPr="00DC36AD">
              <w:rPr>
                <w:lang w:val="en-US"/>
              </w:rPr>
              <w:t>Excel</w:t>
            </w:r>
            <w:r w:rsidRPr="00494866">
              <w:t>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GUID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Globally</w:t>
            </w:r>
            <w:r w:rsidRPr="0025512D">
              <w:t xml:space="preserve"> </w:t>
            </w:r>
            <w:r w:rsidRPr="00DC36AD">
              <w:rPr>
                <w:lang w:val="en-US"/>
              </w:rPr>
              <w:t>Unique</w:t>
            </w:r>
            <w:r w:rsidRPr="0025512D">
              <w:t xml:space="preserve"> </w:t>
            </w:r>
            <w:r w:rsidRPr="00DC36AD">
              <w:rPr>
                <w:lang w:val="en-US"/>
              </w:rPr>
              <w:t>Identifier</w:t>
            </w:r>
            <w:r w:rsidRPr="0025512D">
              <w:t xml:space="preserve"> </w:t>
            </w:r>
            <w:r w:rsidRPr="00494866">
              <w:t>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  <w:r w:rsidR="00675C50">
              <w:t xml:space="preserve"> </w:t>
            </w:r>
            <w:r w:rsidRPr="00494866">
              <w:t>XXXXXXXX-XXXX-XXXX-XXXX-XXXXXXXXXXXX.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ID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Идентификационный номер.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Java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Язык программирования и платформа создания приложений.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OEBS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на базе модулей Oracle Е-Business Suite.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PDF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DC36AD">
              <w:rPr>
                <w:lang w:val="en-US"/>
              </w:rPr>
              <w:t>Portable</w:t>
            </w:r>
            <w:r w:rsidRPr="00494866">
              <w:t xml:space="preserve"> Document Format 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XLS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Формат электронных документов Microsoft </w:t>
            </w:r>
            <w:r w:rsidRPr="00DC36AD">
              <w:rPr>
                <w:lang w:val="en-US"/>
              </w:rPr>
              <w:t>Excel</w:t>
            </w:r>
            <w:r w:rsidRPr="00494866">
              <w:t>, предназначенный для работы с электронными таблицами. 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XML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eXtensible </w:t>
            </w:r>
            <w:r w:rsidRPr="00DC36AD">
              <w:rPr>
                <w:lang w:val="en-US"/>
              </w:rPr>
              <w:t>Markup</w:t>
            </w:r>
            <w:r w:rsidRPr="0025512D">
              <w:t xml:space="preserve"> </w:t>
            </w:r>
            <w:r w:rsidRPr="00DC36AD">
              <w:rPr>
                <w:lang w:val="en-US"/>
              </w:rPr>
              <w:t>Language</w:t>
            </w:r>
            <w:r w:rsidRPr="00494866">
              <w:t>. Расширяемый язык разметки – текстовый формат, предназначенный для хранения структурированных данных и обмена информацией между программами.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юридического лица или его обособленного подразделения, не являющегося в соответствии с Бюджетным кодексом Российской Федерации участником бюджетного процесса,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уполномоченного подразделения,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АРМ 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Автоматизированное рабочее место пользователя – финансового органа, включенное в систему удаленного финансового документооборота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Автоматизированная система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</w:t>
            </w:r>
            <w:r w:rsidRPr="00494866">
              <w:lastRenderedPageBreak/>
              <w:t>ленных федеральными законами.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БИК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Банковский идентификационный код.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Бюджетные обязательства – расходные обязательства, подлежащие исполнению в соответствующем финансовом году.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ГАДБ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администратор доходов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иная организация, имеющие в своем ведении администраторов доходов бюджета и (или) являющиеся администраторами доходов бюджета, если иное не установлено Бюджетным Кодексом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ГАИФ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администратор источников финансирования дефицита соответствующего бюджета – определенный законом (решением) о бюджете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иная организация, имеющие в своем ведении администраторов источников финансирования дефицита бюджета и (или) являющиеся администраторами источников финансирования дефицита бюджета.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Другой участник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Запрос на аннулирование заявки (консолидированной заявки).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Заявление на проведение операций с иностранной валютой.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Заявка на кассовый расход (код формы по классификатору форм документов 0531801).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кассовый расход (сокращенная)».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получение денежных средств, перечисляемых на карту».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ЗНП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получение наличных денег».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ЗОК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«Запрос на аннулирование заявки (консолидированной заявки)», применяемый для аннулирования консолидированной заявки.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ЗПП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«Платежное поручение».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Идентификационный номер налогоплательщика.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Информация из расчетных документов, подтверждающих банковские операции клиентов Территориальных органов Федерального казначейства при расчетах с контрагентами, и прилагаемых к выписке из лицевого счета, к сводной ведомости о кассовых выплатах из бюджета (ежедневная), к сводной ведомости по кассовым поступлениям (ежедневная), к реестру платежей, поступивших в бюджет минуя счет органа Федерального казначейства, к справке об операциях по исполнению бюджета, к сводному реестру поступлений и выбытий.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Иной получатель бюджетных средств – получатель бюджетных средств, осуществляющий в соответствии с бюджетным законодательством Российской Федерации операции с бюджетными средствами (в том числе в иностранной валюте) на счете, открытом ему в учреждении Центрального банка Российской Федерации или кредитной организации, а также казенное учреждение, находящееся за пределами Российской Федерации и получающее бюджетные средства от главного распорядителя бюджетных средств в иностранной валюте.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Информационная система.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Информационные технологии.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КВР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вида расходов функционального классификатора расходов.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Клиент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  <w:r w:rsidR="006A4F89" w:rsidRPr="00494866">
              <w:t>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Кнопка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источника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классификации источников внутреннего или внешнего финансирования дефицитов бюджетов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органа Федерального казначейства по классификатору органов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по БК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бюджетной классификации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Контекстное меню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0A7112" w:rsidTr="00DC36AD">
        <w:tc>
          <w:tcPr>
            <w:tcW w:w="320" w:type="pct"/>
            <w:shd w:val="clear" w:color="auto" w:fill="auto"/>
          </w:tcPr>
          <w:p w:rsidR="000A7112" w:rsidRPr="0026562D" w:rsidRDefault="000A7112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КОО</w:t>
            </w:r>
          </w:p>
        </w:tc>
        <w:tc>
          <w:tcPr>
            <w:tcW w:w="3808" w:type="pct"/>
            <w:shd w:val="clear" w:color="auto" w:fill="auto"/>
          </w:tcPr>
          <w:p w:rsidR="000A7112" w:rsidRPr="00494866" w:rsidRDefault="000A7112" w:rsidP="00DC36AD">
            <w:pPr>
              <w:pStyle w:val="ASFKTablenorm"/>
              <w:ind w:left="57" w:right="57"/>
            </w:pPr>
            <w:r>
              <w:t>Казначейское обеспечение обязательств.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КОСГУ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Классификация операций сектора государственного управления.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органов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Код причины постановки на налоговый учет.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форм документов.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КЦСР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Классификатор целевой статьи функционального классификатора расходов.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л/с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Лицевой счет, открытый территориальным органом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МБ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Бюджет муниципального образования (местный бюджет).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НДС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Налог на добавленную стоимость.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НПА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Нормативный правовой акт.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НУБП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E347A6" w:rsidP="00DC36AD">
            <w:pPr>
              <w:pStyle w:val="ASFKTablenorm"/>
              <w:ind w:left="57" w:right="57"/>
            </w:pPr>
            <w:r w:rsidRPr="00E347A6">
              <w:t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ОЗУ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Оперативное запоминающее устройство.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ОКАТО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классификатор объектов административно-территориального деления.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классификатор предприятий и организаций.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ОКТМО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Общероссийский классификатор территорий муниципальных образований.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Последовательность действий автоматизированной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ОрФК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Операционная система.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ОФК Off-line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Отдел Управления Федерального казначейства по субъекту Российской Федерации, не имеющий постоянного канала сетевого взаимодействия с Управлением Федерального казначейства по субъекту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Параметры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Данные полей документа, справочников.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Получатель бюджетных средств (получатель средств соответствующего </w:t>
            </w:r>
            <w:r w:rsidRPr="00494866">
              <w:lastRenderedPageBreak/>
              <w:t>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ПЗВ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«Заявка на возврат».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Пользователь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OEBS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на базе Oracle E-Business Suite,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7F6850" w:rsidTr="00DC36AD">
        <w:tc>
          <w:tcPr>
            <w:tcW w:w="320" w:type="pct"/>
            <w:shd w:val="clear" w:color="auto" w:fill="auto"/>
          </w:tcPr>
          <w:p w:rsidR="007F6850" w:rsidRPr="0026562D" w:rsidRDefault="007F68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7F6850" w:rsidRPr="00494866" w:rsidRDefault="007F6850" w:rsidP="00DC36AD">
            <w:pPr>
              <w:pStyle w:val="ASFKTablenorm"/>
              <w:ind w:left="57" w:right="57"/>
            </w:pPr>
            <w:r w:rsidRPr="00494866">
              <w:t>ППО АСФК</w:t>
            </w:r>
          </w:p>
        </w:tc>
        <w:tc>
          <w:tcPr>
            <w:tcW w:w="3808" w:type="pct"/>
            <w:shd w:val="clear" w:color="auto" w:fill="auto"/>
          </w:tcPr>
          <w:p w:rsidR="007F6850" w:rsidRPr="00610EE5" w:rsidRDefault="007F6850" w:rsidP="00DC36AD">
            <w:pPr>
              <w:pStyle w:val="ASFKTablenorm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E</w:t>
            </w:r>
            <w:r w:rsidRPr="001E50D1">
              <w:t>-</w:t>
            </w:r>
            <w:r w:rsidRPr="00DC36AD">
              <w:rPr>
                <w:lang w:val="en-US"/>
              </w:rPr>
              <w:t>Business</w:t>
            </w:r>
            <w:r w:rsidRPr="001E50D1">
              <w:t xml:space="preserve"> </w:t>
            </w:r>
            <w:r w:rsidRPr="00DC36AD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DC36AD">
              <w:rPr>
                <w:lang w:val="en-US"/>
              </w:rPr>
              <w:t>Oracle</w:t>
            </w:r>
            <w:r w:rsidRPr="001E50D1">
              <w:t xml:space="preserve"> </w:t>
            </w:r>
            <w:r w:rsidRPr="00DC36AD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7F6850" w:rsidRPr="005308C3" w:rsidRDefault="007F6850" w:rsidP="007F6850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7F6850" w:rsidRDefault="007F6850" w:rsidP="007F6850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ППО СУФД АСФК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ППП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 прямых получателей средств федерального бюджета.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Протокол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Перечень участников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Распорядитель бюджетных средств (распорядитель средств соответствую</w:t>
            </w:r>
            <w:r w:rsidRPr="00494866">
              <w:lastRenderedPageBreak/>
              <w:t>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 xml:space="preserve">Расчетные документы </w:t>
            </w:r>
            <w:r w:rsidR="00D46DD7">
              <w:t>–</w:t>
            </w:r>
            <w:r w:rsidRPr="00494866"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Регистрация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Процесс создания учетных данных при обработке информационного объекта.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РКД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 «Расшифровка сумм неиспользованных (внесенных через банкомат или пункт выдачи наличных денежных средств) средств».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Реестр участников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реестр. Реестр участников бюджетного процесса, а также юридических лиц, не являющихся участниками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СРРПБС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Статистические данные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СУФД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Система электронного документооборота.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ТГВФ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Территориальный государственный внебюджетный фонд.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ТОФК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121EF1" w:rsidP="00DC36AD">
            <w:pPr>
              <w:pStyle w:val="ASFKTablenorm"/>
              <w:ind w:left="57" w:right="57"/>
            </w:pPr>
            <w:r w:rsidRPr="009327F1">
              <w:t xml:space="preserve">Территориальный орган Федерального казначейства. К территориальным </w:t>
            </w:r>
            <w:r w:rsidRPr="009327F1">
              <w:lastRenderedPageBreak/>
              <w:t>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  <w:r w:rsidR="006A4F89" w:rsidRPr="00494866">
              <w:t>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ТФФ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УБП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фондом.</w:t>
            </w:r>
          </w:p>
        </w:tc>
      </w:tr>
      <w:tr w:rsidR="00D24E50" w:rsidTr="00DC36AD">
        <w:tc>
          <w:tcPr>
            <w:tcW w:w="320" w:type="pct"/>
            <w:shd w:val="clear" w:color="auto" w:fill="auto"/>
          </w:tcPr>
          <w:p w:rsidR="00D24E50" w:rsidRPr="0026562D" w:rsidRDefault="00D24E50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D24E50" w:rsidRPr="00494866" w:rsidRDefault="00D24E50" w:rsidP="00DC36AD">
            <w:pPr>
              <w:pStyle w:val="ASFKTablenorm"/>
              <w:ind w:left="57" w:right="57"/>
            </w:pPr>
            <w:r>
              <w:t>Уведомление (протокол)</w:t>
            </w:r>
          </w:p>
        </w:tc>
        <w:tc>
          <w:tcPr>
            <w:tcW w:w="3808" w:type="pct"/>
            <w:shd w:val="clear" w:color="auto" w:fill="auto"/>
          </w:tcPr>
          <w:p w:rsidR="00D24E50" w:rsidRPr="00494866" w:rsidRDefault="00D24E50" w:rsidP="00DC36AD">
            <w:pPr>
              <w:pStyle w:val="ASFKTablenorm"/>
              <w:ind w:left="57" w:right="57"/>
            </w:pPr>
            <w:r w:rsidRPr="00F27E6B">
              <w:t>Электронный документ «Уведомление (протокол) обработки документа».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УИН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Уникальный идентификатор начисления.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Уполномоченное подразделение – обособленное подразделение, не наделенное обязанностью ведения бухгалтерского (бюджетного) учета.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УФК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7F6850" w:rsidP="00DC36AD">
            <w:pPr>
              <w:pStyle w:val="ASFKTablenorm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ФАИП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Федеральная адресная инвестиционная программа.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Фамилия, имя, отчество.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Федеральное казначейство.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ФКР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Функциональный классификатор расходов.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ФО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ЦАФК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Центральный аппарат Федерального казначейства.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Чекбокс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Клетка выбора из списка представленных значений.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ЭД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</w:t>
            </w:r>
            <w:r w:rsidRPr="00494866">
              <w:lastRenderedPageBreak/>
              <w:t>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ЭП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ЭС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Электронное сообщение.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ЭФ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  <w:tr w:rsidR="006A4F89" w:rsidTr="00DC36AD">
        <w:tc>
          <w:tcPr>
            <w:tcW w:w="320" w:type="pct"/>
            <w:shd w:val="clear" w:color="auto" w:fill="auto"/>
          </w:tcPr>
          <w:p w:rsidR="006A4F89" w:rsidRPr="0026562D" w:rsidRDefault="006A4F89" w:rsidP="009C2629">
            <w:pPr>
              <w:pStyle w:val="ASFKTableNum"/>
            </w:pPr>
          </w:p>
        </w:tc>
        <w:tc>
          <w:tcPr>
            <w:tcW w:w="872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ЮЛ</w:t>
            </w:r>
          </w:p>
        </w:tc>
        <w:tc>
          <w:tcPr>
            <w:tcW w:w="3808" w:type="pct"/>
            <w:shd w:val="clear" w:color="auto" w:fill="auto"/>
          </w:tcPr>
          <w:p w:rsidR="006A4F89" w:rsidRPr="00494866" w:rsidRDefault="006A4F89" w:rsidP="00DC36AD">
            <w:pPr>
              <w:pStyle w:val="ASFKTablenorm"/>
              <w:ind w:left="57" w:right="57"/>
            </w:pPr>
            <w:r w:rsidRPr="00494866">
              <w:t>Юридическое лицо.</w:t>
            </w:r>
          </w:p>
        </w:tc>
      </w:tr>
    </w:tbl>
    <w:p w:rsidR="009C7782" w:rsidRPr="00E84582" w:rsidRDefault="009C7782" w:rsidP="00E84582">
      <w:pPr>
        <w:pStyle w:val="51"/>
      </w:pPr>
      <w:bookmarkStart w:id="22" w:name="_Toc232827274"/>
      <w:r w:rsidRPr="00E84582">
        <w:t>Элементы оформления</w:t>
      </w:r>
      <w:bookmarkEnd w:id="22"/>
    </w:p>
    <w:p w:rsidR="009C7782" w:rsidRPr="00B73930" w:rsidRDefault="009C7782" w:rsidP="009C7782">
      <w:pPr>
        <w:pStyle w:val="ASFKNormal"/>
      </w:pPr>
      <w:r w:rsidRPr="00B73930">
        <w:t xml:space="preserve">Кнопки экранных форм или окон, в тексте обозначаются следующим образом: </w:t>
      </w:r>
      <w:r w:rsidR="00FE4397">
        <w:t>«</w:t>
      </w:r>
      <w:r w:rsidRPr="00B73930">
        <w:rPr>
          <w:lang w:val="en-US"/>
        </w:rPr>
        <w:t>OK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Выйти</w:t>
      </w:r>
      <w:r w:rsidR="00FE4397">
        <w:t>»</w:t>
      </w:r>
      <w:r w:rsidRPr="00B73930">
        <w:t xml:space="preserve">, </w:t>
      </w:r>
      <w:r w:rsidR="00FE4397">
        <w:t>«</w:t>
      </w:r>
      <w:r w:rsidRPr="00B73930">
        <w:t>Отмена</w:t>
      </w:r>
      <w:r w:rsidR="00FE4397">
        <w:t>»</w:t>
      </w:r>
      <w:r w:rsidRPr="00B73930">
        <w:t xml:space="preserve"> и т.д. Кнопки, расположенные на панели инструментов, обозначаются следующим образом: </w:t>
      </w:r>
      <w:r w:rsidR="00304D7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>
            <v:imagedata r:id="rId10" o:title="button_save"/>
          </v:shape>
        </w:pict>
      </w:r>
      <w:r w:rsidRPr="00B73930">
        <w:t xml:space="preserve"> (Сохранить), </w:t>
      </w:r>
      <w:r w:rsidR="00304D7D">
        <w:pict>
          <v:shape id="_x0000_i1026" type="#_x0000_t75" style="width:21.75pt;height:21.75pt">
            <v:imagedata r:id="rId11" o:title="button_new"/>
          </v:shape>
        </w:pict>
      </w:r>
      <w:r w:rsidR="00E84582">
        <w:t> (Создать) и т.</w:t>
      </w:r>
      <w:r w:rsidRPr="00B73930">
        <w:t>п.</w:t>
      </w:r>
    </w:p>
    <w:p w:rsidR="009C7782" w:rsidRPr="00B73930" w:rsidRDefault="009C7782" w:rsidP="009C7782">
      <w:pPr>
        <w:pStyle w:val="ASFKNormal"/>
      </w:pPr>
      <w:r w:rsidRPr="00B73930">
        <w:t xml:space="preserve">Название пунктов меню, закладок, а также названия документов и справочников в тексте заключаются в кавычки. Например: справочник </w:t>
      </w:r>
      <w:r w:rsidR="00FE4397">
        <w:t>«</w:t>
      </w:r>
      <w:r w:rsidRPr="00B73930">
        <w:t>КБК</w:t>
      </w:r>
      <w:r w:rsidR="00FE4397">
        <w:t>»</w:t>
      </w:r>
      <w:r w:rsidRPr="00B73930">
        <w:t xml:space="preserve">, пункт меню </w:t>
      </w:r>
      <w:r w:rsidR="00FE4397">
        <w:t>«</w:t>
      </w:r>
      <w:r w:rsidRPr="00B73930">
        <w:t>О программе</w:t>
      </w:r>
      <w:r w:rsidR="00FE4397">
        <w:t>»</w:t>
      </w:r>
      <w:r w:rsidRPr="00B73930">
        <w:t xml:space="preserve">, закладка </w:t>
      </w:r>
      <w:r w:rsidR="00FE4397">
        <w:t>«</w:t>
      </w:r>
      <w:r w:rsidRPr="00B73930">
        <w:t>Основная информация</w:t>
      </w:r>
      <w:r w:rsidR="00FE4397">
        <w:t>»</w:t>
      </w:r>
      <w:r w:rsidRPr="00B73930">
        <w:t xml:space="preserve"> и т.д.</w:t>
      </w:r>
    </w:p>
    <w:p w:rsidR="009C7782" w:rsidRPr="00B73930" w:rsidRDefault="009C7782" w:rsidP="009C7782">
      <w:pPr>
        <w:pStyle w:val="ASFKNormal"/>
      </w:pPr>
      <w:r w:rsidRPr="00B73930"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</w:t>
      </w:r>
      <w:r w:rsidR="00FE4397">
        <w:t>«</w:t>
      </w:r>
      <w:r w:rsidRPr="00B73930">
        <w:t>Обработка</w:t>
      </w:r>
      <w:r>
        <w:t xml:space="preserve"> – </w:t>
      </w:r>
      <w:r w:rsidRPr="00B73930">
        <w:t>Выгрузка данных</w:t>
      </w:r>
      <w:r w:rsidR="00FE4397">
        <w:t>»</w:t>
      </w:r>
      <w:r w:rsidRPr="00B73930">
        <w:t xml:space="preserve"> (пользователь должен последовательно выбрать пункт меню </w:t>
      </w:r>
      <w:r w:rsidR="00FE4397">
        <w:t>«</w:t>
      </w:r>
      <w:r w:rsidRPr="00B73930">
        <w:t>Обработка</w:t>
      </w:r>
      <w:r w:rsidR="00FE4397">
        <w:t>»</w:t>
      </w:r>
      <w:r w:rsidRPr="00B73930">
        <w:t xml:space="preserve">, затем в открывшемся подменю пункт </w:t>
      </w:r>
      <w:r w:rsidR="00FE4397">
        <w:t>«</w:t>
      </w:r>
      <w:r w:rsidRPr="00B73930">
        <w:t>Выгрузка данных</w:t>
      </w:r>
      <w:r w:rsidR="00FE4397">
        <w:t>»</w:t>
      </w:r>
      <w:r w:rsidR="00E84582">
        <w:t>)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Название файлов выделяются в тексте следующим образом: </w:t>
      </w:r>
      <w:r w:rsidRPr="00B73930">
        <w:rPr>
          <w:lang w:val="en-US"/>
        </w:rPr>
        <w:t>setup</w:t>
      </w:r>
      <w:r w:rsidRPr="00B73930">
        <w:t>.</w:t>
      </w:r>
      <w:r w:rsidRPr="00B73930">
        <w:rPr>
          <w:lang w:val="en-US"/>
        </w:rPr>
        <w:t>exe</w:t>
      </w:r>
      <w:r w:rsidRPr="00B73930">
        <w:t>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которые указывают на особенности данного описания, оформлены в виде примечаний, начинающихся со слова </w:t>
      </w:r>
      <w:r w:rsidR="00FE4397">
        <w:t>«</w:t>
      </w:r>
      <w:r w:rsidRPr="00B73930">
        <w:rPr>
          <w:rStyle w:val="ASFKSymBold"/>
        </w:rPr>
        <w:t>Примечание</w:t>
      </w:r>
      <w:r w:rsidR="00FE4397">
        <w:t>»</w:t>
      </w:r>
      <w:r w:rsidRPr="00B73930">
        <w:t>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9C7782" w:rsidRPr="00B73930" w:rsidRDefault="009C7782" w:rsidP="009C7782">
      <w:pPr>
        <w:pStyle w:val="ASFKNormal"/>
      </w:pPr>
      <w:r w:rsidRPr="00B73930"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</w:t>
      </w:r>
      <w:r w:rsidR="00FE4397">
        <w:t>«</w:t>
      </w:r>
      <w:r w:rsidRPr="00B73930">
        <w:rPr>
          <w:rStyle w:val="ASFKSymBold"/>
        </w:rPr>
        <w:t>Внимание!</w:t>
      </w:r>
      <w:r w:rsidR="00FE4397">
        <w:t>»</w:t>
      </w:r>
      <w:r w:rsidRPr="00B73930">
        <w:t>. Как правило, эта информация имеет предупреждающий характер.</w:t>
      </w:r>
    </w:p>
    <w:p w:rsidR="009C7782" w:rsidRPr="00B73930" w:rsidRDefault="009C7782" w:rsidP="009C7782">
      <w:pPr>
        <w:pStyle w:val="ASFKNormal"/>
      </w:pPr>
      <w:r w:rsidRPr="00B73930"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9C7782" w:rsidRPr="00B73930" w:rsidRDefault="009C7782" w:rsidP="009C7782">
      <w:pPr>
        <w:pStyle w:val="10"/>
      </w:pPr>
      <w:bookmarkStart w:id="23" w:name="_Toc79660069"/>
      <w:bookmarkEnd w:id="9"/>
      <w:bookmarkEnd w:id="10"/>
      <w:bookmarkEnd w:id="11"/>
      <w:r w:rsidRPr="00B73930">
        <w:lastRenderedPageBreak/>
        <w:t>Назначение и условия применения</w:t>
      </w:r>
      <w:bookmarkEnd w:id="23"/>
    </w:p>
    <w:p w:rsidR="009C7782" w:rsidRPr="00B73930" w:rsidRDefault="009C7782" w:rsidP="009C7782">
      <w:pPr>
        <w:pStyle w:val="21"/>
      </w:pPr>
      <w:bookmarkStart w:id="24" w:name="_Toc225916465"/>
      <w:bookmarkStart w:id="25" w:name="_Toc232827276"/>
      <w:bookmarkStart w:id="26" w:name="_Toc247608853"/>
      <w:bookmarkStart w:id="27" w:name="_Toc221011460"/>
      <w:bookmarkStart w:id="28" w:name="_Toc221012161"/>
      <w:bookmarkStart w:id="29" w:name="_Toc225934542"/>
      <w:bookmarkStart w:id="30" w:name="_Toc107037953"/>
      <w:bookmarkStart w:id="31" w:name="_Toc182196484"/>
      <w:bookmarkStart w:id="32" w:name="_Toc225916467"/>
      <w:bookmarkStart w:id="33" w:name="_Toc232827278"/>
      <w:bookmarkStart w:id="34" w:name="_Toc236822629"/>
      <w:bookmarkStart w:id="35" w:name="_Toc79660070"/>
      <w:r w:rsidRPr="00B73930">
        <w:t>Виды деятельности, функции</w:t>
      </w:r>
      <w:bookmarkEnd w:id="24"/>
      <w:bookmarkEnd w:id="25"/>
      <w:bookmarkEnd w:id="26"/>
      <w:bookmarkEnd w:id="35"/>
    </w:p>
    <w:bookmarkEnd w:id="27"/>
    <w:bookmarkEnd w:id="28"/>
    <w:bookmarkEnd w:id="29"/>
    <w:p w:rsidR="009C7782" w:rsidRPr="00B73930" w:rsidRDefault="009C7782" w:rsidP="009C7782">
      <w:pPr>
        <w:pStyle w:val="ASFKNormal"/>
      </w:pPr>
      <w:r w:rsidRPr="00B73930">
        <w:t>АРМ УП представляет собой рабочее место пользователя уполномоченного предприятия, включенного в систему удаленного финансового документооборота Федерального казначейства.</w:t>
      </w:r>
    </w:p>
    <w:p w:rsidR="009C7782" w:rsidRPr="00B73930" w:rsidRDefault="009C7782" w:rsidP="009C7782">
      <w:pPr>
        <w:pStyle w:val="ASFKNormal"/>
      </w:pPr>
      <w:r w:rsidRPr="00B73930">
        <w:t>АРМ УП предназначен для решения следующих задач:</w:t>
      </w:r>
    </w:p>
    <w:p w:rsidR="009C7782" w:rsidRPr="00B73930" w:rsidRDefault="009C7782" w:rsidP="009C7782">
      <w:pPr>
        <w:pStyle w:val="ASFKListmark1"/>
      </w:pPr>
      <w:r w:rsidRPr="00B73930">
        <w:t>обеспечение автоматизированного выполнения функций обслуживания бюджета на уровне УП;</w:t>
      </w:r>
    </w:p>
    <w:p w:rsidR="009C7782" w:rsidRPr="00B73930" w:rsidRDefault="009C7782" w:rsidP="009C7782">
      <w:pPr>
        <w:pStyle w:val="ASFKListmark1"/>
      </w:pPr>
      <w:r w:rsidRPr="00B73930">
        <w:t>организация и поддержка защищенного документооборота между УБП.</w:t>
      </w:r>
    </w:p>
    <w:p w:rsidR="009C7782" w:rsidRPr="00B73930" w:rsidRDefault="009C7782" w:rsidP="009C7782">
      <w:pPr>
        <w:pStyle w:val="21"/>
      </w:pPr>
      <w:bookmarkStart w:id="36" w:name="_Toc225916466"/>
      <w:bookmarkStart w:id="37" w:name="_Toc232827277"/>
      <w:bookmarkStart w:id="38" w:name="_Toc247608854"/>
      <w:bookmarkStart w:id="39" w:name="_Toc79660071"/>
      <w:r w:rsidRPr="00B73930">
        <w:t>Программные и аппаратные требования к системе</w:t>
      </w:r>
      <w:bookmarkEnd w:id="36"/>
      <w:bookmarkEnd w:id="37"/>
      <w:bookmarkEnd w:id="38"/>
      <w:bookmarkEnd w:id="39"/>
    </w:p>
    <w:p w:rsidR="009C7782" w:rsidRPr="00B73930" w:rsidRDefault="009C7782" w:rsidP="009C7782">
      <w:pPr>
        <w:pStyle w:val="ASFKNormal"/>
      </w:pPr>
      <w:r w:rsidRPr="00B73930">
        <w:t>Для нормального запуска и функционирования АРМ УП необходимо выполнение ряда требований, которые перечислены ниже.</w:t>
      </w:r>
    </w:p>
    <w:p w:rsidR="009C7782" w:rsidRPr="00B73930" w:rsidRDefault="009C7782" w:rsidP="009C7782">
      <w:pPr>
        <w:pStyle w:val="ASFKNormal"/>
      </w:pPr>
      <w:bookmarkStart w:id="40" w:name="_Toc167600089"/>
      <w:bookmarkStart w:id="41" w:name="_Toc170885707"/>
      <w:bookmarkStart w:id="42" w:name="_Toc221011463"/>
      <w:bookmarkStart w:id="43" w:name="_Toc221012164"/>
      <w:bookmarkStart w:id="44" w:name="_Toc225934545"/>
      <w:r w:rsidRPr="00B73930">
        <w:t>Минимальный состав аппаратных средств</w:t>
      </w:r>
      <w:bookmarkEnd w:id="40"/>
      <w:bookmarkEnd w:id="41"/>
      <w:bookmarkEnd w:id="42"/>
      <w:bookmarkEnd w:id="43"/>
      <w:bookmarkEnd w:id="44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Процессор x86 частота 2.0 ГГц;</w:t>
      </w:r>
    </w:p>
    <w:p w:rsidR="009C7782" w:rsidRPr="00B73930" w:rsidRDefault="009C7782" w:rsidP="009C7782">
      <w:pPr>
        <w:pStyle w:val="ASFKListmark1"/>
      </w:pPr>
      <w:r w:rsidRPr="00B73930">
        <w:t>ОЗУ 256 Мб;</w:t>
      </w:r>
    </w:p>
    <w:p w:rsidR="009C7782" w:rsidRPr="00B73930" w:rsidRDefault="009C7782" w:rsidP="009C7782">
      <w:pPr>
        <w:pStyle w:val="ASFKListmark1"/>
      </w:pPr>
      <w:r w:rsidRPr="00B73930">
        <w:t>ПЗУ 40 Гб;</w:t>
      </w:r>
    </w:p>
    <w:p w:rsidR="009C7782" w:rsidRPr="00B73930" w:rsidRDefault="009C7782" w:rsidP="009C7782">
      <w:pPr>
        <w:pStyle w:val="ASFKListmark1"/>
      </w:pPr>
      <w:r w:rsidRPr="00B73930">
        <w:t>Монитор 1024х768;</w:t>
      </w:r>
    </w:p>
    <w:p w:rsidR="009C7782" w:rsidRPr="00B73930" w:rsidRDefault="009C7782" w:rsidP="009C7782">
      <w:pPr>
        <w:pStyle w:val="ASFKListmark1"/>
      </w:pPr>
      <w:r w:rsidRPr="00B73930">
        <w:t xml:space="preserve">Сеть FastEthernet (100+ </w:t>
      </w:r>
      <w:r w:rsidRPr="007B2F86">
        <w:rPr>
          <w:lang w:val="en-US"/>
        </w:rPr>
        <w:t>Mbit</w:t>
      </w:r>
      <w:r w:rsidRPr="00B73930">
        <w:t>/s).</w:t>
      </w:r>
    </w:p>
    <w:p w:rsidR="009C7782" w:rsidRPr="00B73930" w:rsidRDefault="009C7782" w:rsidP="009C7782">
      <w:pPr>
        <w:pStyle w:val="ASFKNormal"/>
      </w:pPr>
      <w:bookmarkStart w:id="45" w:name="_Toc167600090"/>
      <w:bookmarkStart w:id="46" w:name="_Toc170885708"/>
      <w:bookmarkStart w:id="47" w:name="_Toc221011464"/>
      <w:bookmarkStart w:id="48" w:name="_Toc221012165"/>
      <w:bookmarkStart w:id="49" w:name="_Toc225934546"/>
      <w:r w:rsidRPr="00B73930">
        <w:t>Минимальный состав программных средств</w:t>
      </w:r>
      <w:bookmarkEnd w:id="45"/>
      <w:bookmarkEnd w:id="46"/>
      <w:bookmarkEnd w:id="47"/>
      <w:bookmarkEnd w:id="48"/>
      <w:bookmarkEnd w:id="49"/>
      <w:r w:rsidRPr="00B73930">
        <w:t>:</w:t>
      </w:r>
    </w:p>
    <w:p w:rsidR="009C7782" w:rsidRPr="00B73930" w:rsidRDefault="009C7782" w:rsidP="009C7782">
      <w:pPr>
        <w:pStyle w:val="ASFKListmark1"/>
      </w:pPr>
      <w:r w:rsidRPr="00B73930">
        <w:t>Операционная система Microsoft</w:t>
      </w:r>
      <w:r w:rsidRPr="006A5AD9">
        <w:t xml:space="preserve"> </w:t>
      </w:r>
      <w:r w:rsidRPr="00B73930">
        <w:t>Windows</w:t>
      </w:r>
      <w:r w:rsidRPr="006A5AD9">
        <w:t xml:space="preserve"> </w:t>
      </w:r>
      <w:r w:rsidRPr="00B73930">
        <w:t>2000/XP;</w:t>
      </w:r>
    </w:p>
    <w:p w:rsidR="009C7782" w:rsidRPr="00B73930" w:rsidRDefault="009C7782" w:rsidP="009C7782">
      <w:pPr>
        <w:pStyle w:val="ASFKListmark1"/>
      </w:pPr>
      <w:r w:rsidRPr="00B73930">
        <w:t xml:space="preserve">Java 2 Runtime </w:t>
      </w:r>
      <w:r w:rsidRPr="007B2F86">
        <w:rPr>
          <w:lang w:val="en-US"/>
        </w:rPr>
        <w:t>Environment</w:t>
      </w:r>
      <w:r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Клиентское приложение.</w:t>
      </w:r>
    </w:p>
    <w:p w:rsidR="009C7782" w:rsidRDefault="009C7782" w:rsidP="009C7782">
      <w:pPr>
        <w:pStyle w:val="10"/>
      </w:pPr>
      <w:bookmarkStart w:id="50" w:name="_Toc79660072"/>
      <w:bookmarkEnd w:id="30"/>
      <w:bookmarkEnd w:id="31"/>
      <w:bookmarkEnd w:id="32"/>
      <w:bookmarkEnd w:id="33"/>
      <w:bookmarkEnd w:id="34"/>
      <w:r w:rsidRPr="00B73930">
        <w:lastRenderedPageBreak/>
        <w:t>Подготовка к работе</w:t>
      </w:r>
      <w:bookmarkEnd w:id="50"/>
    </w:p>
    <w:p w:rsidR="00A6009B" w:rsidRPr="00A6009B" w:rsidRDefault="00A6009B" w:rsidP="00A6009B">
      <w:pPr>
        <w:pStyle w:val="ASFKNormal"/>
      </w:pPr>
      <w:r w:rsidRPr="00A6009B">
        <w:t>Подготовка к работе в системе включает в себя следующие действия:</w:t>
      </w:r>
    </w:p>
    <w:p w:rsidR="00A6009B" w:rsidRPr="00A6009B" w:rsidRDefault="00A6009B" w:rsidP="00A6009B">
      <w:pPr>
        <w:pStyle w:val="ASFKListmark1"/>
      </w:pPr>
      <w:r w:rsidRPr="00A6009B">
        <w:t xml:space="preserve">проверку состава и содержания дистрибутивного носителя данных; </w:t>
      </w:r>
    </w:p>
    <w:p w:rsidR="00A6009B" w:rsidRPr="00A6009B" w:rsidRDefault="00A6009B" w:rsidP="00A6009B">
      <w:pPr>
        <w:pStyle w:val="ASFKListmark1"/>
      </w:pPr>
      <w:r w:rsidRPr="00A6009B">
        <w:t>загрузку данных и программ;</w:t>
      </w:r>
    </w:p>
    <w:p w:rsidR="00A6009B" w:rsidRPr="00A6009B" w:rsidRDefault="00A6009B" w:rsidP="00A6009B">
      <w:pPr>
        <w:pStyle w:val="ASFKListmark1"/>
      </w:pPr>
      <w:r w:rsidRPr="00A6009B">
        <w:t>проверку работоспособности системы;</w:t>
      </w:r>
    </w:p>
    <w:p w:rsidR="00A6009B" w:rsidRPr="00A6009B" w:rsidRDefault="00A6009B" w:rsidP="00A6009B">
      <w:pPr>
        <w:pStyle w:val="ASFKListmark1"/>
      </w:pPr>
      <w:r w:rsidRPr="00A6009B">
        <w:t>настройку программы для условий конкретного применения.</w:t>
      </w:r>
    </w:p>
    <w:p w:rsidR="00A6009B" w:rsidRPr="00A6009B" w:rsidRDefault="00A6009B" w:rsidP="00A6009B">
      <w:pPr>
        <w:pStyle w:val="ASFKNormal"/>
      </w:pPr>
      <w:r w:rsidRPr="00A6009B">
        <w:t xml:space="preserve">Порядок и описание вышеуказанных действий приведены в </w:t>
      </w:r>
      <w:r w:rsidR="00177FF0" w:rsidRPr="00B967C2">
        <w:t>руководств</w:t>
      </w:r>
      <w:r w:rsidR="00177FF0">
        <w:t>е</w:t>
      </w:r>
      <w:r w:rsidR="00177FF0" w:rsidRPr="00B967C2">
        <w:t xml:space="preserve"> по администрированию системы «Руководство по установке и настройке системы (СУФД)»</w:t>
      </w:r>
      <w:r w:rsidRPr="00A6009B">
        <w:t>.</w:t>
      </w:r>
    </w:p>
    <w:p w:rsidR="009C7782" w:rsidRPr="00B73930" w:rsidRDefault="00A6009B" w:rsidP="009C7782">
      <w:pPr>
        <w:pStyle w:val="21"/>
      </w:pPr>
      <w:bookmarkStart w:id="51" w:name="_Toc107037954"/>
      <w:bookmarkStart w:id="52" w:name="_Toc182196485"/>
      <w:bookmarkStart w:id="53" w:name="_Toc79660073"/>
      <w:r>
        <w:t>Порядок проверки работоспособности</w:t>
      </w:r>
      <w:bookmarkEnd w:id="53"/>
    </w:p>
    <w:p w:rsidR="009C7782" w:rsidRPr="00B73930" w:rsidRDefault="00A6009B" w:rsidP="009C7782">
      <w:pPr>
        <w:pStyle w:val="ASFKNormal"/>
      </w:pPr>
      <w:r w:rsidRPr="00A6009B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4667BB">
        <w:t>ППО АСФК</w:t>
      </w:r>
      <w:r w:rsidRPr="00A6009B">
        <w:t xml:space="preserve">. Данный процесс описан в </w:t>
      </w:r>
      <w:r w:rsidR="00177FF0" w:rsidRPr="00BA3307">
        <w:t>обучающих материалах</w:t>
      </w:r>
      <w:r w:rsidR="00177FF0" w:rsidRPr="006A5C9F">
        <w:t xml:space="preserve"> </w:t>
      </w:r>
      <w:r w:rsidRPr="00A6009B">
        <w:t>«Основные принципы работы с ППО СУФД». В случае возникновения ошибок в процессе запуска системы требуется обратиться к администратору.</w:t>
      </w:r>
    </w:p>
    <w:p w:rsidR="009C7782" w:rsidRPr="00B73930" w:rsidRDefault="009C7782" w:rsidP="009C7782">
      <w:pPr>
        <w:pStyle w:val="21"/>
      </w:pPr>
      <w:bookmarkStart w:id="54" w:name="_Toc225916469"/>
      <w:bookmarkStart w:id="55" w:name="_Toc232827280"/>
      <w:bookmarkStart w:id="56" w:name="_Toc236822631"/>
      <w:bookmarkStart w:id="57" w:name="_Toc79660074"/>
      <w:r w:rsidRPr="00B73930">
        <w:t>Справочники системы</w:t>
      </w:r>
      <w:bookmarkEnd w:id="51"/>
      <w:bookmarkEnd w:id="52"/>
      <w:bookmarkEnd w:id="54"/>
      <w:bookmarkEnd w:id="55"/>
      <w:bookmarkEnd w:id="56"/>
      <w:bookmarkEnd w:id="57"/>
    </w:p>
    <w:p w:rsidR="009C7782" w:rsidRPr="00B73930" w:rsidRDefault="009C7782" w:rsidP="009C7782">
      <w:pPr>
        <w:pStyle w:val="ASFKNormal"/>
      </w:pPr>
      <w:r w:rsidRPr="00B73930">
        <w:t>Описание справочников, используемых при р</w:t>
      </w:r>
      <w:r w:rsidR="00B774A0">
        <w:t xml:space="preserve">аботе с АРМ УП, представлено в </w:t>
      </w:r>
      <w:bookmarkStart w:id="58" w:name="_Toc106783468"/>
      <w:bookmarkStart w:id="59" w:name="_Toc106889283"/>
      <w:r w:rsidR="00177FF0" w:rsidRPr="00BA3307">
        <w:t>обучающи</w:t>
      </w:r>
      <w:r w:rsidR="00177FF0">
        <w:t>х</w:t>
      </w:r>
      <w:r w:rsidR="00177FF0" w:rsidRPr="00BA3307">
        <w:t xml:space="preserve"> материал</w:t>
      </w:r>
      <w:r w:rsidR="00177FF0">
        <w:t>ах</w:t>
      </w:r>
      <w:r w:rsidR="00177FF0" w:rsidRPr="00BA3307">
        <w:t xml:space="preserve"> «Руководство по работе со справочниками в ППО СУФД»</w:t>
      </w:r>
      <w:r w:rsidRPr="00B73930">
        <w:t>.</w:t>
      </w:r>
    </w:p>
    <w:p w:rsidR="009C7782" w:rsidRPr="00B73930" w:rsidRDefault="009C7782" w:rsidP="009C7782">
      <w:pPr>
        <w:pStyle w:val="21"/>
      </w:pPr>
      <w:bookmarkStart w:id="60" w:name="_Toc107037955"/>
      <w:bookmarkStart w:id="61" w:name="_Toc182196486"/>
      <w:bookmarkStart w:id="62" w:name="_Toc225916470"/>
      <w:bookmarkStart w:id="63" w:name="_Toc232827281"/>
      <w:bookmarkStart w:id="64" w:name="_Toc236822632"/>
      <w:bookmarkStart w:id="65" w:name="_Toc79660075"/>
      <w:r w:rsidRPr="00B73930">
        <w:t>Функции системы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9C7782" w:rsidRPr="00B73930" w:rsidRDefault="009C7782" w:rsidP="009C7782">
      <w:pPr>
        <w:pStyle w:val="ASFKNormal"/>
      </w:pPr>
      <w:r w:rsidRPr="00B73930">
        <w:t>В рамках юридически правомочного документооборота АРМ УП позволяет выполнять набор стандартных операций:</w:t>
      </w:r>
    </w:p>
    <w:p w:rsidR="009C7782" w:rsidRPr="00B73930" w:rsidRDefault="009C7782" w:rsidP="009C7782">
      <w:pPr>
        <w:pStyle w:val="ASFKListmark1"/>
      </w:pPr>
      <w:r w:rsidRPr="00B73930">
        <w:t>создавать документы путем импорта из внешних систем, ручного ввода, копированием из существующих документов;</w:t>
      </w:r>
    </w:p>
    <w:p w:rsidR="009C7782" w:rsidRPr="00B73930" w:rsidRDefault="009C7782" w:rsidP="009C7782">
      <w:pPr>
        <w:pStyle w:val="ASFKListmark1"/>
      </w:pPr>
      <w:r w:rsidRPr="00B73930">
        <w:t>печатать документы на локальных и сетевых принтерах;</w:t>
      </w:r>
    </w:p>
    <w:p w:rsidR="009C7782" w:rsidRPr="00B73930" w:rsidRDefault="009C7782" w:rsidP="009C7782">
      <w:pPr>
        <w:pStyle w:val="ASFKListmark1"/>
      </w:pPr>
      <w:r w:rsidRPr="00B73930">
        <w:t>вести архив документов;</w:t>
      </w:r>
    </w:p>
    <w:p w:rsidR="009C7782" w:rsidRPr="00B73930" w:rsidRDefault="009C7782" w:rsidP="009C7782">
      <w:pPr>
        <w:pStyle w:val="ASFKListmark1"/>
      </w:pPr>
      <w:r w:rsidRPr="00B73930">
        <w:t>зашифровывать и расшифровать документы;</w:t>
      </w:r>
    </w:p>
    <w:p w:rsidR="009C7782" w:rsidRPr="00B73930" w:rsidRDefault="009C7782" w:rsidP="009C7782">
      <w:pPr>
        <w:pStyle w:val="ASFKListmark1"/>
      </w:pPr>
      <w:r w:rsidRPr="00B73930">
        <w:t xml:space="preserve">формировать и проверять </w:t>
      </w:r>
      <w:r w:rsidR="00E84582">
        <w:t>ЭП</w:t>
      </w:r>
      <w:r w:rsidRPr="00B73930">
        <w:t xml:space="preserve"> </w:t>
      </w:r>
      <w:r w:rsidR="00FE4397">
        <w:t>«</w:t>
      </w:r>
      <w:r w:rsidRPr="00B73930">
        <w:t>под</w:t>
      </w:r>
      <w:r w:rsidR="00FE4397">
        <w:t>»</w:t>
      </w:r>
      <w:r w:rsidRPr="00B73930">
        <w:t xml:space="preserve"> документом;</w:t>
      </w:r>
    </w:p>
    <w:p w:rsidR="009C7782" w:rsidRPr="00B73930" w:rsidRDefault="009C7782" w:rsidP="009C7782">
      <w:pPr>
        <w:pStyle w:val="ASFKListmark1"/>
      </w:pPr>
      <w:r w:rsidRPr="00B73930">
        <w:t>осуществлять различные контроли: на корректность заполнения документов, соответствие справочникам, наличие подписей, изменение состояний</w:t>
      </w:r>
      <w:r w:rsidR="00005686" w:rsidRPr="00B73930">
        <w:t>;</w:t>
      </w:r>
    </w:p>
    <w:p w:rsidR="009C7782" w:rsidRPr="00B73930" w:rsidRDefault="009C7782" w:rsidP="009C7782">
      <w:pPr>
        <w:pStyle w:val="ASFKListmark1"/>
      </w:pPr>
      <w:r w:rsidRPr="00B73930">
        <w:t>экспортировать документы во внешние системы;</w:t>
      </w:r>
    </w:p>
    <w:p w:rsidR="009C7782" w:rsidRPr="00B73930" w:rsidRDefault="009C7782" w:rsidP="009C7782">
      <w:pPr>
        <w:pStyle w:val="ASFKListmark1"/>
      </w:pPr>
      <w:r w:rsidRPr="00B73930">
        <w:t>осуществлять доставку документов между адресатами (отправка-получение);</w:t>
      </w:r>
    </w:p>
    <w:p w:rsidR="009C7782" w:rsidRPr="00B73930" w:rsidRDefault="009C7782" w:rsidP="009C7782">
      <w:pPr>
        <w:pStyle w:val="ASFKListmark1"/>
      </w:pPr>
      <w:r w:rsidRPr="00B73930">
        <w:t>вести историю изменений документов;</w:t>
      </w:r>
    </w:p>
    <w:p w:rsidR="009C7782" w:rsidRPr="00B73930" w:rsidRDefault="009C7782" w:rsidP="009C7782">
      <w:pPr>
        <w:pStyle w:val="ASFKListmark1"/>
      </w:pPr>
      <w:r w:rsidRPr="00B73930">
        <w:t>поддерживать жизненный цикл документов в виде последовательных изменений статусов в ходе их обработки.</w:t>
      </w:r>
    </w:p>
    <w:p w:rsidR="009C7782" w:rsidRDefault="009C7782" w:rsidP="009C7782">
      <w:pPr>
        <w:pStyle w:val="ASFKNormal"/>
      </w:pPr>
      <w:r w:rsidRPr="00B73930">
        <w:t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</w:p>
    <w:p w:rsidR="007115E5" w:rsidRPr="00B73930" w:rsidRDefault="007115E5" w:rsidP="009C7782">
      <w:pPr>
        <w:pStyle w:val="ASFKNormal"/>
      </w:pPr>
      <w:r w:rsidRPr="007115E5">
        <w:t xml:space="preserve">Стандартные операции над документами описаны в </w:t>
      </w:r>
      <w:r w:rsidR="00177FF0" w:rsidRPr="00BA3307">
        <w:t>обучающих материалах</w:t>
      </w:r>
      <w:r w:rsidRPr="007115E5">
        <w:t xml:space="preserve"> </w:t>
      </w:r>
      <w:r w:rsidR="00FE4397">
        <w:t>«</w:t>
      </w:r>
      <w:r w:rsidR="00E32EF6" w:rsidRPr="00E32EF6">
        <w:t>Основные принципы работы с ППО СУФД</w:t>
      </w:r>
      <w:r w:rsidR="00FE4397">
        <w:t>»</w:t>
      </w:r>
      <w:r w:rsidRPr="007115E5">
        <w:t>. Доступные операции, экранные формы и особенности их заполнения для документов различных типов описаны в разделе</w:t>
      </w:r>
      <w:r>
        <w:t xml:space="preserve"> </w:t>
      </w:r>
      <w:r>
        <w:fldChar w:fldCharType="begin"/>
      </w:r>
      <w:r>
        <w:instrText xml:space="preserve"> REF _Ref422834976 \r \h </w:instrText>
      </w:r>
      <w:r>
        <w:fldChar w:fldCharType="separate"/>
      </w:r>
      <w:r w:rsidR="00304D7D">
        <w:t>5</w:t>
      </w:r>
      <w:r>
        <w:fldChar w:fldCharType="end"/>
      </w:r>
      <w:r>
        <w:t>.</w:t>
      </w:r>
    </w:p>
    <w:p w:rsidR="009C7782" w:rsidRPr="00B73930" w:rsidRDefault="009C7782" w:rsidP="009C7782">
      <w:pPr>
        <w:pStyle w:val="21"/>
      </w:pPr>
      <w:bookmarkStart w:id="66" w:name="_Toc107037956"/>
      <w:bookmarkStart w:id="67" w:name="_Toc182196487"/>
      <w:bookmarkStart w:id="68" w:name="_Toc248041597"/>
      <w:bookmarkStart w:id="69" w:name="_Toc225916472"/>
      <w:bookmarkStart w:id="70" w:name="_Ref230682228"/>
      <w:bookmarkStart w:id="71" w:name="_Ref230682260"/>
      <w:bookmarkStart w:id="72" w:name="_Toc232827282"/>
      <w:bookmarkStart w:id="73" w:name="_Toc236822633"/>
      <w:bookmarkStart w:id="74" w:name="_Toc220130162"/>
      <w:bookmarkStart w:id="75" w:name="_Toc170885729"/>
      <w:bookmarkStart w:id="76" w:name="_Toc221011478"/>
      <w:bookmarkStart w:id="77" w:name="_Toc221012179"/>
      <w:bookmarkStart w:id="78" w:name="_Toc225934570"/>
      <w:bookmarkStart w:id="79" w:name="_Toc79660076"/>
      <w:r w:rsidRPr="00B73930">
        <w:lastRenderedPageBreak/>
        <w:t>Дополнительные настройки системы</w:t>
      </w:r>
      <w:bookmarkEnd w:id="66"/>
      <w:bookmarkEnd w:id="67"/>
      <w:bookmarkEnd w:id="68"/>
      <w:bookmarkEnd w:id="79"/>
    </w:p>
    <w:p w:rsidR="009C7782" w:rsidRPr="00B73930" w:rsidRDefault="009C7782" w:rsidP="009C7782">
      <w:pPr>
        <w:pStyle w:val="ASFKNormal"/>
      </w:pPr>
      <w:r w:rsidRPr="00B73930">
        <w:t>Раздел в рамках данного документа не предусмотрен.</w:t>
      </w:r>
    </w:p>
    <w:p w:rsidR="009C7782" w:rsidRDefault="009C7782" w:rsidP="009C7782">
      <w:pPr>
        <w:pStyle w:val="10"/>
      </w:pPr>
      <w:bookmarkStart w:id="80" w:name="_Toc170885710"/>
      <w:bookmarkStart w:id="81" w:name="_Toc221011466"/>
      <w:bookmarkStart w:id="82" w:name="_Toc221012167"/>
      <w:bookmarkStart w:id="83" w:name="_Toc225934548"/>
      <w:bookmarkStart w:id="84" w:name="_Toc231630508"/>
      <w:bookmarkStart w:id="85" w:name="_Toc231630632"/>
      <w:bookmarkStart w:id="86" w:name="_Toc302380410"/>
      <w:bookmarkStart w:id="87" w:name="_Toc309837794"/>
      <w:bookmarkStart w:id="88" w:name="_Toc383088823"/>
      <w:bookmarkStart w:id="89" w:name="_Ref253672687"/>
      <w:bookmarkStart w:id="90" w:name="_Toc79660077"/>
      <w:bookmarkEnd w:id="69"/>
      <w:bookmarkEnd w:id="70"/>
      <w:bookmarkEnd w:id="71"/>
      <w:bookmarkEnd w:id="72"/>
      <w:bookmarkEnd w:id="73"/>
      <w:r>
        <w:lastRenderedPageBreak/>
        <w:t>Основные сведения об интерфейсе программы,</w:t>
      </w:r>
      <w:r w:rsidRPr="00731E9F">
        <w:t xml:space="preserve"> </w:t>
      </w:r>
      <w:r>
        <w:t>типовых операциях и приемах работы</w:t>
      </w:r>
      <w:bookmarkEnd w:id="90"/>
    </w:p>
    <w:p w:rsidR="009C7782" w:rsidRPr="00386432" w:rsidRDefault="009C7782" w:rsidP="009C7782">
      <w:pPr>
        <w:pStyle w:val="ASFKNote"/>
      </w:pPr>
      <w:r w:rsidRPr="00386432">
        <w:rPr>
          <w:rStyle w:val="ASFKSymBold"/>
        </w:rPr>
        <w:t>Внимание!</w:t>
      </w:r>
      <w:r>
        <w:tab/>
        <w:t>Сведения, приводимые в данном разделе, носят справочный характер. По</w:t>
      </w:r>
      <w:r w:rsidRPr="00114157">
        <w:t>д</w:t>
      </w:r>
      <w:r>
        <w:t xml:space="preserve">робное описание интерфейса программы, приемов работы, а также порядок выполнения операций даны в </w:t>
      </w:r>
      <w:r w:rsidR="00AE3198" w:rsidRPr="00BA3307">
        <w:t>обучающих материалах</w:t>
      </w:r>
      <w:r w:rsidR="00AE3198" w:rsidRPr="007B2273">
        <w:t xml:space="preserve"> </w:t>
      </w:r>
      <w:r w:rsidR="00FE4397">
        <w:t>«</w:t>
      </w:r>
      <w:r w:rsidR="001D2810" w:rsidRPr="001D2810">
        <w:t>Основные принципы работы с ППО СУФД</w:t>
      </w:r>
      <w:r w:rsidR="00FE4397">
        <w:t>»</w:t>
      </w:r>
      <w:r>
        <w:t>.</w:t>
      </w:r>
    </w:p>
    <w:p w:rsidR="009C7782" w:rsidRPr="00745D39" w:rsidRDefault="009C7782" w:rsidP="009C7782">
      <w:pPr>
        <w:pStyle w:val="21"/>
      </w:pPr>
      <w:bookmarkStart w:id="91" w:name="_Toc100631594"/>
      <w:bookmarkStart w:id="92" w:name="_Toc112819449"/>
      <w:bookmarkStart w:id="93" w:name="_Toc167600094"/>
      <w:bookmarkStart w:id="94" w:name="_Toc170885712"/>
      <w:bookmarkStart w:id="95" w:name="_Toc221011468"/>
      <w:bookmarkStart w:id="96" w:name="_Toc221012169"/>
      <w:bookmarkStart w:id="97" w:name="_Toc225934550"/>
      <w:bookmarkStart w:id="98" w:name="_Toc231630509"/>
      <w:bookmarkStart w:id="99" w:name="_Toc231630633"/>
      <w:bookmarkStart w:id="100" w:name="_Ref293486795"/>
      <w:bookmarkStart w:id="101" w:name="_Ref301872117"/>
      <w:bookmarkStart w:id="102" w:name="_Toc302380411"/>
      <w:bookmarkStart w:id="103" w:name="_Toc309837795"/>
      <w:bookmarkStart w:id="104" w:name="_Ref375231806"/>
      <w:bookmarkStart w:id="105" w:name="_Toc383088824"/>
      <w:bookmarkStart w:id="106" w:name="_Toc167600099"/>
      <w:bookmarkStart w:id="107" w:name="_Toc167600098"/>
      <w:bookmarkStart w:id="108" w:name="_Toc167600097"/>
      <w:bookmarkStart w:id="109" w:name="_Toc167600096"/>
      <w:bookmarkStart w:id="110" w:name="_Toc167600095"/>
      <w:bookmarkStart w:id="111" w:name="_Toc79660078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r w:rsidRPr="00745D39">
        <w:t>Основные элементы интерфейса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11"/>
    </w:p>
    <w:p w:rsidR="009C7782" w:rsidRPr="00745D39" w:rsidRDefault="009C7782" w:rsidP="009C7782">
      <w:pPr>
        <w:pStyle w:val="ASFKNormal"/>
      </w:pPr>
      <w:r w:rsidRPr="00745D39">
        <w:t>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_Ref227155316 \h </w:instrText>
      </w:r>
      <w:r w:rsidRPr="00745D39">
        <w:fldChar w:fldCharType="separate"/>
      </w:r>
      <w:r w:rsidR="00304D7D">
        <w:rPr>
          <w:noProof/>
        </w:rPr>
        <w:t>1</w:t>
      </w:r>
      <w:r w:rsidRPr="00745D39">
        <w:fldChar w:fldCharType="end"/>
      </w:r>
      <w:r w:rsidRPr="00745D39">
        <w:t xml:space="preserve"> показано главное окно программы.</w:t>
      </w:r>
    </w:p>
    <w:p w:rsidR="009C7782" w:rsidRPr="00931E82" w:rsidRDefault="00304D7D" w:rsidP="009C7782">
      <w:pPr>
        <w:pStyle w:val="ASFKFigure"/>
      </w:pPr>
      <w:r>
        <w:pict>
          <v:shape id="_x0000_i1027" type="#_x0000_t75" style="width:483pt;height:396pt">
            <v:imagedata r:id="rId12" o:title="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12" w:name="_Ref227155316"/>
      <w:bookmarkStart w:id="113" w:name="_Toc79660153"/>
      <w:r w:rsidR="00304D7D">
        <w:rPr>
          <w:noProof/>
        </w:rPr>
        <w:t>1</w:t>
      </w:r>
      <w:bookmarkEnd w:id="112"/>
      <w:r>
        <w:rPr>
          <w:noProof/>
        </w:rPr>
        <w:fldChar w:fldCharType="end"/>
      </w:r>
      <w:r w:rsidR="009C7782" w:rsidRPr="00745D39">
        <w:t>. Основное окно программы</w:t>
      </w:r>
      <w:bookmarkEnd w:id="113"/>
    </w:p>
    <w:p w:rsidR="009C7782" w:rsidRPr="00745D39" w:rsidRDefault="009C7782" w:rsidP="009C7782">
      <w:pPr>
        <w:pStyle w:val="ASFKNormal"/>
      </w:pPr>
      <w:r>
        <w:t>Числами</w:t>
      </w:r>
      <w:r w:rsidRPr="00745D39">
        <w:t xml:space="preserve"> на рисунке обозначены основные элементы инте</w:t>
      </w:r>
      <w:r w:rsidRPr="00114157">
        <w:t>р</w:t>
      </w:r>
      <w:r w:rsidRPr="00745D39">
        <w:t>фейса программы: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1 – </w:t>
      </w:r>
      <w:r>
        <w:t>заголовок рабочего окна программы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2 – </w:t>
      </w:r>
      <w:r>
        <w:t>строка навигации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3 – </w:t>
      </w:r>
      <w:r>
        <w:t>поле выбора организации</w:t>
      </w:r>
      <w:r w:rsidRPr="00745D39">
        <w:t>;</w:t>
      </w:r>
    </w:p>
    <w:p w:rsidR="009C7782" w:rsidRPr="00745D39" w:rsidRDefault="009C7782" w:rsidP="009C7782">
      <w:pPr>
        <w:pStyle w:val="ASFKListmark1"/>
      </w:pPr>
      <w:r>
        <w:t xml:space="preserve"> </w:t>
      </w:r>
      <w:r w:rsidRPr="00745D39">
        <w:t xml:space="preserve">4 – </w:t>
      </w:r>
      <w:r>
        <w:t>переключатели содержимого панели навигации</w:t>
      </w:r>
      <w:r w:rsidRPr="00745D39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745D39">
        <w:t>5 –</w:t>
      </w:r>
      <w:r>
        <w:t xml:space="preserve"> поле поиска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lastRenderedPageBreak/>
        <w:t xml:space="preserve"> </w:t>
      </w:r>
      <w:r w:rsidRPr="00114157">
        <w:t>6 –</w:t>
      </w:r>
      <w:r>
        <w:t xml:space="preserve"> панель навигации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7 – </w:t>
      </w:r>
      <w:r>
        <w:t>область пользовательских представлений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114157">
        <w:t xml:space="preserve">8 – </w:t>
      </w:r>
      <w:r>
        <w:t>кнопка настроек параметров программы</w:t>
      </w:r>
      <w:r w:rsidRPr="00114157">
        <w:t>;</w:t>
      </w:r>
    </w:p>
    <w:p w:rsidR="009C7782" w:rsidRPr="005E786A" w:rsidRDefault="009C7782" w:rsidP="009C7782">
      <w:pPr>
        <w:pStyle w:val="ASFKListmark1"/>
      </w:pPr>
      <w:r>
        <w:t xml:space="preserve"> </w:t>
      </w:r>
      <w:r w:rsidRPr="00FC68DD">
        <w:t>9 –</w:t>
      </w:r>
      <w:r>
        <w:t xml:space="preserve"> </w:t>
      </w:r>
      <w:r w:rsidRPr="00745D39">
        <w:t xml:space="preserve">кнопка </w:t>
      </w:r>
      <w:r>
        <w:t xml:space="preserve">настройки </w:t>
      </w:r>
      <w:r w:rsidRPr="00745D39">
        <w:t>автоматического импорта/экспорта</w:t>
      </w:r>
      <w:r w:rsidRPr="00FC68DD">
        <w:t>;</w:t>
      </w:r>
    </w:p>
    <w:p w:rsidR="009C7782" w:rsidRPr="00684D86" w:rsidRDefault="009C7782" w:rsidP="009C7782">
      <w:pPr>
        <w:pStyle w:val="ASFKListmark1"/>
      </w:pPr>
      <w:r w:rsidRPr="00114157">
        <w:t>10 –</w:t>
      </w:r>
      <w:r>
        <w:t xml:space="preserve"> кнопка вызова диспетчера задач</w:t>
      </w:r>
      <w:r w:rsidRPr="00114157">
        <w:t>;</w:t>
      </w:r>
    </w:p>
    <w:p w:rsidR="009C7782" w:rsidRPr="00745D39" w:rsidRDefault="009C7782" w:rsidP="009C7782">
      <w:pPr>
        <w:pStyle w:val="ASFKListmark1"/>
      </w:pPr>
      <w:r w:rsidRPr="00114157">
        <w:t xml:space="preserve">11 – </w:t>
      </w:r>
      <w:r>
        <w:t>рабочая область.</w:t>
      </w:r>
    </w:p>
    <w:p w:rsidR="009C7782" w:rsidRPr="00745D39" w:rsidRDefault="009C7782" w:rsidP="009C7782">
      <w:pPr>
        <w:pStyle w:val="32"/>
      </w:pPr>
      <w:bookmarkStart w:id="114" w:name="_Toc383088825"/>
      <w:bookmarkStart w:id="115" w:name="_Toc79660079"/>
      <w:r w:rsidRPr="00745D39">
        <w:t xml:space="preserve">Заголовок </w:t>
      </w:r>
      <w:r>
        <w:t xml:space="preserve">рабочего окна </w:t>
      </w:r>
      <w:bookmarkEnd w:id="114"/>
      <w:r>
        <w:t>программы</w:t>
      </w:r>
      <w:bookmarkEnd w:id="115"/>
    </w:p>
    <w:p w:rsidR="009C7782" w:rsidRPr="00745D39" w:rsidRDefault="009C7782" w:rsidP="009C7782">
      <w:r w:rsidRPr="00745D39">
        <w:t>В заголовке окна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[1]) указываются следующие сведения:</w:t>
      </w:r>
    </w:p>
    <w:p w:rsidR="009C7782" w:rsidRPr="00745D39" w:rsidRDefault="009C7782" w:rsidP="009C7782">
      <w:pPr>
        <w:pStyle w:val="ASFKListmark1"/>
      </w:pPr>
      <w:r w:rsidRPr="00745D39">
        <w:t>название ППО;</w:t>
      </w:r>
    </w:p>
    <w:p w:rsidR="009C7782" w:rsidRPr="00745D39" w:rsidRDefault="009C7782" w:rsidP="009C7782">
      <w:pPr>
        <w:pStyle w:val="ASFKListmark1"/>
      </w:pPr>
      <w:r w:rsidRPr="00745D39">
        <w:t>текущий пользователь;</w:t>
      </w:r>
    </w:p>
    <w:p w:rsidR="009C7782" w:rsidRPr="00745D39" w:rsidRDefault="009C7782" w:rsidP="009C7782">
      <w:pPr>
        <w:pStyle w:val="ASFKListmark1"/>
      </w:pPr>
      <w:r w:rsidRPr="00745D39">
        <w:t>текущая версия ППО;</w:t>
      </w:r>
    </w:p>
    <w:p w:rsidR="009C7782" w:rsidRPr="00745D39" w:rsidRDefault="009C7782" w:rsidP="009C7782">
      <w:pPr>
        <w:pStyle w:val="ASFKListmark1"/>
      </w:pPr>
      <w:r w:rsidRPr="00745D39">
        <w:t>текущая дата.</w:t>
      </w:r>
    </w:p>
    <w:p w:rsidR="009C7782" w:rsidRPr="00745D39" w:rsidRDefault="009C7782" w:rsidP="009C7782">
      <w:pPr>
        <w:pStyle w:val="32"/>
      </w:pPr>
      <w:bookmarkStart w:id="116" w:name="_Toc383088826"/>
      <w:bookmarkStart w:id="117" w:name="_Toc79660080"/>
      <w:r w:rsidRPr="00745D39">
        <w:t>Строка навигации</w:t>
      </w:r>
      <w:bookmarkEnd w:id="116"/>
      <w:bookmarkEnd w:id="117"/>
    </w:p>
    <w:p w:rsidR="009C7782" w:rsidRPr="00745D39" w:rsidRDefault="009C7782" w:rsidP="009C7782">
      <w:r w:rsidRPr="00745D39">
        <w:t>Строка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[2]) позволяет осуществлять быстрый переход между разд</w:t>
      </w:r>
      <w:r w:rsidRPr="00114157">
        <w:t>е</w:t>
      </w:r>
      <w:r w:rsidRPr="00745D39">
        <w:t>лами и подразделами для работы с д</w:t>
      </w:r>
      <w:r w:rsidRPr="00114157">
        <w:t>о</w:t>
      </w:r>
      <w:r w:rsidRPr="00745D39">
        <w:t>кументами или справочниками.</w:t>
      </w:r>
    </w:p>
    <w:p w:rsidR="009C7782" w:rsidRPr="00745D39" w:rsidRDefault="009C7782" w:rsidP="009C7782">
      <w:pPr>
        <w:pStyle w:val="32"/>
      </w:pPr>
      <w:bookmarkStart w:id="118" w:name="_Ref376259721"/>
      <w:bookmarkStart w:id="119" w:name="_Toc383088827"/>
      <w:bookmarkStart w:id="120" w:name="_Toc79660081"/>
      <w:r w:rsidRPr="00745D39">
        <w:t>Поле выбора организации</w:t>
      </w:r>
      <w:bookmarkEnd w:id="118"/>
      <w:bookmarkEnd w:id="119"/>
      <w:bookmarkEnd w:id="120"/>
    </w:p>
    <w:p w:rsidR="009C7782" w:rsidRPr="00745D39" w:rsidRDefault="009C7782" w:rsidP="009C7782">
      <w:r w:rsidRPr="00745D39">
        <w:t>Панель выбора организации 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[3]) служит для указания наименования орган</w:t>
      </w:r>
      <w:r w:rsidRPr="00114157">
        <w:t>и</w:t>
      </w:r>
      <w:r w:rsidRPr="00745D39">
        <w:t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 w:rsidRPr="00114157">
        <w:t>н</w:t>
      </w:r>
      <w:r w:rsidRPr="00745D39">
        <w:t xml:space="preserve">тами. </w:t>
      </w:r>
    </w:p>
    <w:p w:rsidR="009C7782" w:rsidRDefault="009C7782" w:rsidP="009C7782">
      <w:pPr>
        <w:pStyle w:val="32"/>
      </w:pPr>
      <w:bookmarkStart w:id="121" w:name="_Toc383088828"/>
      <w:bookmarkStart w:id="122" w:name="_Toc79660082"/>
      <w:r>
        <w:t>Переключатели содержимого панели навигации</w:t>
      </w:r>
      <w:bookmarkEnd w:id="121"/>
      <w:bookmarkEnd w:id="122"/>
    </w:p>
    <w:p w:rsidR="009C7782" w:rsidRPr="0028162E" w:rsidRDefault="009C7782" w:rsidP="009C7782">
      <w:pPr>
        <w:pStyle w:val="ASFKNormal"/>
      </w:pPr>
      <w:r>
        <w:t xml:space="preserve">Переключатели содержимого панели навигации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</w:t>
      </w:r>
      <w:r>
        <w:t>4</w:t>
      </w:r>
      <w:r w:rsidRPr="00745D39">
        <w:t>])</w:t>
      </w:r>
      <w:r w:rsidR="00005686">
        <w:t xml:space="preserve"> </w:t>
      </w:r>
      <w:r>
        <w:t>позволяют оперативно переключаться между следующими режимами отображения</w:t>
      </w:r>
      <w:r w:rsidRPr="0028162E">
        <w:t>:</w:t>
      </w:r>
    </w:p>
    <w:p w:rsidR="009C7782" w:rsidRDefault="00FE4397" w:rsidP="009C7782">
      <w:pPr>
        <w:pStyle w:val="ASFKListmark1"/>
      </w:pPr>
      <w:r>
        <w:t>«</w:t>
      </w:r>
      <w:r w:rsidR="009C7782">
        <w:t>Все документы</w:t>
      </w:r>
      <w:r>
        <w:t>»</w:t>
      </w:r>
      <w:r w:rsidR="009C7782" w:rsidRPr="0028162E">
        <w:t>;</w:t>
      </w:r>
    </w:p>
    <w:p w:rsidR="009C7782" w:rsidRDefault="00FE4397" w:rsidP="009C7782">
      <w:pPr>
        <w:pStyle w:val="ASFKListmark1"/>
      </w:pPr>
      <w:r>
        <w:t>«</w:t>
      </w:r>
      <w:r w:rsidR="009C7782">
        <w:t>Мои документы</w:t>
      </w:r>
      <w:r>
        <w:t>»</w:t>
      </w:r>
      <w:r w:rsidR="009C7782" w:rsidRPr="0028162E">
        <w:t>;</w:t>
      </w:r>
    </w:p>
    <w:p w:rsidR="009C7782" w:rsidRPr="0028162E" w:rsidRDefault="00FE4397" w:rsidP="009C7782">
      <w:pPr>
        <w:pStyle w:val="ASFKListmark1"/>
      </w:pPr>
      <w:r>
        <w:t>«</w:t>
      </w:r>
      <w:r w:rsidR="009C7782">
        <w:t>Настройки</w:t>
      </w:r>
      <w:r>
        <w:t>»</w:t>
      </w:r>
      <w:r w:rsidR="009C7782" w:rsidRPr="0028162E">
        <w:t>.</w:t>
      </w:r>
    </w:p>
    <w:p w:rsidR="009C7782" w:rsidRPr="0028162E" w:rsidRDefault="009C7782" w:rsidP="009C7782">
      <w:pPr>
        <w:pStyle w:val="ASFKNormal"/>
      </w:pPr>
      <w:r w:rsidRPr="0028162E">
        <w:t>В зависимости от выбранного режима содержимое панели навигации будет меняться.</w:t>
      </w:r>
    </w:p>
    <w:p w:rsidR="009C7782" w:rsidRPr="00745D39" w:rsidRDefault="009C7782" w:rsidP="009C7782">
      <w:pPr>
        <w:pStyle w:val="32"/>
      </w:pPr>
      <w:bookmarkStart w:id="123" w:name="_Toc383088829"/>
      <w:bookmarkStart w:id="124" w:name="_Toc79660083"/>
      <w:r w:rsidRPr="00745D39">
        <w:t>Поле поиска</w:t>
      </w:r>
      <w:bookmarkEnd w:id="123"/>
      <w:bookmarkEnd w:id="124"/>
    </w:p>
    <w:p w:rsidR="009C7782" w:rsidRPr="00745D39" w:rsidRDefault="009C7782" w:rsidP="009C7782">
      <w:pPr>
        <w:pStyle w:val="ASFKNormal"/>
      </w:pPr>
      <w:r w:rsidRPr="00745D39">
        <w:t>Поле поиска (</w:t>
      </w:r>
      <w:r w:rsidR="00415082">
        <w:t>см.</w:t>
      </w:r>
      <w:r w:rsidR="00415082" w:rsidRPr="00B73930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</w:t>
      </w:r>
      <w:r>
        <w:t>5</w:t>
      </w:r>
      <w:r w:rsidRPr="00745D39">
        <w:t>])</w:t>
      </w:r>
      <w:r>
        <w:t xml:space="preserve"> </w:t>
      </w:r>
      <w:r w:rsidRPr="00745D39">
        <w:t>панели навигации позволяет осуществлять быстрый поиск названий разделов панели навиг</w:t>
      </w:r>
      <w:r w:rsidRPr="00114157">
        <w:t>а</w:t>
      </w:r>
      <w:r w:rsidRPr="00745D39">
        <w:t>ции</w:t>
      </w:r>
      <w:r>
        <w:t xml:space="preserve">, </w:t>
      </w:r>
      <w:r w:rsidRPr="00745D39">
        <w:t xml:space="preserve">названий документов или справочников. </w:t>
      </w:r>
    </w:p>
    <w:p w:rsidR="009C7782" w:rsidRPr="00745D39" w:rsidRDefault="009C7782" w:rsidP="009C7782">
      <w:pPr>
        <w:pStyle w:val="32"/>
      </w:pPr>
      <w:bookmarkStart w:id="125" w:name="_Toc383088830"/>
      <w:bookmarkStart w:id="126" w:name="_Toc79660084"/>
      <w:r w:rsidRPr="00745D39">
        <w:t>Панель навигации</w:t>
      </w:r>
      <w:bookmarkEnd w:id="125"/>
      <w:bookmarkEnd w:id="126"/>
    </w:p>
    <w:p w:rsidR="009C7782" w:rsidRPr="00114157" w:rsidRDefault="009C7782" w:rsidP="009C7782">
      <w:pPr>
        <w:pStyle w:val="ASFKNormal"/>
      </w:pPr>
      <w:r w:rsidRPr="00745D39">
        <w:t>Панель навигации (рис.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</w:t>
      </w:r>
      <w:r>
        <w:t>6</w:t>
      </w:r>
      <w:r w:rsidRPr="00745D39">
        <w:t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 w:rsidRPr="00114157">
        <w:t>о</w:t>
      </w:r>
      <w:r w:rsidRPr="00745D39">
        <w:t>видную иерархическую структуру. Все документы и справочники разбиты на разделы и по</w:t>
      </w:r>
      <w:r w:rsidRPr="00114157">
        <w:t>д</w:t>
      </w:r>
      <w:r w:rsidRPr="00745D39">
        <w:t>разделы, которые на панели навигации из</w:t>
      </w:r>
      <w:r w:rsidRPr="00114157">
        <w:t>о</w:t>
      </w:r>
      <w:r w:rsidRPr="00745D39">
        <w:t>бражаются следующими значками:</w:t>
      </w:r>
      <w:r w:rsidR="000F428B">
        <w:t xml:space="preserve"> </w:t>
      </w:r>
      <w:r w:rsidR="00304D7D">
        <w:pict>
          <v:shape id="_x0000_i1028" type="#_x0000_t75" style="width:28.5pt;height:21.75pt">
            <v:imagedata r:id="rId13" o:title="1" croptop="-9175f" gain="1.25" blacklevel="-3277f"/>
          </v:shape>
        </w:pict>
      </w:r>
      <w:r w:rsidRPr="00745D39">
        <w:t xml:space="preserve"> и </w:t>
      </w:r>
      <w:r w:rsidR="00304D7D">
        <w:pict>
          <v:shape id="_x0000_i1029" type="#_x0000_t75" style="width:28.5pt;height:14.25pt">
            <v:imagedata r:id="rId14" o:title="1_2" croptop="-9909f" gain="1.25" blacklevel="-3277f"/>
          </v:shape>
        </w:pict>
      </w:r>
      <w:r w:rsidRPr="00745D39">
        <w:t>. Для открытия раздела или подраздела необходимо выполнить один щелчок л</w:t>
      </w:r>
      <w:r w:rsidRPr="00114157">
        <w:t>е</w:t>
      </w:r>
      <w:r w:rsidRPr="00745D39">
        <w:t xml:space="preserve">вой клавишей мыши по соответствующему значку. Открытые разделы и подразделы имеют следующее обозначение: </w:t>
      </w:r>
      <w:r w:rsidR="00304D7D">
        <w:pict>
          <v:shape id="_x0000_i1030" type="#_x0000_t75" style="width:36pt;height:14.25pt">
            <v:imagedata r:id="rId15" o:title="2" croptop="-9909f" gain="1.25" blacklevel="-3277f"/>
          </v:shape>
        </w:pict>
      </w:r>
      <w:r w:rsidRPr="00745D39">
        <w:t xml:space="preserve"> и </w:t>
      </w:r>
      <w:r w:rsidR="00304D7D">
        <w:pict>
          <v:shape id="_x0000_i1031" type="#_x0000_t75" style="width:28.5pt;height:14.25pt">
            <v:imagedata r:id="rId16" o:title="2_1" croptop="-9909f" gain="1.25" blacklevel="-3277f"/>
          </v:shape>
        </w:pict>
      </w:r>
      <w:r>
        <w:t>.</w:t>
      </w:r>
      <w:r w:rsidRPr="00745D39">
        <w:t xml:space="preserve"> Повторный щелчок закрывает раздел (подраздел). Док</w:t>
      </w:r>
      <w:r w:rsidRPr="00114157">
        <w:t>у</w:t>
      </w:r>
      <w:r w:rsidRPr="00745D39">
        <w:t xml:space="preserve">менты </w:t>
      </w:r>
      <w:r w:rsidRPr="00745D39">
        <w:lastRenderedPageBreak/>
        <w:t>на панели навигации изображаются значком</w:t>
      </w:r>
      <w:r w:rsidR="000F428B">
        <w:t> </w:t>
      </w:r>
      <w:r w:rsidR="00304D7D">
        <w:pict>
          <v:shape id="_x0000_i1032" type="#_x0000_t75" style="width:21.75pt;height:21.75pt">
            <v:imagedata r:id="rId17" o:title="3" croptop="-9175f" gain="1.25" blacklevel="-3277f"/>
          </v:shape>
        </w:pict>
      </w:r>
      <w:r w:rsidRPr="00745D39">
        <w:t>. Для изображения справочника используе</w:t>
      </w:r>
      <w:r w:rsidRPr="00114157">
        <w:t>т</w:t>
      </w:r>
      <w:r w:rsidRPr="00745D39">
        <w:t>ся значок</w:t>
      </w:r>
      <w:r w:rsidR="000F428B">
        <w:t> </w:t>
      </w:r>
      <w:r w:rsidR="00304D7D">
        <w:pict>
          <v:shape id="_x0000_i1033" type="#_x0000_t75" style="width:21.75pt;height:14.25pt">
            <v:imagedata r:id="rId18" o:title="4" croptop="-9909f" gain="1.25" blacklevel="-3277f"/>
          </v:shape>
        </w:pict>
      </w:r>
      <w:r w:rsidRPr="00745D39">
        <w:t xml:space="preserve">. </w:t>
      </w:r>
      <w:bookmarkStart w:id="127" w:name="_Toc383088831"/>
      <w:bookmarkStart w:id="128" w:name="_Ref325728261"/>
    </w:p>
    <w:p w:rsidR="009C7782" w:rsidRPr="00313D40" w:rsidRDefault="009C7782" w:rsidP="009C7782">
      <w:pPr>
        <w:pStyle w:val="32"/>
      </w:pPr>
      <w:bookmarkStart w:id="129" w:name="_Toc79660085"/>
      <w:r w:rsidRPr="00313D40">
        <w:t>Область пользовательских представлений</w:t>
      </w:r>
      <w:bookmarkEnd w:id="127"/>
      <w:bookmarkEnd w:id="129"/>
    </w:p>
    <w:p w:rsidR="009C7782" w:rsidRPr="00916488" w:rsidRDefault="009C7782" w:rsidP="009C7782">
      <w:pPr>
        <w:pStyle w:val="ASFKNormal"/>
      </w:pPr>
      <w:r>
        <w:t>Область пользовательских представлений позволяет сохранять пользовательские н</w:t>
      </w:r>
      <w:r w:rsidRPr="00114157">
        <w:t>а</w:t>
      </w:r>
      <w:r>
        <w:t>стройки отображения списка документов (порядок колонок, фильтры, сортировку).</w:t>
      </w:r>
    </w:p>
    <w:p w:rsidR="009C7782" w:rsidRPr="00745D39" w:rsidRDefault="009C7782" w:rsidP="009C7782">
      <w:pPr>
        <w:pStyle w:val="32"/>
      </w:pPr>
      <w:bookmarkStart w:id="130" w:name="_Toc383088832"/>
      <w:bookmarkStart w:id="131" w:name="_Toc79660086"/>
      <w:r>
        <w:t>Кнопка настроек параметров программы</w:t>
      </w:r>
      <w:bookmarkEnd w:id="130"/>
      <w:bookmarkEnd w:id="131"/>
    </w:p>
    <w:p w:rsidR="009C7782" w:rsidRPr="00745D39" w:rsidRDefault="009C7782" w:rsidP="009C7782">
      <w:pPr>
        <w:pStyle w:val="ASFKNormal"/>
      </w:pPr>
      <w:r>
        <w:t>При нажатии на кнопку</w:t>
      </w:r>
      <w:r w:rsidRPr="00745D39">
        <w:t xml:space="preserve"> </w:t>
      </w:r>
      <w:r w:rsidR="00FE4397">
        <w:t>«</w:t>
      </w:r>
      <w:r>
        <w:t>Настройки</w:t>
      </w:r>
      <w:r w:rsidR="00FE4397">
        <w:t>»</w:t>
      </w:r>
      <w:r w:rsidRPr="00745D39">
        <w:t xml:space="preserve"> (</w:t>
      </w:r>
      <w:r>
        <w:t>см.</w:t>
      </w:r>
      <w:r w:rsidR="000F428B">
        <w:t>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</w:t>
      </w:r>
      <w:r>
        <w:t>8</w:t>
      </w:r>
      <w:r w:rsidRPr="00745D39">
        <w:t xml:space="preserve">]) </w:t>
      </w:r>
      <w:r>
        <w:t>на экране появляется меню,</w:t>
      </w:r>
      <w:r w:rsidRPr="00745D39">
        <w:t xml:space="preserve"> вкл</w:t>
      </w:r>
      <w:r w:rsidRPr="00114157">
        <w:t>ю</w:t>
      </w:r>
      <w:r w:rsidRPr="00745D39">
        <w:t>ча</w:t>
      </w:r>
      <w:r>
        <w:t>ющее</w:t>
      </w:r>
      <w:r w:rsidRPr="00745D39">
        <w:t xml:space="preserve"> в себя следующие пункты:</w:t>
      </w:r>
    </w:p>
    <w:p w:rsidR="009C7782" w:rsidRDefault="00FE4397" w:rsidP="009C7782">
      <w:pPr>
        <w:pStyle w:val="ASFKListmark1"/>
      </w:pPr>
      <w:r>
        <w:t>«</w:t>
      </w:r>
      <w:r w:rsidR="009C7782" w:rsidRPr="00745D39">
        <w:t>Настройка клиента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Сбросить пользовательские настройки</w:t>
      </w:r>
      <w:r>
        <w:t>»</w:t>
      </w:r>
      <w:r w:rsidR="009C7782" w:rsidRPr="00114157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Сменить пароль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>
        <w:t>О системе</w:t>
      </w:r>
      <w:r>
        <w:t>»</w:t>
      </w:r>
      <w:r w:rsidR="009C7782" w:rsidRPr="00745D39">
        <w:t>;</w:t>
      </w:r>
    </w:p>
    <w:p w:rsidR="009C7782" w:rsidRPr="00745D39" w:rsidRDefault="00FE4397" w:rsidP="009C7782">
      <w:pPr>
        <w:pStyle w:val="ASFKListmark1"/>
      </w:pPr>
      <w:r>
        <w:t>«</w:t>
      </w:r>
      <w:r w:rsidR="009C7782" w:rsidRPr="00745D39">
        <w:t>Выйти</w:t>
      </w:r>
      <w:r>
        <w:t>»</w:t>
      </w:r>
      <w:r w:rsidR="009C7782" w:rsidRPr="00745D39">
        <w:t>.</w:t>
      </w:r>
    </w:p>
    <w:p w:rsidR="009C7782" w:rsidRPr="00313D40" w:rsidRDefault="009C7782" w:rsidP="009C7782">
      <w:pPr>
        <w:pStyle w:val="32"/>
      </w:pPr>
      <w:bookmarkStart w:id="132" w:name="_Toc383088838"/>
      <w:bookmarkStart w:id="133" w:name="_Toc79660087"/>
      <w:r w:rsidRPr="00313D40">
        <w:t>Кнопка настройки автоматического импорта/экспорта</w:t>
      </w:r>
      <w:bookmarkEnd w:id="132"/>
      <w:bookmarkEnd w:id="133"/>
    </w:p>
    <w:p w:rsidR="009C7782" w:rsidRPr="00313D40" w:rsidRDefault="009C7782" w:rsidP="009C7782">
      <w:pPr>
        <w:pStyle w:val="ASFKNormal"/>
      </w:pPr>
      <w:r w:rsidRPr="00313D40">
        <w:t xml:space="preserve">При нажатии на кнопку </w:t>
      </w:r>
      <w:r w:rsidRPr="00745D39">
        <w:t>(</w:t>
      </w:r>
      <w:r w:rsidR="000F428B">
        <w:t>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</w:t>
      </w:r>
      <w:r>
        <w:t>9</w:t>
      </w:r>
      <w:r w:rsidRPr="00745D39">
        <w:t xml:space="preserve">]) </w:t>
      </w:r>
      <w:r w:rsidRPr="00313D40">
        <w:t>на экране появляется окно, позволяющее в</w:t>
      </w:r>
      <w:r w:rsidRPr="00114157">
        <w:t>ы</w:t>
      </w:r>
      <w:r w:rsidRPr="00313D40">
        <w:t xml:space="preserve">полнить настройку автоматического импорта/экспорта документов. </w:t>
      </w:r>
    </w:p>
    <w:p w:rsidR="009C7782" w:rsidRPr="00745D39" w:rsidRDefault="00304D7D" w:rsidP="009C7782">
      <w:pPr>
        <w:pStyle w:val="ASFKFigure"/>
      </w:pPr>
      <w:r>
        <w:lastRenderedPageBreak/>
        <w:pict>
          <v:shape id="_x0000_i1034" type="#_x0000_t75" style="width:482.25pt;height:396pt">
            <v:imagedata r:id="rId19" o:title="1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4" w:name="_Ref334604472"/>
      <w:bookmarkStart w:id="135" w:name="_Toc79660154"/>
      <w:r w:rsidR="00304D7D">
        <w:rPr>
          <w:noProof/>
        </w:rPr>
        <w:t>2</w:t>
      </w:r>
      <w:bookmarkEnd w:id="134"/>
      <w:r>
        <w:rPr>
          <w:noProof/>
        </w:rPr>
        <w:fldChar w:fldCharType="end"/>
      </w:r>
      <w:r w:rsidR="009C7782" w:rsidRPr="00745D39">
        <w:t>.</w:t>
      </w:r>
      <w:r w:rsidR="009C7782">
        <w:t xml:space="preserve"> Окно настройки</w:t>
      </w:r>
      <w:r w:rsidR="009C7782" w:rsidRPr="00745D39">
        <w:t xml:space="preserve"> автоматического импорта/экспорта документов</w:t>
      </w:r>
      <w:bookmarkEnd w:id="135"/>
    </w:p>
    <w:p w:rsidR="009C7782" w:rsidRPr="00074127" w:rsidRDefault="009C7782" w:rsidP="009C7782">
      <w:pPr>
        <w:pStyle w:val="32"/>
      </w:pPr>
      <w:bookmarkStart w:id="136" w:name="_Toc383088839"/>
      <w:bookmarkStart w:id="137" w:name="_Toc79660088"/>
      <w:r w:rsidRPr="00074127">
        <w:t xml:space="preserve">Кнопка вызова окна </w:t>
      </w:r>
      <w:r w:rsidR="00FE4397">
        <w:t>«</w:t>
      </w:r>
      <w:r w:rsidRPr="00074127">
        <w:t>Диспетчер задач</w:t>
      </w:r>
      <w:r w:rsidR="00FE4397">
        <w:t>»</w:t>
      </w:r>
      <w:bookmarkEnd w:id="128"/>
      <w:bookmarkEnd w:id="136"/>
      <w:bookmarkEnd w:id="137"/>
    </w:p>
    <w:p w:rsidR="009C7782" w:rsidRPr="00DA6991" w:rsidRDefault="009C7782" w:rsidP="009C7782">
      <w:pPr>
        <w:pStyle w:val="ASFKNormal"/>
      </w:pPr>
      <w:r w:rsidRPr="00DA6991">
        <w:t>Диспетчер задач служит для отображения списка операций, выполняемых пользоват</w:t>
      </w:r>
      <w:r w:rsidRPr="00114157">
        <w:t>е</w:t>
      </w:r>
      <w:r w:rsidRPr="00DA6991">
        <w:t>лями над документами. При использовании диспетчера задач, трудоемкие операции (док</w:t>
      </w:r>
      <w:r w:rsidRPr="00114157">
        <w:t>у</w:t>
      </w:r>
      <w:r w:rsidRPr="00DA6991">
        <w:t>ментарный</w:t>
      </w:r>
      <w:r>
        <w:t xml:space="preserve"> </w:t>
      </w:r>
      <w:r w:rsidRPr="00DA6991">
        <w:t>контроль, отправка, подписание, импорт и экспорт документов) добавляются в очередь и затем выполняются в порядке их доба</w:t>
      </w:r>
      <w:r w:rsidRPr="00114157">
        <w:t>в</w:t>
      </w:r>
      <w:r w:rsidRPr="00DA6991">
        <w:t>ления в очередь.</w:t>
      </w:r>
    </w:p>
    <w:p w:rsidR="009C7782" w:rsidRDefault="009C7782" w:rsidP="009C7782">
      <w:pPr>
        <w:pStyle w:val="ASFKNormal"/>
      </w:pPr>
      <w:r w:rsidRPr="00745D39">
        <w:t xml:space="preserve">При нажатии на кнопку открытия окна </w:t>
      </w:r>
      <w:r w:rsidR="00FE4397">
        <w:t>«</w:t>
      </w:r>
      <w:r w:rsidRPr="00745D39">
        <w:t>Диспетчер задач</w:t>
      </w:r>
      <w:r w:rsidR="00FE4397">
        <w:t>»</w:t>
      </w:r>
      <w:r w:rsidR="000F428B">
        <w:t xml:space="preserve"> 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[1</w:t>
      </w:r>
      <w:r>
        <w:t>0</w:t>
      </w:r>
      <w:r w:rsidRPr="00745D39">
        <w:t>]) открывается окно со свед</w:t>
      </w:r>
      <w:r w:rsidRPr="00114157">
        <w:t>е</w:t>
      </w:r>
      <w:r w:rsidRPr="00745D39">
        <w:t>ниями о выполненных задачах</w:t>
      </w:r>
      <w:r w:rsidRPr="00114157">
        <w:t>.</w:t>
      </w:r>
    </w:p>
    <w:p w:rsidR="009C7782" w:rsidRDefault="00304D7D" w:rsidP="009C7782">
      <w:pPr>
        <w:pStyle w:val="ASFKFigure"/>
      </w:pPr>
      <w:r>
        <w:lastRenderedPageBreak/>
        <w:pict>
          <v:shape id="_x0000_i1035" type="#_x0000_t75" style="width:417.75pt;height:5in">
            <v:imagedata r:id="rId20" o:title="64" gain="1.25" blacklevel="-3277f"/>
          </v:shape>
        </w:pict>
      </w:r>
    </w:p>
    <w:p w:rsidR="009C7782" w:rsidRPr="00313D4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38" w:name="_Toc79660155"/>
      <w:r w:rsidR="00304D7D">
        <w:rPr>
          <w:noProof/>
        </w:rPr>
        <w:t>3</w:t>
      </w:r>
      <w:r>
        <w:rPr>
          <w:noProof/>
        </w:rPr>
        <w:fldChar w:fldCharType="end"/>
      </w:r>
      <w:r w:rsidR="009C7782">
        <w:t>. Пример окна диспетчера задач</w:t>
      </w:r>
      <w:bookmarkEnd w:id="138"/>
    </w:p>
    <w:p w:rsidR="009C7782" w:rsidRDefault="009C7782" w:rsidP="009C7782">
      <w:pPr>
        <w:pStyle w:val="32"/>
      </w:pPr>
      <w:bookmarkStart w:id="139" w:name="_Toc383088840"/>
      <w:bookmarkStart w:id="140" w:name="_Toc170885728"/>
      <w:bookmarkStart w:id="141" w:name="_Toc221011476"/>
      <w:bookmarkStart w:id="142" w:name="_Toc221012177"/>
      <w:bookmarkStart w:id="143" w:name="_Toc225934558"/>
      <w:bookmarkStart w:id="144" w:name="_Toc231630520"/>
      <w:bookmarkStart w:id="145" w:name="_Toc231630644"/>
      <w:bookmarkStart w:id="146" w:name="_Ref295381372"/>
      <w:bookmarkStart w:id="147" w:name="_Toc302380419"/>
      <w:bookmarkStart w:id="148" w:name="_Toc309837803"/>
      <w:bookmarkStart w:id="149" w:name="_Toc79660089"/>
      <w:bookmarkEnd w:id="106"/>
      <w:bookmarkEnd w:id="107"/>
      <w:bookmarkEnd w:id="108"/>
      <w:bookmarkEnd w:id="109"/>
      <w:bookmarkEnd w:id="110"/>
      <w:r>
        <w:t>Рабочая область</w:t>
      </w:r>
      <w:bookmarkEnd w:id="139"/>
      <w:bookmarkEnd w:id="149"/>
    </w:p>
    <w:p w:rsidR="009C7782" w:rsidRDefault="009C7782" w:rsidP="009C7782">
      <w:pPr>
        <w:pStyle w:val="ASFKNormal"/>
      </w:pPr>
      <w:r>
        <w:t xml:space="preserve">В рабочей области </w:t>
      </w:r>
      <w:r w:rsidR="000F428B">
        <w:t>(см. </w:t>
      </w:r>
      <w:r w:rsidRPr="00745D39">
        <w:t>рис. </w:t>
      </w:r>
      <w:r w:rsidRPr="00745D39">
        <w:fldChar w:fldCharType="begin"/>
      </w:r>
      <w:r w:rsidRPr="00745D39">
        <w:instrText xml:space="preserve"> REF _Ref227155316 \h  \* MERGEFORMAT </w:instrText>
      </w:r>
      <w:r w:rsidRPr="00745D39">
        <w:fldChar w:fldCharType="separate"/>
      </w:r>
      <w:r w:rsidR="00304D7D">
        <w:t>1</w:t>
      </w:r>
      <w:r w:rsidRPr="00745D39">
        <w:fldChar w:fldCharType="end"/>
      </w:r>
      <w:r w:rsidRPr="00745D39">
        <w:t xml:space="preserve"> [1</w:t>
      </w:r>
      <w:r>
        <w:t>1</w:t>
      </w:r>
      <w:r w:rsidRPr="00745D39">
        <w:t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 w:rsidRPr="00114157">
        <w:t>у</w:t>
      </w:r>
      <w:r>
        <w:t xml:space="preserve">менте. </w:t>
      </w:r>
    </w:p>
    <w:p w:rsidR="009C7782" w:rsidRPr="00AF63E5" w:rsidRDefault="009C7782" w:rsidP="009C7782">
      <w:pPr>
        <w:pStyle w:val="21"/>
      </w:pPr>
      <w:bookmarkStart w:id="150" w:name="_Ref326579823"/>
      <w:bookmarkStart w:id="151" w:name="_Toc383088841"/>
      <w:bookmarkStart w:id="152" w:name="_Toc231630521"/>
      <w:bookmarkStart w:id="153" w:name="_Toc231630645"/>
      <w:bookmarkStart w:id="154" w:name="_Toc302380420"/>
      <w:bookmarkStart w:id="155" w:name="_Toc309837804"/>
      <w:bookmarkStart w:id="156" w:name="_Toc79660090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r w:rsidRPr="00AF63E5">
        <w:t>Описание типовых операций</w:t>
      </w:r>
      <w:bookmarkEnd w:id="150"/>
      <w:r w:rsidRPr="00AF63E5">
        <w:t xml:space="preserve"> и приемов работы</w:t>
      </w:r>
      <w:bookmarkEnd w:id="151"/>
      <w:bookmarkEnd w:id="156"/>
    </w:p>
    <w:p w:rsidR="009C7782" w:rsidRPr="00114157" w:rsidRDefault="009C7782" w:rsidP="009C7782">
      <w:pPr>
        <w:pStyle w:val="ASFKNormal"/>
      </w:pPr>
      <w:r w:rsidRPr="00114157"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9C7782" w:rsidRPr="00745D39" w:rsidRDefault="009C7782" w:rsidP="009C7782">
      <w:pPr>
        <w:pStyle w:val="32"/>
      </w:pPr>
      <w:bookmarkStart w:id="157" w:name="_Toc225934560"/>
      <w:bookmarkStart w:id="158" w:name="_Ref227053332"/>
      <w:bookmarkStart w:id="159" w:name="_Toc231630527"/>
      <w:bookmarkStart w:id="160" w:name="_Toc231630651"/>
      <w:bookmarkStart w:id="161" w:name="_Ref301186669"/>
      <w:bookmarkStart w:id="162" w:name="_Toc302380423"/>
      <w:bookmarkStart w:id="163" w:name="_Toc309837807"/>
      <w:bookmarkStart w:id="164" w:name="_Ref369860567"/>
      <w:bookmarkStart w:id="165" w:name="_Ref374697912"/>
      <w:bookmarkStart w:id="166" w:name="_Ref375570794"/>
      <w:bookmarkStart w:id="167" w:name="_Toc383088842"/>
      <w:bookmarkStart w:id="168" w:name="_Toc79660091"/>
      <w:r w:rsidRPr="00745D39">
        <w:t xml:space="preserve">Операции доступные </w:t>
      </w:r>
      <w:r>
        <w:t>на</w:t>
      </w:r>
      <w:r w:rsidRPr="00745D39">
        <w:t xml:space="preserve"> главной панели инструментов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p w:rsidR="009C7782" w:rsidRPr="00745D39" w:rsidRDefault="009C7782" w:rsidP="009C7782">
      <w:pPr>
        <w:pStyle w:val="ASFKNormal"/>
      </w:pPr>
      <w:r w:rsidRPr="00114157">
        <w:t>Описание типовых операций с документами представлено в таблице</w:t>
      </w:r>
      <w:r w:rsidR="000F428B">
        <w:t> </w:t>
      </w:r>
      <w:r w:rsidRPr="00114157">
        <w:fldChar w:fldCharType="begin"/>
      </w:r>
      <w:r w:rsidRPr="00114157">
        <w:instrText xml:space="preserve"> REF _Ref204418774 \h  \* MERGEFORMAT </w:instrText>
      </w:r>
      <w:r w:rsidRPr="00114157">
        <w:fldChar w:fldCharType="separate"/>
      </w:r>
      <w:r w:rsidR="00304D7D">
        <w:t>2</w:t>
      </w:r>
      <w:r w:rsidRPr="00114157">
        <w:fldChar w:fldCharType="end"/>
      </w:r>
      <w:r w:rsidRPr="00114157">
        <w:t>.</w:t>
      </w:r>
      <w:r w:rsidRPr="00745D39">
        <w:t xml:space="preserve"> 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69" w:name="_Ref204418774"/>
      <w:bookmarkStart w:id="170" w:name="_Toc79660126"/>
      <w:r w:rsidR="00304D7D">
        <w:rPr>
          <w:noProof/>
        </w:rPr>
        <w:t>2</w:t>
      </w:r>
      <w:bookmarkEnd w:id="169"/>
      <w:r>
        <w:rPr>
          <w:noProof/>
        </w:rPr>
        <w:fldChar w:fldCharType="end"/>
      </w:r>
      <w:r w:rsidR="009C7782" w:rsidRPr="00745D39">
        <w:t>. Типовые операции над документами</w:t>
      </w:r>
      <w:bookmarkEnd w:id="1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1798"/>
        <w:gridCol w:w="6996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36" type="#_x0000_t75" style="width:28.5pt;height:28.5pt">
                  <v:imagedata r:id="rId21" o:title="button_impor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Импо</w:t>
            </w:r>
            <w:r w:rsidRPr="00114157">
              <w:t>р</w:t>
            </w:r>
            <w:r w:rsidRPr="00745D39">
              <w:t>тировать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2557FB">
              <w:t>Операция</w:t>
            </w:r>
            <w:r w:rsidRPr="00745D39">
              <w:t xml:space="preserve"> позволяет осуществлять импорт файлов</w:t>
            </w:r>
            <w:r>
              <w:t xml:space="preserve"> </w:t>
            </w:r>
            <w:r w:rsidRPr="00745D39">
              <w:t>в базу данных СУФД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37" type="#_x0000_t75" style="width:28.5pt;height:28.5pt">
                  <v:imagedata r:id="rId22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Экспортировать выделенные д</w:t>
            </w:r>
            <w:r w:rsidRPr="00114157">
              <w:t>о</w:t>
            </w:r>
            <w:r w:rsidRPr="00745D39">
              <w:t>кументы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Операция позволяет осуществлять экспорт файлов в одном из разр</w:t>
            </w:r>
            <w:r w:rsidRPr="00114157">
              <w:t>е</w:t>
            </w:r>
            <w:r w:rsidRPr="00745D39">
              <w:t>шенных форматов.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38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документа. Следует заполнить п</w:t>
            </w:r>
            <w:r w:rsidRPr="00114157">
              <w:t>о</w:t>
            </w:r>
            <w:r w:rsidRPr="00745D39">
              <w:t>ля нового документа и сохранить введенные данные.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39" type="#_x0000_t75" style="width:28.5pt;height:28.5pt">
                  <v:imagedata r:id="rId23" o:title="button_ed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реда</w:t>
            </w:r>
            <w:r w:rsidRPr="00114157">
              <w:t>к</w:t>
            </w:r>
            <w:r w:rsidRPr="00745D39">
              <w:t>тиров</w:t>
            </w:r>
            <w:r w:rsidRPr="00114157">
              <w:t>а</w:t>
            </w:r>
            <w:r w:rsidRPr="00745D39">
              <w:t>ние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редактирования документа, выбранного в сп</w:t>
            </w:r>
            <w:r w:rsidRPr="00114157">
              <w:t>и</w:t>
            </w:r>
            <w:r w:rsidRPr="00745D39">
              <w:t>ске документов. Следует внести требующиеся изменения и сохранить вв</w:t>
            </w:r>
            <w:r w:rsidRPr="00114157">
              <w:t>е</w:t>
            </w:r>
            <w:r w:rsidRPr="00745D39">
              <w:t>денные данные. Состав полей формы редактирования аналогичен форме создания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0" type="#_x0000_t75" style="width:28.5pt;height:28.5pt">
                  <v:imagedata r:id="rId24" o:title="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Редактирование вложений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форма, позволяющая выполнить некоторые операции над файлами, приложенными к д</w:t>
            </w:r>
            <w:r w:rsidRPr="00114157">
              <w:t>о</w:t>
            </w:r>
            <w:r w:rsidRPr="00745D39">
              <w:t>кументу.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1" type="#_x0000_t75" style="width:28.5pt;height:28.5pt">
                  <v:imagedata r:id="rId25" o:title="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Открыть док</w:t>
            </w:r>
            <w:r w:rsidRPr="00114157">
              <w:t>у</w:t>
            </w:r>
            <w:r w:rsidRPr="00745D39">
              <w:t>мент на пр</w:t>
            </w:r>
            <w:r w:rsidRPr="00114157">
              <w:t>о</w:t>
            </w:r>
            <w:r w:rsidRPr="00745D39">
              <w:t>смотр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</w:t>
            </w:r>
            <w:r>
              <w:t xml:space="preserve"> экранная</w:t>
            </w:r>
            <w:r w:rsidRPr="00745D39">
              <w:t xml:space="preserve"> форма </w:t>
            </w:r>
            <w:r>
              <w:t xml:space="preserve">документа, выбранного для </w:t>
            </w:r>
            <w:r w:rsidRPr="00745D39">
              <w:t>просмотра</w:t>
            </w:r>
            <w:r>
              <w:t>.</w:t>
            </w:r>
            <w:r w:rsidRPr="00745D39">
              <w:t xml:space="preserve">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2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ввода нового документа, содержание полей кот</w:t>
            </w:r>
            <w:r w:rsidRPr="00114157">
              <w:t>о</w:t>
            </w:r>
            <w:r w:rsidRPr="00745D39">
              <w:t>рого идентично копируемому документу (выбранному в списке док</w:t>
            </w:r>
            <w:r w:rsidRPr="00114157">
              <w:t>у</w:t>
            </w:r>
            <w:r w:rsidRPr="00745D39">
              <w:t>ментов). Следует отредактировать требуемые поля и сохранить вв</w:t>
            </w:r>
            <w:r w:rsidRPr="00114157">
              <w:t>е</w:t>
            </w:r>
            <w:r w:rsidRPr="00745D39">
              <w:t>денные да</w:t>
            </w:r>
            <w:r w:rsidRPr="00114157">
              <w:t>н</w:t>
            </w:r>
            <w:r w:rsidRPr="00745D39">
              <w:t xml:space="preserve">ные.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3" type="#_x0000_t75" style="width:28.5pt;height:28.5pt">
                  <v:imagedata r:id="rId27" o:title="button_delete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подтверждения операции удаления выбранного д</w:t>
            </w:r>
            <w:r w:rsidRPr="00114157">
              <w:t>о</w:t>
            </w:r>
            <w:r w:rsidRPr="00745D39">
              <w:t>кумента. При подтверждении операции выполняется удаление док</w:t>
            </w:r>
            <w:r w:rsidRPr="00114157">
              <w:t>у</w:t>
            </w:r>
            <w:r w:rsidRPr="00745D39">
              <w:t xml:space="preserve">мента. При этом документ не удаляется физически из базы данных, ему присваивается конечный статус </w:t>
            </w:r>
            <w:r w:rsidR="00FE4397">
              <w:t>«</w:t>
            </w:r>
            <w:r w:rsidRPr="00745D39">
              <w:t>Удален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4" type="#_x0000_t75" style="width:28.5pt;height:28.5pt">
                  <v:imagedata r:id="rId28" o:title="button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Подпись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подписание выбранного документа ЭП пользов</w:t>
            </w:r>
            <w:r w:rsidRPr="00114157">
              <w:t>а</w:t>
            </w:r>
            <w:r w:rsidRPr="00745D39">
              <w:t xml:space="preserve">теля.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5" type="#_x0000_t75" style="width:28.5pt;height:28.5pt">
                  <v:imagedata r:id="rId29" o:title="button_check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Проверка по</w:t>
            </w:r>
            <w:r w:rsidRPr="00114157">
              <w:t>д</w:t>
            </w:r>
            <w:r w:rsidRPr="00745D39">
              <w:t xml:space="preserve">писи 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подлинности</w:t>
            </w:r>
            <w:r>
              <w:t xml:space="preserve"> Э</w:t>
            </w:r>
            <w:r w:rsidRPr="00745D39">
              <w:t>П выбранного д</w:t>
            </w:r>
            <w:r w:rsidRPr="00114157">
              <w:t>о</w:t>
            </w:r>
            <w:r w:rsidRPr="00745D39">
              <w:t>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6" type="#_x0000_t75" style="width:28.5pt;height:28.5pt">
                  <v:imagedata r:id="rId30" o:title="button_delete_sign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по</w:t>
            </w:r>
            <w:r w:rsidRPr="00114157">
              <w:t>д</w:t>
            </w:r>
            <w:r w:rsidRPr="00745D39">
              <w:t>писи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>
              <w:t>Выполняется удаление Э</w:t>
            </w:r>
            <w:r w:rsidRPr="00745D39">
              <w:t>П выбранного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7" type="#_x0000_t75" style="width:28.5pt;height:28.5pt">
                  <v:imagedata r:id="rId31" o:title="Snap7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Документарный контроль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реквизитов документа на соответствие спр</w:t>
            </w:r>
            <w:r w:rsidRPr="00114157">
              <w:t>а</w:t>
            </w:r>
            <w:r w:rsidRPr="00745D39">
              <w:t>вочникам и другие виды контролей, в зависимости от типа докуме</w:t>
            </w:r>
            <w:r w:rsidRPr="00114157">
              <w:t>н</w:t>
            </w:r>
            <w:r w:rsidRPr="00745D39">
              <w:t>та. При успешном прохождении документарного контроля меняется ст</w:t>
            </w:r>
            <w:r w:rsidRPr="00114157">
              <w:t>а</w:t>
            </w:r>
            <w:r w:rsidRPr="00745D39">
              <w:t>тус д</w:t>
            </w:r>
            <w:r w:rsidRPr="00114157">
              <w:t>о</w:t>
            </w:r>
            <w:r w:rsidRPr="00745D39">
              <w:t xml:space="preserve">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8" type="#_x0000_t75" style="width:28.5pt;height:28.5pt">
                  <v:imagedata r:id="rId32" o:title="Snap8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и</w:t>
            </w:r>
            <w:r w:rsidRPr="00114157">
              <w:t>з</w:t>
            </w:r>
            <w:r w:rsidRPr="00745D39">
              <w:t>менений стат</w:t>
            </w:r>
            <w:r w:rsidRPr="00114157">
              <w:t>у</w:t>
            </w:r>
            <w:r w:rsidRPr="00745D39">
              <w:t>са документа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окно, отображающее историю изменений статуса док</w:t>
            </w:r>
            <w:r w:rsidRPr="00114157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49" type="#_x0000_t75" style="width:28.5pt;height:28.5pt">
                  <v:imagedata r:id="rId33" o:title="Snap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Отправить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выбранного документа. Документу присваив</w:t>
            </w:r>
            <w:r w:rsidRPr="00114157">
              <w:t>а</w:t>
            </w:r>
            <w:r w:rsidRPr="00745D39">
              <w:t xml:space="preserve">ется статус </w:t>
            </w:r>
            <w:r w:rsidR="00FE4397">
              <w:t>«</w:t>
            </w:r>
            <w:r w:rsidRPr="00745D39">
              <w:t>Отправляется</w:t>
            </w:r>
            <w:r w:rsidR="00FE4397">
              <w:t>»</w:t>
            </w:r>
            <w:r w:rsidRPr="00745D39">
              <w:t>. С данного статуса уже невозможно отм</w:t>
            </w:r>
            <w:r w:rsidRPr="00114157">
              <w:t>е</w:t>
            </w:r>
            <w:r w:rsidRPr="00745D39">
              <w:t xml:space="preserve">нить отправку. Кнопка активна для документов имеющих статус </w:t>
            </w:r>
            <w:r w:rsidR="00FE4397">
              <w:t>«</w:t>
            </w:r>
            <w:r w:rsidRPr="00745D39">
              <w:t>Вв</w:t>
            </w:r>
            <w:r w:rsidRPr="00114157">
              <w:t>е</w:t>
            </w:r>
            <w:r w:rsidRPr="00745D39">
              <w:t>ден</w:t>
            </w:r>
            <w:r w:rsidR="00FE4397">
              <w:t>»</w:t>
            </w:r>
            <w:r w:rsidRPr="00745D39">
              <w:t xml:space="preserve">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304D7D" w:rsidP="00DC36AD">
            <w:pPr>
              <w:pStyle w:val="ASFKTablenorm"/>
              <w:ind w:left="57" w:right="57"/>
            </w:pPr>
            <w:r>
              <w:pict>
                <v:shape id="_x0000_i1050" type="#_x0000_t75" style="width:28.5pt;height:28.5pt">
                  <v:imagedata r:id="rId34" o:title="Snap12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>Завершить до</w:t>
            </w:r>
            <w:r w:rsidRPr="00114157">
              <w:t>с</w:t>
            </w:r>
            <w:r w:rsidRPr="00AF63E5">
              <w:t>тавку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AF63E5">
              <w:t>Выполняется завершение доставки документа (статус м</w:t>
            </w:r>
            <w:r w:rsidRPr="00114157">
              <w:t>е</w:t>
            </w:r>
            <w:r w:rsidRPr="00AF63E5">
              <w:t xml:space="preserve">няется на </w:t>
            </w:r>
            <w:r w:rsidR="00FE4397">
              <w:t>«</w:t>
            </w:r>
            <w:r w:rsidRPr="00AF63E5">
              <w:t>Доставлен</w:t>
            </w:r>
            <w:r w:rsidR="00FE4397">
              <w:t>»</w:t>
            </w:r>
            <w:r w:rsidRPr="00AF63E5">
              <w:t>). Операция выполняется в том случае, когда документ доставляется не через транспортную сист</w:t>
            </w:r>
            <w:r w:rsidRPr="00114157">
              <w:t>е</w:t>
            </w:r>
            <w:r w:rsidRPr="00AF63E5">
              <w:t>му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1" type="#_x0000_t75" style="width:28.5pt;height:28.5pt">
                  <v:imagedata r:id="rId35" o:title="Snap13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Повторить п</w:t>
            </w:r>
            <w:r w:rsidRPr="00114157">
              <w:t>о</w:t>
            </w:r>
            <w:r w:rsidRPr="00745D39">
              <w:t>иск адресата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случае ошибки адресации выполняется повторный поиск адрес</w:t>
            </w:r>
            <w:r w:rsidRPr="00114157">
              <w:t>а</w:t>
            </w:r>
            <w:r w:rsidRPr="00745D39">
              <w:t>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AF63E5" w:rsidRDefault="00304D7D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52" type="#_x0000_t75" style="width:28.5pt;height:28.5pt">
                  <v:imagedata r:id="rId36" o:title="Snap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>
              <w:t>Повторная в</w:t>
            </w:r>
            <w:r w:rsidRPr="00114157">
              <w:t>ы</w:t>
            </w:r>
            <w:r>
              <w:t>грузка квитка</w:t>
            </w:r>
          </w:p>
        </w:tc>
        <w:tc>
          <w:tcPr>
            <w:tcW w:w="3587" w:type="pct"/>
            <w:shd w:val="clear" w:color="auto" w:fill="auto"/>
          </w:tcPr>
          <w:p w:rsidR="006C166A" w:rsidRPr="00AF63E5" w:rsidRDefault="006C166A" w:rsidP="00DC36AD">
            <w:pPr>
              <w:pStyle w:val="ASFKTablenorm"/>
              <w:ind w:left="57" w:right="57"/>
            </w:pPr>
            <w:r w:rsidRPr="00AF63E5">
              <w:t xml:space="preserve">Выполняется </w:t>
            </w:r>
            <w:r>
              <w:t>повторная в</w:t>
            </w:r>
            <w:r w:rsidRPr="00114157">
              <w:t>ы</w:t>
            </w:r>
            <w:r>
              <w:t>грузка квитка</w:t>
            </w:r>
            <w:r w:rsidRPr="00AF63E5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3" type="#_x0000_t75" style="width:28.5pt;height:28.5pt">
                  <v:imagedata r:id="rId37" o:title="Snap15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Отказать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Выполняется отмена документа. Документ переходит на конечный статус </w:t>
            </w:r>
            <w:r w:rsidR="00FE4397">
              <w:t>«</w:t>
            </w:r>
            <w:r w:rsidRPr="00745D39">
              <w:t>Отменен</w:t>
            </w:r>
            <w:r w:rsidR="00FE4397">
              <w:t>»</w:t>
            </w:r>
            <w:r w:rsidRPr="00745D39">
              <w:t>, формируется протокол о</w:t>
            </w:r>
            <w:r w:rsidRPr="00114157">
              <w:t>т</w:t>
            </w:r>
            <w:r w:rsidRPr="00745D39">
              <w:t>мены.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При выполнении операции </w:t>
            </w:r>
            <w:r w:rsidR="00FE4397">
              <w:t>«</w:t>
            </w:r>
            <w:r w:rsidRPr="00745D39">
              <w:t>Отказать документ и сформировать пр</w:t>
            </w:r>
            <w:r w:rsidRPr="00114157">
              <w:t>о</w:t>
            </w:r>
            <w:r w:rsidRPr="00745D39">
              <w:t>токол</w:t>
            </w:r>
            <w:r w:rsidR="00FE4397">
              <w:t>»</w:t>
            </w:r>
            <w:r w:rsidRPr="00745D39">
              <w:t>, у документа сохраняется предыд</w:t>
            </w:r>
            <w:r w:rsidRPr="00114157">
              <w:t>у</w:t>
            </w:r>
            <w:r w:rsidRPr="00745D39">
              <w:t xml:space="preserve">щий бизнес-статус.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4" type="#_x0000_t75" style="width:28.5pt;height:28.5pt">
                  <v:imagedata r:id="rId38" o:title="10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 док</w:t>
            </w:r>
            <w:r w:rsidRPr="00114157">
              <w:t>у</w:t>
            </w:r>
            <w:r w:rsidRPr="00745D39">
              <w:t>мента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выбора шаблона печатной формы. Следует выбрать шаблон из списка и нажать </w:t>
            </w:r>
            <w:r w:rsidR="00FE4397">
              <w:t>«</w:t>
            </w:r>
            <w:r w:rsidRPr="00114157">
              <w:t>OK</w:t>
            </w:r>
            <w:r w:rsidR="00FE4397">
              <w:t>»</w:t>
            </w:r>
            <w:r w:rsidRPr="00745D39">
              <w:t>. Выбранный документ о</w:t>
            </w:r>
            <w:r w:rsidRPr="00114157">
              <w:t>т</w:t>
            </w:r>
            <w:r w:rsidRPr="00745D39">
              <w:t>правляется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5" type="#_x0000_t75" style="width:28.5pt;height:28.5pt">
                  <v:imagedata r:id="rId39" o:title="11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 скро</w:t>
            </w:r>
            <w:r w:rsidRPr="00114157">
              <w:t>л</w:t>
            </w:r>
            <w:r w:rsidRPr="00745D39">
              <w:t>лера</w:t>
            </w:r>
          </w:p>
        </w:tc>
        <w:tc>
          <w:tcPr>
            <w:tcW w:w="3587" w:type="pct"/>
            <w:shd w:val="clear" w:color="auto" w:fill="auto"/>
          </w:tcPr>
          <w:p w:rsidR="006C166A" w:rsidRPr="00114157" w:rsidRDefault="006C166A" w:rsidP="00DC36AD">
            <w:pPr>
              <w:pStyle w:val="ASFKTablenorm"/>
              <w:ind w:left="57" w:right="57"/>
            </w:pPr>
            <w:r w:rsidRPr="00F65D06">
              <w:t xml:space="preserve">Позволяет сохранить весь список документов данного типа со всеми реквизитами в файл формата </w:t>
            </w:r>
            <w:r w:rsidRPr="00DC36AD">
              <w:rPr>
                <w:lang w:val="en-US"/>
              </w:rPr>
              <w:t>excel</w:t>
            </w:r>
            <w:r w:rsidRPr="00F65D06">
              <w:t xml:space="preserve"> для последующей печати или обр</w:t>
            </w:r>
            <w:r w:rsidRPr="00114157">
              <w:t>а</w:t>
            </w:r>
            <w:r w:rsidRPr="00F65D06">
              <w:t>ботки. Можно сохранять только выделенные строки.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6" type="#_x0000_t75" style="width:28.5pt;height:28.5pt">
                  <v:imagedata r:id="rId40" o:title="button_searc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ввода параметров поиска, позволяющее быстро на</w:t>
            </w:r>
            <w:r w:rsidRPr="00114157">
              <w:t>й</w:t>
            </w:r>
            <w:r w:rsidRPr="00745D39">
              <w:t>ти нужный документ в списке докуме</w:t>
            </w:r>
            <w:r w:rsidRPr="00114157">
              <w:t>н</w:t>
            </w:r>
            <w:r w:rsidRPr="00745D39">
              <w:t>тов.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7" type="#_x0000_t75" style="width:28.5pt;height:28.5pt">
                  <v:imagedata r:id="rId41" o:title="14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Откат статуса передачи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 w:rsidRPr="00114157">
              <w:t>б</w:t>
            </w:r>
            <w:r w:rsidRPr="00745D39">
              <w:t>работан транспортной по</w:t>
            </w:r>
            <w:r w:rsidRPr="00114157">
              <w:t>д</w:t>
            </w:r>
            <w:r w:rsidRPr="00745D39">
              <w:t>системой СУФД.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8" type="#_x0000_t75" style="width:28.5pt;height:28.5pt">
                  <v:imagedata r:id="rId42" o:title="button_refresh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Обновить сп</w:t>
            </w:r>
            <w:r w:rsidRPr="00114157">
              <w:t>и</w:t>
            </w:r>
            <w:r w:rsidRPr="00745D39">
              <w:t>сок документов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обновление списка документов, в соответствии с после</w:t>
            </w:r>
            <w:r w:rsidRPr="00114157">
              <w:t>д</w:t>
            </w:r>
            <w:r w:rsidRPr="00745D39">
              <w:t>ними изменениями.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59" type="#_x0000_t75" style="width:28.5pt;height:28.5pt">
                  <v:imagedata r:id="rId43" o:title="9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в а</w:t>
            </w:r>
            <w:r w:rsidRPr="00114157">
              <w:t>р</w:t>
            </w:r>
            <w:r w:rsidRPr="00745D39">
              <w:t>хив / Извлечь из архива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Добавление (извлечение) документа в</w:t>
            </w:r>
            <w:r>
              <w:t xml:space="preserve"> </w:t>
            </w:r>
            <w:r w:rsidRPr="00745D39">
              <w:t>(из) архив(а)</w:t>
            </w:r>
            <w:r w:rsidR="005219EE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0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92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Закрыть</w:t>
            </w:r>
          </w:p>
        </w:tc>
        <w:tc>
          <w:tcPr>
            <w:tcW w:w="358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</w:t>
            </w:r>
            <w:r>
              <w:t>тие</w:t>
            </w:r>
            <w:r w:rsidRPr="00745D39">
              <w:t xml:space="preserve"> текуще</w:t>
            </w:r>
            <w:r>
              <w:t>го</w:t>
            </w:r>
            <w:r w:rsidRPr="00745D39">
              <w:t xml:space="preserve"> окн</w:t>
            </w:r>
            <w:r>
              <w:t>а и выход из программы.</w:t>
            </w:r>
          </w:p>
        </w:tc>
      </w:tr>
    </w:tbl>
    <w:p w:rsidR="009C7782" w:rsidRPr="00745D39" w:rsidRDefault="009C7782" w:rsidP="009C7782">
      <w:pPr>
        <w:pStyle w:val="32"/>
      </w:pPr>
      <w:bookmarkStart w:id="171" w:name="_Toc383088843"/>
      <w:bookmarkStart w:id="172" w:name="_Toc225934561"/>
      <w:bookmarkStart w:id="173" w:name="_Toc231630528"/>
      <w:bookmarkStart w:id="174" w:name="_Toc231630652"/>
      <w:bookmarkStart w:id="175" w:name="_Toc302380424"/>
      <w:bookmarkStart w:id="176" w:name="_Toc309837808"/>
      <w:bookmarkStart w:id="177" w:name="_Toc79660092"/>
      <w:r w:rsidRPr="00745D39">
        <w:t xml:space="preserve">Использование </w:t>
      </w:r>
      <w:r w:rsidR="00FE4397">
        <w:t>«</w:t>
      </w:r>
      <w:r w:rsidRPr="00745D39">
        <w:t>горячих клавиш</w:t>
      </w:r>
      <w:r w:rsidR="00FE4397">
        <w:t>»</w:t>
      </w:r>
      <w:bookmarkEnd w:id="171"/>
      <w:bookmarkEnd w:id="177"/>
    </w:p>
    <w:p w:rsidR="009C7782" w:rsidRPr="00745D39" w:rsidRDefault="009C7782" w:rsidP="009C7782">
      <w:pPr>
        <w:pStyle w:val="ASFKNormal"/>
      </w:pPr>
      <w:r w:rsidRPr="00745D39">
        <w:t>При работе со списком документов или вложенными таблицами, можно воспользоват</w:t>
      </w:r>
      <w:r w:rsidRPr="00114157">
        <w:t>ь</w:t>
      </w:r>
      <w:r w:rsidRPr="00745D39">
        <w:t xml:space="preserve">ся </w:t>
      </w:r>
      <w:r w:rsidR="00FE4397">
        <w:t>«</w:t>
      </w:r>
      <w:r w:rsidRPr="00745D39">
        <w:t>горячими клавишами</w:t>
      </w:r>
      <w:r w:rsidR="00FE4397">
        <w:t>»</w:t>
      </w:r>
      <w:r w:rsidRPr="00745D39">
        <w:t>, которые позволяют быстро выполнять некоторые наиболее часто испол</w:t>
      </w:r>
      <w:r w:rsidRPr="00114157">
        <w:t>ь</w:t>
      </w:r>
      <w:r w:rsidRPr="00745D39">
        <w:t>зуемые операции.</w:t>
      </w:r>
    </w:p>
    <w:p w:rsidR="009C7782" w:rsidRPr="00745D39" w:rsidRDefault="009C7782" w:rsidP="009C7782">
      <w:pPr>
        <w:pStyle w:val="ASFKNormal"/>
      </w:pPr>
      <w:r w:rsidRPr="00745D39">
        <w:t xml:space="preserve">Список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при работе со списком докуме</w:t>
      </w:r>
      <w:r w:rsidRPr="00114157">
        <w:t>н</w:t>
      </w:r>
      <w:r w:rsidRPr="00745D39">
        <w:t>тов: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N</w:t>
      </w:r>
      <w:r w:rsidRPr="00A0719E">
        <w:t xml:space="preserve"> </w:t>
      </w:r>
      <w:r w:rsidRPr="00745D39">
        <w:t>– создать новый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D</w:t>
      </w:r>
      <w:r w:rsidRPr="00A0719E">
        <w:t xml:space="preserve"> </w:t>
      </w:r>
      <w:r w:rsidRPr="00745D39">
        <w:t>– удалить выделенный документ;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 документа;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P </w:t>
      </w:r>
      <w:r w:rsidRPr="00745D39">
        <w:t>– печать документа;</w:t>
      </w:r>
    </w:p>
    <w:p w:rsidR="009C7782" w:rsidRPr="00745D39" w:rsidRDefault="009C7782" w:rsidP="009C7782">
      <w:pPr>
        <w:pStyle w:val="ASFKListmark1"/>
      </w:pPr>
      <w:r w:rsidRPr="00114157">
        <w:t>CTRL</w:t>
      </w:r>
      <w:r w:rsidR="00251DF4">
        <w:t>+</w:t>
      </w:r>
      <w:r w:rsidRPr="00114157">
        <w:t>A</w:t>
      </w:r>
      <w:r w:rsidRPr="00A0719E">
        <w:t xml:space="preserve"> </w:t>
      </w:r>
      <w:r w:rsidRPr="00745D39">
        <w:t>– выделение всех документов на текущей стр</w:t>
      </w:r>
      <w:r w:rsidRPr="00114157">
        <w:t>а</w:t>
      </w:r>
      <w:r w:rsidRPr="00745D39">
        <w:t>нице списка.</w:t>
      </w:r>
    </w:p>
    <w:p w:rsidR="009C7782" w:rsidRPr="00745D39" w:rsidRDefault="009C7782" w:rsidP="009C7782">
      <w:pPr>
        <w:pStyle w:val="ASFKNormal"/>
      </w:pPr>
      <w:r w:rsidRPr="00745D39">
        <w:t>Список горячих клав</w:t>
      </w:r>
      <w:r w:rsidR="000F428B">
        <w:t>иш для вложенных таблиц (см. п. </w:t>
      </w:r>
      <w:r w:rsidRPr="00745D39">
        <w:fldChar w:fldCharType="begin"/>
      </w:r>
      <w:r w:rsidRPr="00745D39">
        <w:instrText xml:space="preserve"> REF _Ref328396131 \r \h </w:instrText>
      </w:r>
      <w:r w:rsidRPr="00745D39">
        <w:fldChar w:fldCharType="separate"/>
      </w:r>
      <w:r w:rsidR="00304D7D">
        <w:t>4.2.4</w:t>
      </w:r>
      <w:r w:rsidRPr="00745D39">
        <w:fldChar w:fldCharType="end"/>
      </w:r>
      <w:r w:rsidRPr="00745D39">
        <w:t>):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>B</w:t>
      </w:r>
      <w:r w:rsidRPr="00A0719E">
        <w:t xml:space="preserve"> </w:t>
      </w:r>
      <w:r w:rsidRPr="00745D39">
        <w:t>– создать копию строки;</w:t>
      </w:r>
    </w:p>
    <w:p w:rsidR="009C7782" w:rsidRPr="00745D39" w:rsidRDefault="009C7782" w:rsidP="009C7782">
      <w:pPr>
        <w:pStyle w:val="ASFKListmark1"/>
      </w:pPr>
      <w:r w:rsidRPr="00114157">
        <w:t>ALT</w:t>
      </w:r>
      <w:r w:rsidRPr="00745D39">
        <w:t>+</w:t>
      </w:r>
      <w:r w:rsidRPr="00114157">
        <w:t xml:space="preserve">F </w:t>
      </w:r>
      <w:r w:rsidRPr="00745D39">
        <w:t>– поиск;</w:t>
      </w:r>
    </w:p>
    <w:p w:rsidR="009C7782" w:rsidRPr="00745D39" w:rsidRDefault="009C7782" w:rsidP="009C7782">
      <w:pPr>
        <w:pStyle w:val="ASFKListmark1"/>
      </w:pPr>
      <w:r w:rsidRPr="00C52E9D">
        <w:rPr>
          <w:lang w:val="en-US"/>
        </w:rPr>
        <w:t>Ins</w:t>
      </w:r>
      <w:r w:rsidRPr="00114157">
        <w:t xml:space="preserve"> </w:t>
      </w:r>
      <w:r w:rsidRPr="00745D39">
        <w:t>– добавить новую строку;</w:t>
      </w:r>
    </w:p>
    <w:p w:rsidR="009C7782" w:rsidRPr="00745D39" w:rsidRDefault="009C7782" w:rsidP="009C7782">
      <w:pPr>
        <w:pStyle w:val="ASFKListmark1"/>
      </w:pPr>
      <w:smartTag w:uri="urn:schemas-microsoft-com:office:smarttags" w:element="City">
        <w:smartTag w:uri="urn:schemas-microsoft-com:office:smarttags" w:element="State">
          <w:r w:rsidRPr="00114157">
            <w:t>Del</w:t>
          </w:r>
        </w:smartTag>
      </w:smartTag>
      <w:r w:rsidRPr="00114157">
        <w:t xml:space="preserve"> </w:t>
      </w:r>
      <w:r w:rsidRPr="00745D39">
        <w:t>– удалить строку.</w:t>
      </w:r>
    </w:p>
    <w:p w:rsidR="009C7782" w:rsidRPr="00745D39" w:rsidRDefault="009C7782" w:rsidP="009C7782"/>
    <w:p w:rsidR="009C7782" w:rsidRPr="00745D39" w:rsidRDefault="009C7782" w:rsidP="009C7782">
      <w:pPr>
        <w:pStyle w:val="ASFKNote"/>
      </w:pPr>
      <w:r w:rsidRPr="00745D39">
        <w:rPr>
          <w:rStyle w:val="ASFKSymBold"/>
        </w:rPr>
        <w:t>Внимание!</w:t>
      </w:r>
      <w:r w:rsidRPr="00745D39">
        <w:tab/>
        <w:t xml:space="preserve">Перед использованием </w:t>
      </w:r>
      <w:r w:rsidR="00FE4397">
        <w:t>«</w:t>
      </w:r>
      <w:r w:rsidRPr="00745D39">
        <w:t>горячих клавиш</w:t>
      </w:r>
      <w:r w:rsidR="00FE4397">
        <w:t>»</w:t>
      </w:r>
      <w:r w:rsidRPr="00745D39">
        <w:t xml:space="preserve"> необх</w:t>
      </w:r>
      <w:r w:rsidRPr="00114157">
        <w:t>о</w:t>
      </w:r>
      <w:r w:rsidRPr="00745D39">
        <w:t>димо сначала выделить произвольную строку списка документов или запись во вложенной та</w:t>
      </w:r>
      <w:r w:rsidRPr="00114157">
        <w:t>б</w:t>
      </w:r>
      <w:r w:rsidRPr="00745D39">
        <w:t>лице.</w:t>
      </w:r>
    </w:p>
    <w:p w:rsidR="009C7782" w:rsidRPr="00745D39" w:rsidRDefault="009C7782" w:rsidP="009C7782">
      <w:pPr>
        <w:pStyle w:val="32"/>
      </w:pPr>
      <w:bookmarkStart w:id="178" w:name="_Toc383088844"/>
      <w:bookmarkStart w:id="179" w:name="_Toc79660093"/>
      <w:r>
        <w:lastRenderedPageBreak/>
        <w:t>Операции доступные на</w:t>
      </w:r>
      <w:r w:rsidRPr="00745D39">
        <w:t xml:space="preserve"> панели инструментов экранной формы документа</w:t>
      </w:r>
      <w:bookmarkEnd w:id="172"/>
      <w:bookmarkEnd w:id="173"/>
      <w:bookmarkEnd w:id="174"/>
      <w:bookmarkEnd w:id="175"/>
      <w:bookmarkEnd w:id="176"/>
      <w:bookmarkEnd w:id="178"/>
      <w:bookmarkEnd w:id="179"/>
    </w:p>
    <w:p w:rsidR="009C7782" w:rsidRPr="00745D39" w:rsidRDefault="009C7782" w:rsidP="009C7782">
      <w:pPr>
        <w:pStyle w:val="ASFKNormal"/>
      </w:pPr>
      <w:r w:rsidRPr="00745D39">
        <w:t>При вводе/редактировании документа используются кнопки, расположенные на панели инструментов экранной формы док</w:t>
      </w:r>
      <w:r w:rsidRPr="00114157">
        <w:t>у</w:t>
      </w:r>
      <w:r w:rsidRPr="00745D39">
        <w:t>мента (рис. </w:t>
      </w:r>
      <w:r w:rsidRPr="00745D39">
        <w:fldChar w:fldCharType="begin"/>
      </w:r>
      <w:r w:rsidRPr="00745D39">
        <w:instrText xml:space="preserve"> REF _Ref220757333 \h  \* MERGEFORMAT </w:instrText>
      </w:r>
      <w:r w:rsidRPr="00745D39">
        <w:fldChar w:fldCharType="separate"/>
      </w:r>
      <w:r w:rsidR="00304D7D">
        <w:t>4</w:t>
      </w:r>
      <w:r w:rsidRPr="00745D39">
        <w:fldChar w:fldCharType="end"/>
      </w:r>
      <w:r w:rsidRPr="00745D39">
        <w:t>).</w:t>
      </w:r>
    </w:p>
    <w:p w:rsidR="009C7782" w:rsidRPr="00114157" w:rsidRDefault="00304D7D" w:rsidP="009C7782">
      <w:pPr>
        <w:pStyle w:val="ASFKFigure"/>
      </w:pPr>
      <w:r>
        <w:pict>
          <v:shape id="_x0000_i1061" type="#_x0000_t75" style="width:482.25pt;height:324pt">
            <v:imagedata r:id="rId45" o:title="25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80" w:name="_Ref220757333"/>
      <w:bookmarkStart w:id="181" w:name="_Toc79660156"/>
      <w:r w:rsidR="00304D7D">
        <w:rPr>
          <w:noProof/>
        </w:rPr>
        <w:t>4</w:t>
      </w:r>
      <w:bookmarkEnd w:id="180"/>
      <w:r>
        <w:rPr>
          <w:noProof/>
        </w:rPr>
        <w:fldChar w:fldCharType="end"/>
      </w:r>
      <w:r w:rsidR="009C7782" w:rsidRPr="00745D39">
        <w:t>. Пример панели инструментов экранной формы документа</w:t>
      </w:r>
      <w:bookmarkEnd w:id="181"/>
    </w:p>
    <w:p w:rsidR="009C7782" w:rsidRPr="00745D39" w:rsidRDefault="009C7782" w:rsidP="009C7782">
      <w:pPr>
        <w:pStyle w:val="ASFKNormal"/>
      </w:pPr>
      <w:r w:rsidRPr="00745D39">
        <w:t>Назначение кнопок описано в таблице</w:t>
      </w:r>
      <w:r w:rsidR="000F428B">
        <w:t> </w:t>
      </w:r>
      <w:r w:rsidRPr="00745D39">
        <w:fldChar w:fldCharType="begin"/>
      </w:r>
      <w:r w:rsidRPr="00745D39">
        <w:instrText xml:space="preserve"> REF _Ref205891258 \h  \* MERGEFORMAT </w:instrText>
      </w:r>
      <w:r w:rsidRPr="00745D39">
        <w:fldChar w:fldCharType="separate"/>
      </w:r>
      <w:r w:rsidR="00304D7D">
        <w:t>3</w:t>
      </w:r>
      <w:r w:rsidRPr="00745D39">
        <w:fldChar w:fldCharType="end"/>
      </w:r>
      <w:r w:rsidRPr="00114157">
        <w:t>.</w:t>
      </w:r>
    </w:p>
    <w:p w:rsidR="009C7782" w:rsidRDefault="00E73F2A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182" w:name="_Ref205891258"/>
      <w:bookmarkStart w:id="183" w:name="_Toc79660127"/>
      <w:r w:rsidR="00304D7D">
        <w:rPr>
          <w:noProof/>
        </w:rPr>
        <w:t>3</w:t>
      </w:r>
      <w:bookmarkEnd w:id="182"/>
      <w:r>
        <w:rPr>
          <w:noProof/>
        </w:rPr>
        <w:fldChar w:fldCharType="end"/>
      </w:r>
      <w:r w:rsidR="009C7782" w:rsidRPr="00745D39">
        <w:t>. Описание кнопок панели инструментов э</w:t>
      </w:r>
      <w:r w:rsidR="009C7782" w:rsidRPr="00114157">
        <w:t>к</w:t>
      </w:r>
      <w:r w:rsidR="009C7782" w:rsidRPr="00745D39">
        <w:t>ранной формы документа</w:t>
      </w:r>
      <w:bookmarkEnd w:id="1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2" type="#_x0000_t75" style="width:28.5pt;height:28.5pt">
                  <v:imagedata r:id="rId11" o:title="button_new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новый док</w:t>
            </w:r>
            <w:r w:rsidRPr="006C166A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нового док</w:t>
            </w:r>
            <w:r w:rsidRPr="00114157">
              <w:t>у</w:t>
            </w:r>
            <w:r w:rsidRPr="00745D39">
              <w:t xml:space="preserve">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3" type="#_x0000_t75" style="width:28.5pt;height:28.5pt">
                  <v:imagedata r:id="rId26" o:title="button_copy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Создать копию док</w:t>
            </w:r>
            <w:r w:rsidRPr="006C166A">
              <w:t>у</w:t>
            </w:r>
            <w:r w:rsidRPr="00745D39">
              <w:t>мента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Создается к</w:t>
            </w:r>
            <w:r w:rsidRPr="00114157">
              <w:t>о</w:t>
            </w:r>
            <w:r w:rsidRPr="00745D39">
              <w:t>пия открытого док</w:t>
            </w:r>
            <w:r w:rsidRPr="006C166A">
              <w:t>у</w:t>
            </w:r>
            <w:r w:rsidRPr="00745D39">
              <w:t>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4" type="#_x0000_t75" style="width:28.5pt;height:28.5pt">
                  <v:imagedata r:id="rId46" o:title="Snap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Выбрать р</w:t>
            </w:r>
            <w:r w:rsidRPr="006C166A">
              <w:t>о</w:t>
            </w:r>
            <w:r w:rsidRPr="00745D39">
              <w:t>дител</w:t>
            </w:r>
            <w:r w:rsidRPr="00114157">
              <w:t>ь</w:t>
            </w:r>
            <w:r w:rsidRPr="00745D39">
              <w:t>ский документ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поиска род</w:t>
            </w:r>
            <w:r w:rsidRPr="006C166A">
              <w:t>и</w:t>
            </w:r>
            <w:r w:rsidRPr="00745D39">
              <w:t xml:space="preserve">тельского документа. 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5" type="#_x0000_t75" style="width:28.5pt;height:28.5pt">
                  <v:imagedata r:id="rId47" o:title="сохранить изменения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 и сохран</w:t>
            </w:r>
            <w:r w:rsidRPr="006C166A">
              <w:t>е</w:t>
            </w:r>
            <w:r w:rsidRPr="00745D39">
              <w:t>ние произведенных изменений.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6" type="#_x0000_t75" style="width:28.5pt;height:28.5pt">
                  <v:imagedata r:id="rId10" o:title="button_save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Сохранить измен</w:t>
            </w:r>
            <w:r w:rsidRPr="00114157">
              <w:t>е</w:t>
            </w:r>
            <w:r w:rsidRPr="00745D39">
              <w:t>ния и закрыть окно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контроль заполнения полей документа, сохран</w:t>
            </w:r>
            <w:r w:rsidRPr="00114157">
              <w:t>е</w:t>
            </w:r>
            <w:r w:rsidRPr="00745D39">
              <w:t>ние пр</w:t>
            </w:r>
            <w:r w:rsidRPr="006C166A">
              <w:t>о</w:t>
            </w:r>
            <w:r w:rsidRPr="00745D39">
              <w:t>изведенных изменений и выход из формы.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7" type="#_x0000_t75" style="width:28.5pt;height:28.5pt">
                  <v:imagedata r:id="rId48" o:title="button_check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Проверить док</w:t>
            </w:r>
            <w:r w:rsidRPr="00114157">
              <w:t>у</w:t>
            </w:r>
            <w:r w:rsidRPr="00745D39">
              <w:t>мент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проверка документа.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68" type="#_x0000_t75" style="width:28.5pt;height:28.5pt">
                  <v:imagedata r:id="rId38" o:title="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Печать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Выполняется отправка документа на печать.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69" type="#_x0000_t75" style="width:28.5pt;height:28.5pt">
                  <v:imagedata r:id="rId44" o:title="button_exit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Закрыть форму 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Закрывается форма документа.</w:t>
            </w:r>
          </w:p>
        </w:tc>
      </w:tr>
    </w:tbl>
    <w:p w:rsidR="009C7782" w:rsidRPr="00745D39" w:rsidRDefault="009C7782" w:rsidP="009C7782">
      <w:pPr>
        <w:pStyle w:val="32"/>
      </w:pPr>
      <w:bookmarkStart w:id="184" w:name="_Toc225934563"/>
      <w:bookmarkStart w:id="185" w:name="_Ref227065730"/>
      <w:bookmarkStart w:id="186" w:name="_Toc231630529"/>
      <w:bookmarkStart w:id="187" w:name="_Toc231630653"/>
      <w:bookmarkStart w:id="188" w:name="_Toc302380425"/>
      <w:bookmarkStart w:id="189" w:name="_Toc309837809"/>
      <w:bookmarkStart w:id="190" w:name="_Ref328396131"/>
      <w:bookmarkStart w:id="191" w:name="_Toc383088845"/>
      <w:bookmarkStart w:id="192" w:name="_Toc79660094"/>
      <w:r w:rsidRPr="00745D39">
        <w:t>Работа с табличными записями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:rsidR="009C7782" w:rsidRPr="00745D39" w:rsidRDefault="009C7782" w:rsidP="009C7782">
      <w:pPr>
        <w:pStyle w:val="ASFKNormal"/>
      </w:pPr>
      <w:r w:rsidRPr="00745D39">
        <w:t>Экранные формы документов могут содержать встроенные таблицы (табличные блоки). Пример экранной формы, содерж</w:t>
      </w:r>
      <w:r w:rsidRPr="00114157">
        <w:t>а</w:t>
      </w:r>
      <w:r w:rsidRPr="00745D39">
        <w:t>щей встроенную таблицу, показан на рисунке</w:t>
      </w:r>
      <w:r w:rsidR="000F428B">
        <w:t> </w:t>
      </w:r>
      <w:r w:rsidRPr="00745D39">
        <w:fldChar w:fldCharType="begin"/>
      </w:r>
      <w:r w:rsidRPr="00745D39">
        <w:instrText xml:space="preserve"> REF _Ref328404363 \h </w:instrText>
      </w:r>
      <w:r w:rsidRPr="00745D39">
        <w:fldChar w:fldCharType="separate"/>
      </w:r>
      <w:r w:rsidR="00304D7D">
        <w:rPr>
          <w:noProof/>
        </w:rPr>
        <w:t>5</w:t>
      </w:r>
      <w:r w:rsidRPr="00745D39">
        <w:fldChar w:fldCharType="end"/>
      </w:r>
      <w:r w:rsidRPr="00745D39">
        <w:t>.</w:t>
      </w:r>
    </w:p>
    <w:p w:rsidR="009C7782" w:rsidRPr="00745D39" w:rsidRDefault="00304D7D" w:rsidP="009C7782">
      <w:pPr>
        <w:pStyle w:val="ASFKFigure"/>
      </w:pPr>
      <w:r>
        <w:pict>
          <v:shape id="_x0000_i1070" type="#_x0000_t75" style="width:482.25pt;height:324pt">
            <v:imagedata r:id="rId49" o:title="26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193" w:name="_Ref328404363"/>
      <w:bookmarkStart w:id="194" w:name="_Toc79660157"/>
      <w:r w:rsidR="00304D7D">
        <w:rPr>
          <w:noProof/>
        </w:rPr>
        <w:t>5</w:t>
      </w:r>
      <w:bookmarkEnd w:id="193"/>
      <w:r>
        <w:rPr>
          <w:noProof/>
        </w:rPr>
        <w:fldChar w:fldCharType="end"/>
      </w:r>
      <w:r w:rsidR="009C7782" w:rsidRPr="00745D39">
        <w:t>. Пример экранной формы, содержащей встроенную таблицу</w:t>
      </w:r>
      <w:bookmarkEnd w:id="194"/>
    </w:p>
    <w:p w:rsidR="009C7782" w:rsidRPr="00745D39" w:rsidRDefault="009C7782" w:rsidP="009C7782">
      <w:pPr>
        <w:pStyle w:val="ASFKNormal"/>
      </w:pPr>
      <w:r w:rsidRPr="00745D39">
        <w:t>При работе со встроенными таблицами используются кнопки, расположенные на пан</w:t>
      </w:r>
      <w:r w:rsidRPr="00114157">
        <w:t>е</w:t>
      </w:r>
      <w:r w:rsidRPr="00745D39">
        <w:t>ли инструментов табличного блока.</w:t>
      </w:r>
    </w:p>
    <w:p w:rsidR="009C7782" w:rsidRPr="00745D39" w:rsidRDefault="009C7782" w:rsidP="009C7782">
      <w:pPr>
        <w:pStyle w:val="ASFKNormal"/>
      </w:pPr>
      <w:r w:rsidRPr="00745D39">
        <w:t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 w:rsidRPr="00745D39">
        <w:t>(таб</w:t>
      </w:r>
      <w:r w:rsidR="003E276C">
        <w:t>л</w:t>
      </w:r>
      <w:r w:rsidRPr="00745D39">
        <w:t>. </w:t>
      </w:r>
      <w:r w:rsidRPr="00745D39">
        <w:fldChar w:fldCharType="begin"/>
      </w:r>
      <w:r w:rsidRPr="00745D39">
        <w:instrText xml:space="preserve"> REF _Ref227420372 \h  \* MERGEFORMAT </w:instrText>
      </w:r>
      <w:r w:rsidRPr="00745D39">
        <w:fldChar w:fldCharType="separate"/>
      </w:r>
      <w:r w:rsidR="00304D7D">
        <w:t>4</w:t>
      </w:r>
      <w:r w:rsidRPr="00745D39">
        <w:fldChar w:fldCharType="end"/>
      </w:r>
      <w:r w:rsidRPr="00745D39">
        <w:t>).</w:t>
      </w:r>
    </w:p>
    <w:bookmarkStart w:id="195" w:name="_Toc225934564"/>
    <w:p w:rsidR="009C7782" w:rsidRDefault="009C7782" w:rsidP="009C7782">
      <w:pPr>
        <w:pStyle w:val="ASFKNameTable"/>
      </w:pPr>
      <w:r w:rsidRPr="00745D39">
        <w:fldChar w:fldCharType="begin"/>
      </w:r>
      <w:r w:rsidRPr="00745D39">
        <w:instrText xml:space="preserve"> SEQ Таблица \* ARABIC </w:instrText>
      </w:r>
      <w:r w:rsidRPr="00745D39">
        <w:fldChar w:fldCharType="separate"/>
      </w:r>
      <w:bookmarkStart w:id="196" w:name="_Ref227420372"/>
      <w:bookmarkStart w:id="197" w:name="_Toc79660128"/>
      <w:r w:rsidR="00304D7D">
        <w:rPr>
          <w:noProof/>
        </w:rPr>
        <w:t>4</w:t>
      </w:r>
      <w:bookmarkEnd w:id="196"/>
      <w:r w:rsidRPr="00745D39">
        <w:fldChar w:fldCharType="end"/>
      </w:r>
      <w:r w:rsidRPr="00745D39">
        <w:t>. Описание кнопок панели инструментов табличного бл</w:t>
      </w:r>
      <w:r w:rsidRPr="00114157">
        <w:t>о</w:t>
      </w:r>
      <w:r w:rsidRPr="00745D39">
        <w:t>ка</w:t>
      </w:r>
      <w:bookmarkEnd w:id="19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8"/>
        <w:gridCol w:w="2159"/>
        <w:gridCol w:w="6635"/>
      </w:tblGrid>
      <w:tr w:rsidR="006C166A" w:rsidTr="00DC36AD">
        <w:trPr>
          <w:tblHeader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 xml:space="preserve">Кнопка 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Название операции</w:t>
            </w:r>
          </w:p>
        </w:tc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C166A" w:rsidRPr="00745D39" w:rsidRDefault="006C166A" w:rsidP="006C166A">
            <w:pPr>
              <w:pStyle w:val="ASFKTableHead"/>
            </w:pPr>
            <w:r w:rsidRPr="00745D39">
              <w:t>Описание операции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1" type="#_x0000_t75" style="width:28.5pt;height:28.5pt">
                  <v:imagedata r:id="rId50" o:title="12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Добавить новую строку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форма для создания новой записи. После заполнения полей формы и сохранения в сп</w:t>
            </w:r>
            <w:r w:rsidRPr="006C166A">
              <w:t>и</w:t>
            </w:r>
            <w:r w:rsidRPr="00745D39">
              <w:t>сок добавляется новая стр</w:t>
            </w:r>
            <w:r w:rsidRPr="00114157">
              <w:t>о</w:t>
            </w:r>
            <w:r w:rsidRPr="00745D39">
              <w:t>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2" type="#_x0000_t75" style="width:28.5pt;height:28.5pt">
                  <v:imagedata r:id="rId51" o:title="Snap11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Копирование з</w:t>
            </w:r>
            <w:r w:rsidRPr="00114157">
              <w:t>а</w:t>
            </w:r>
            <w:r w:rsidRPr="00745D39">
              <w:t>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 списке отобразится новая запись с атрибутами скопирова</w:t>
            </w:r>
            <w:r w:rsidRPr="00114157">
              <w:t>н</w:t>
            </w:r>
            <w:r w:rsidRPr="00745D39">
              <w:t>ной зап</w:t>
            </w:r>
            <w:r w:rsidRPr="006C166A">
              <w:t>и</w:t>
            </w:r>
            <w:r w:rsidRPr="00745D39">
              <w:t>си.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lastRenderedPageBreak/>
              <w:pict>
                <v:shape id="_x0000_i1073" type="#_x0000_t75" style="width:28.5pt;height:28.5pt">
                  <v:imagedata r:id="rId52" o:title="Snap6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Просмотр / Редакт</w:t>
            </w:r>
            <w:r w:rsidRPr="006C166A">
              <w:t>и</w:t>
            </w:r>
            <w:r w:rsidRPr="00745D39">
              <w:t>рование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форма </w:t>
            </w:r>
            <w:r w:rsidR="00FE4397">
              <w:t>«</w:t>
            </w:r>
            <w:r w:rsidRPr="00745D39">
              <w:t>Редактирование записи</w:t>
            </w:r>
            <w:r w:rsidR="00FE4397">
              <w:t>»</w:t>
            </w:r>
            <w:r w:rsidRPr="00745D39">
              <w:t>, состав полей кот</w:t>
            </w:r>
            <w:r w:rsidRPr="006C166A">
              <w:t>о</w:t>
            </w:r>
            <w:r w:rsidRPr="00745D39">
              <w:t xml:space="preserve">рой аналогичен форме </w:t>
            </w:r>
            <w:r w:rsidR="00FE4397">
              <w:t>«</w:t>
            </w:r>
            <w:r w:rsidRPr="00745D39">
              <w:t>Добавление записи</w:t>
            </w:r>
            <w:r w:rsidR="00FE4397">
              <w:t>»</w:t>
            </w:r>
            <w:r w:rsidRPr="00745D39">
              <w:t>. В форме следует о</w:t>
            </w:r>
            <w:r w:rsidRPr="00114157">
              <w:t>т</w:t>
            </w:r>
            <w:r w:rsidRPr="00745D39">
              <w:t xml:space="preserve">редактировать требуемые поля и нажать на </w:t>
            </w:r>
            <w:r w:rsidR="008B05A2">
              <w:t>кнопку «Ok»</w:t>
            </w:r>
            <w:r w:rsidRPr="00745D39">
              <w:t>. Если запись недоступна для редактирования, то она открывается только на пр</w:t>
            </w:r>
            <w:r w:rsidRPr="006C166A">
              <w:t>о</w:t>
            </w:r>
            <w:r w:rsidRPr="00745D39">
              <w:t>смотр.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4" type="#_x0000_t75" style="width:28.5pt;height:28.5pt">
                  <v:imagedata r:id="rId53" o:title="Snap9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Удаление записи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Открывается окно запроса на по</w:t>
            </w:r>
            <w:r w:rsidRPr="006C166A">
              <w:t>д</w:t>
            </w:r>
            <w:r w:rsidRPr="00745D39">
              <w:t>тверждение операции удал</w:t>
            </w:r>
            <w:r w:rsidRPr="00114157">
              <w:t>е</w:t>
            </w:r>
            <w:r w:rsidRPr="00745D39">
              <w:t xml:space="preserve">ния, в котором следует нажать на кнопку </w:t>
            </w:r>
            <w:r w:rsidR="00FE4397">
              <w:t>«</w:t>
            </w:r>
            <w:r w:rsidRPr="00745D39">
              <w:t>Да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5" type="#_x0000_t75" style="width:28.5pt;height:28.5pt">
                  <v:imagedata r:id="rId54" o:title="Snap10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Настройка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Настройка колонок</w:t>
            </w:r>
            <w:r w:rsidR="00FE4397">
              <w:t>»</w:t>
            </w:r>
            <w:r w:rsidRPr="00745D39">
              <w:t xml:space="preserve"> следует установить фл</w:t>
            </w:r>
            <w:r w:rsidRPr="006C166A">
              <w:t>а</w:t>
            </w:r>
            <w:r w:rsidRPr="00745D39">
              <w:t xml:space="preserve">ги в полях </w:t>
            </w:r>
            <w:r w:rsidR="00FE4397">
              <w:t>«</w:t>
            </w:r>
            <w:r w:rsidRPr="00745D39">
              <w:t>Включить</w:t>
            </w:r>
            <w:r w:rsidR="00FE4397">
              <w:t>»</w:t>
            </w:r>
            <w:r w:rsidRPr="00745D39">
              <w:t xml:space="preserve"> напротив названий колонок для просмо</w:t>
            </w:r>
            <w:r w:rsidRPr="006C166A">
              <w:t>т</w:t>
            </w:r>
            <w:r w:rsidRPr="00745D39">
              <w:t>ра.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6" type="#_x0000_t75" style="width:28.5pt;height:28.5pt">
                  <v:imagedata r:id="rId55" o:title="Snap8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Поиск зап</w:t>
            </w:r>
            <w:r w:rsidRPr="006C166A">
              <w:t>и</w:t>
            </w:r>
            <w:r w:rsidRPr="00745D39">
              <w:t>сей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 xml:space="preserve">Открывается окно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>, в кот</w:t>
            </w:r>
            <w:r w:rsidRPr="006C166A">
              <w:t>о</w:t>
            </w:r>
            <w:r w:rsidRPr="00745D39">
              <w:t>ром следует: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ввести в поле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 xml:space="preserve"> строку символов;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в поле </w:t>
            </w:r>
            <w:r w:rsidR="00FE4397">
              <w:t>«</w:t>
            </w:r>
            <w:r w:rsidRPr="00745D39">
              <w:t>Колонка</w:t>
            </w:r>
            <w:r w:rsidR="00FE4397">
              <w:t>»</w:t>
            </w:r>
            <w:r w:rsidRPr="00745D39">
              <w:t xml:space="preserve"> выбрать из раскрывающегося списка н</w:t>
            </w:r>
            <w:r w:rsidRPr="006C166A">
              <w:t>а</w:t>
            </w:r>
            <w:r w:rsidRPr="00745D39">
              <w:t>именование поля, по которому будет пр</w:t>
            </w:r>
            <w:r w:rsidRPr="00114157">
              <w:t>о</w:t>
            </w:r>
            <w:r w:rsidRPr="00745D39">
              <w:t>изводиться поиск;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установить флаг переключателя </w:t>
            </w:r>
            <w:r w:rsidR="00FE4397">
              <w:t>«</w:t>
            </w:r>
            <w:r w:rsidRPr="00745D39">
              <w:t>Совпадение с л</w:t>
            </w:r>
            <w:r w:rsidRPr="00114157">
              <w:t>ю</w:t>
            </w:r>
            <w:r w:rsidRPr="00745D39">
              <w:t>бой частью поля</w:t>
            </w:r>
            <w:r w:rsidR="00FE4397">
              <w:t>»</w:t>
            </w:r>
            <w:r w:rsidRPr="00745D39">
              <w:t xml:space="preserve"> и/или </w:t>
            </w:r>
            <w:r w:rsidR="00FE4397">
              <w:t>«</w:t>
            </w:r>
            <w:r w:rsidRPr="00745D39">
              <w:t>С начала</w:t>
            </w:r>
            <w:r w:rsidR="00FE4397">
              <w:t>»</w:t>
            </w:r>
            <w:r w:rsidRPr="00745D39">
              <w:t xml:space="preserve"> для определения способа поиска з</w:t>
            </w:r>
            <w:r w:rsidRPr="006C166A">
              <w:t>а</w:t>
            </w:r>
            <w:r w:rsidRPr="00745D39">
              <w:t>данной строки символов в п</w:t>
            </w:r>
            <w:r w:rsidRPr="00114157">
              <w:t>о</w:t>
            </w:r>
            <w:r w:rsidRPr="00745D39">
              <w:t>ле;</w:t>
            </w:r>
          </w:p>
          <w:p w:rsidR="006C166A" w:rsidRPr="00745D39" w:rsidRDefault="006C166A" w:rsidP="006C166A">
            <w:pPr>
              <w:pStyle w:val="ASFKTableListMark"/>
            </w:pPr>
            <w:r w:rsidRPr="00745D39">
              <w:t xml:space="preserve">нажать на кнопку </w:t>
            </w:r>
            <w:r w:rsidR="00FE4397">
              <w:t>«</w:t>
            </w:r>
            <w:r w:rsidRPr="00745D39">
              <w:t>Найти</w:t>
            </w:r>
            <w:r w:rsidR="00FE4397">
              <w:t>»</w:t>
            </w:r>
            <w:r w:rsidRPr="00745D39">
              <w:t>.</w:t>
            </w:r>
          </w:p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Если запись с заданными параметрами будет найдена, то она б</w:t>
            </w:r>
            <w:r w:rsidRPr="006C166A">
              <w:t>у</w:t>
            </w:r>
            <w:r w:rsidRPr="00745D39">
              <w:t>дет выделена цветом. Для поиска следующей записи с заданн</w:t>
            </w:r>
            <w:r w:rsidRPr="00114157">
              <w:t>ы</w:t>
            </w:r>
            <w:r w:rsidRPr="00745D39">
              <w:t xml:space="preserve">ми параметрами следует нажать на кнопку </w:t>
            </w:r>
            <w:r w:rsidR="00FE4397">
              <w:t>«</w:t>
            </w:r>
            <w:r w:rsidRPr="00745D39">
              <w:t>Найти далее</w:t>
            </w:r>
            <w:r w:rsidR="00FE4397">
              <w:t>»</w:t>
            </w:r>
            <w:r w:rsidRPr="00745D39">
              <w:t>. Для з</w:t>
            </w:r>
            <w:r w:rsidRPr="006C166A">
              <w:t>а</w:t>
            </w:r>
            <w:r w:rsidRPr="00745D39">
              <w:t xml:space="preserve">крытия формы </w:t>
            </w:r>
            <w:r w:rsidR="00FE4397">
              <w:t>«</w:t>
            </w:r>
            <w:r w:rsidRPr="00745D39">
              <w:t>Поиск</w:t>
            </w:r>
            <w:r w:rsidR="00FE4397">
              <w:t>»</w:t>
            </w:r>
            <w:r w:rsidRPr="00745D39">
              <w:t xml:space="preserve"> следует нажать на кнопку </w:t>
            </w:r>
            <w:r w:rsidR="00FE4397">
              <w:t>«</w:t>
            </w:r>
            <w:r w:rsidRPr="00745D39">
              <w:t>О</w:t>
            </w:r>
            <w:r w:rsidRPr="00114157">
              <w:t>т</w:t>
            </w:r>
            <w:r w:rsidRPr="00745D39">
              <w:t>мена</w:t>
            </w:r>
            <w:r w:rsidR="00FE4397">
              <w:t>»</w:t>
            </w:r>
            <w:r w:rsidRPr="00745D39">
              <w:t>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7" type="#_x0000_t75" style="width:28.5pt;height:28.5pt">
                  <v:imagedata r:id="rId56" o:title="14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Применить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Включается фильтр по значениям, указанным в пустых полях, расп</w:t>
            </w:r>
            <w:r w:rsidRPr="006C166A">
              <w:t>о</w:t>
            </w:r>
            <w:r w:rsidRPr="00745D39">
              <w:t>ложенных над названиями столбцов списка.</w:t>
            </w:r>
          </w:p>
        </w:tc>
      </w:tr>
      <w:tr w:rsidR="006C166A" w:rsidTr="00DC36AD">
        <w:tc>
          <w:tcPr>
            <w:tcW w:w="491" w:type="pct"/>
            <w:shd w:val="clear" w:color="auto" w:fill="auto"/>
          </w:tcPr>
          <w:p w:rsidR="006C166A" w:rsidRPr="00745D39" w:rsidRDefault="00304D7D" w:rsidP="00DC36AD">
            <w:pPr>
              <w:pStyle w:val="ASFKTablenorm"/>
              <w:ind w:left="57" w:right="57"/>
            </w:pPr>
            <w:r>
              <w:pict>
                <v:shape id="_x0000_i1078" type="#_x0000_t75" style="width:28.5pt;height:28.5pt">
                  <v:imagedata r:id="rId57" o:title="15"/>
                </v:shape>
              </w:pict>
            </w:r>
          </w:p>
        </w:tc>
        <w:tc>
          <w:tcPr>
            <w:tcW w:w="1107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Сбросить фильтр</w:t>
            </w:r>
          </w:p>
        </w:tc>
        <w:tc>
          <w:tcPr>
            <w:tcW w:w="3402" w:type="pct"/>
            <w:shd w:val="clear" w:color="auto" w:fill="auto"/>
          </w:tcPr>
          <w:p w:rsidR="006C166A" w:rsidRPr="00745D39" w:rsidRDefault="006C166A" w:rsidP="00DC36AD">
            <w:pPr>
              <w:pStyle w:val="ASFKTablenorm"/>
              <w:ind w:left="57" w:right="57"/>
            </w:pPr>
            <w:r w:rsidRPr="00745D39">
              <w:t>Сброс фильтра.</w:t>
            </w:r>
          </w:p>
        </w:tc>
      </w:tr>
    </w:tbl>
    <w:p w:rsidR="009C7782" w:rsidRPr="00745D39" w:rsidRDefault="009C7782" w:rsidP="009C7782">
      <w:pPr>
        <w:pStyle w:val="32"/>
      </w:pPr>
      <w:bookmarkStart w:id="198" w:name="_Toc383088846"/>
      <w:bookmarkStart w:id="199" w:name="_Toc79660095"/>
      <w:bookmarkEnd w:id="195"/>
      <w:r w:rsidRPr="00745D39">
        <w:t>Контекстное меню</w:t>
      </w:r>
      <w:bookmarkEnd w:id="198"/>
      <w:bookmarkEnd w:id="199"/>
    </w:p>
    <w:p w:rsidR="009C7782" w:rsidRPr="00745D39" w:rsidRDefault="009C7782" w:rsidP="009C7782">
      <w:pPr>
        <w:pStyle w:val="ASFKNormal"/>
      </w:pPr>
      <w:r w:rsidRPr="00745D39">
        <w:t xml:space="preserve">Помимо перечисленных выше </w:t>
      </w:r>
      <w:r>
        <w:t>описанных</w:t>
      </w:r>
      <w:r w:rsidRPr="00745D39">
        <w:t xml:space="preserve"> </w:t>
      </w:r>
      <w:r>
        <w:t>инструментальных панелей</w:t>
      </w:r>
      <w:r w:rsidRPr="00745D39">
        <w:t>, при работе с программой, для выполнения типовых операций над документами и справочниками, также использ</w:t>
      </w:r>
      <w:r w:rsidRPr="00114157">
        <w:t>у</w:t>
      </w:r>
      <w:r w:rsidRPr="00745D39">
        <w:t>ется контекстное меню. Контекстным, меню называется потому, что набор команд, вход</w:t>
      </w:r>
      <w:r w:rsidRPr="00114157">
        <w:t>я</w:t>
      </w:r>
      <w:r w:rsidRPr="00745D39">
        <w:t>щих в его состав может меняться, в зависимости от того, где это меню вызывается, т.е. зависит от конте</w:t>
      </w:r>
      <w:r w:rsidRPr="00114157">
        <w:t>к</w:t>
      </w:r>
      <w:r w:rsidRPr="00745D39">
        <w:t xml:space="preserve">ста. </w:t>
      </w:r>
    </w:p>
    <w:p w:rsidR="009C7782" w:rsidRDefault="009C7782" w:rsidP="009C7782">
      <w:pPr>
        <w:pStyle w:val="ASFKNormal"/>
      </w:pPr>
      <w:r w:rsidRPr="00745D39">
        <w:t>Для вызова контекстного меню необходимо выполнить следующие действия: поме</w:t>
      </w:r>
      <w:r w:rsidRPr="00114157">
        <w:t>с</w:t>
      </w:r>
      <w:r w:rsidRPr="00745D39">
        <w:t>тить указатель мыши на объект (например, на документ в списке документов) и сделать ще</w:t>
      </w:r>
      <w:r w:rsidRPr="00114157">
        <w:t>л</w:t>
      </w:r>
      <w:r w:rsidRPr="00745D39">
        <w:t xml:space="preserve">чок правой клавишей мыши. </w:t>
      </w:r>
      <w:r>
        <w:t>В результате н</w:t>
      </w:r>
      <w:r w:rsidRPr="00745D39">
        <w:t xml:space="preserve">а экране откроется </w:t>
      </w:r>
      <w:r>
        <w:t xml:space="preserve">контекстное </w:t>
      </w:r>
      <w:r w:rsidRPr="00745D39">
        <w:t>меню.</w:t>
      </w:r>
    </w:p>
    <w:p w:rsidR="009C7782" w:rsidRPr="00745D39" w:rsidRDefault="009C7782" w:rsidP="009C7782">
      <w:pPr>
        <w:pStyle w:val="32"/>
      </w:pPr>
      <w:bookmarkStart w:id="200" w:name="_Toc383088847"/>
      <w:bookmarkStart w:id="201" w:name="_Toc79660096"/>
      <w:r w:rsidRPr="00745D39">
        <w:t>Панели сортировки и фильтров</w:t>
      </w:r>
      <w:bookmarkEnd w:id="200"/>
      <w:bookmarkEnd w:id="201"/>
    </w:p>
    <w:p w:rsidR="009C7782" w:rsidRDefault="009C7782" w:rsidP="009C7782">
      <w:r w:rsidRPr="00745D39">
        <w:t>П</w:t>
      </w:r>
      <w:r>
        <w:t>анели сортировки и фильтров (</w:t>
      </w:r>
      <w:r w:rsidRPr="00745D39">
        <w:t>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304D7D">
        <w:rPr>
          <w:noProof/>
        </w:rPr>
        <w:t>6</w:t>
      </w:r>
      <w:r>
        <w:fldChar w:fldCharType="end"/>
      </w:r>
      <w:r>
        <w:t>)</w:t>
      </w:r>
      <w:r w:rsidRPr="00745D39">
        <w:t xml:space="preserve"> предназначены для быстрого поиска нужных документов </w:t>
      </w:r>
      <w:r>
        <w:t xml:space="preserve">в списке </w:t>
      </w:r>
      <w:r w:rsidRPr="00745D39">
        <w:t>и их сортировки.</w:t>
      </w:r>
    </w:p>
    <w:p w:rsidR="009C7782" w:rsidRDefault="00304D7D" w:rsidP="009C7782">
      <w:pPr>
        <w:pStyle w:val="ASFKFigure"/>
      </w:pPr>
      <w:r>
        <w:lastRenderedPageBreak/>
        <w:pict>
          <v:shape id="_x0000_i1079" type="#_x0000_t75" style="width:483pt;height:324pt">
            <v:imagedata r:id="rId58" o:title="19" gain="1.25" blacklevel="-3277f"/>
          </v:shape>
        </w:pict>
      </w:r>
    </w:p>
    <w:p w:rsidR="009C7782" w:rsidRPr="005D1995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2" w:name="_Ref381285131"/>
      <w:bookmarkStart w:id="203" w:name="_Toc79660158"/>
      <w:r w:rsidR="00304D7D">
        <w:rPr>
          <w:noProof/>
        </w:rPr>
        <w:t>6</w:t>
      </w:r>
      <w:bookmarkEnd w:id="202"/>
      <w:r>
        <w:rPr>
          <w:noProof/>
        </w:rPr>
        <w:fldChar w:fldCharType="end"/>
      </w:r>
      <w:r w:rsidR="009C7782">
        <w:t>. Панели сортировки и фильтров</w:t>
      </w:r>
      <w:bookmarkEnd w:id="203"/>
    </w:p>
    <w:p w:rsidR="009C7782" w:rsidRPr="00745D39" w:rsidRDefault="009C7782" w:rsidP="009C7782">
      <w:pPr>
        <w:pStyle w:val="41"/>
      </w:pPr>
      <w:bookmarkStart w:id="204" w:name="_Toc383088848"/>
      <w:r w:rsidRPr="00745D39">
        <w:t>Сортировка документов</w:t>
      </w:r>
      <w:bookmarkEnd w:id="204"/>
    </w:p>
    <w:p w:rsidR="009C7782" w:rsidRPr="00745D39" w:rsidRDefault="000F428B" w:rsidP="009C7782">
      <w:pPr>
        <w:pStyle w:val="ASFKNormal"/>
      </w:pPr>
      <w:r>
        <w:t>Панель сортировки (рис. </w:t>
      </w:r>
      <w:r w:rsidR="009C7782" w:rsidRPr="00745D39">
        <w:fldChar w:fldCharType="begin"/>
      </w:r>
      <w:r w:rsidR="009C7782" w:rsidRPr="00745D39">
        <w:instrText xml:space="preserve"> REF _Ref325535177 \h </w:instrText>
      </w:r>
      <w:r w:rsidR="009C7782" w:rsidRPr="00745D39">
        <w:fldChar w:fldCharType="separate"/>
      </w:r>
      <w:r w:rsidR="00304D7D">
        <w:rPr>
          <w:noProof/>
        </w:rPr>
        <w:t>7</w:t>
      </w:r>
      <w:r w:rsidR="009C7782" w:rsidRPr="00745D39">
        <w:fldChar w:fldCharType="end"/>
      </w:r>
      <w:r w:rsidR="009C7782" w:rsidRPr="00745D39">
        <w:t>) предназначена для сортировки записей списка докуме</w:t>
      </w:r>
      <w:r w:rsidR="009C7782" w:rsidRPr="00114157">
        <w:t>н</w:t>
      </w:r>
      <w:r w:rsidR="009C7782" w:rsidRPr="00745D39">
        <w:t>тов (записей справочников) по выбранному признаку.</w:t>
      </w:r>
    </w:p>
    <w:p w:rsidR="009C7782" w:rsidRPr="003B5649" w:rsidRDefault="00304D7D" w:rsidP="009C7782">
      <w:pPr>
        <w:pStyle w:val="ASFKFigure"/>
      </w:pPr>
      <w:r>
        <w:pict>
          <v:shape id="_x0000_i1080" type="#_x0000_t75" style="width:317.25pt;height:28.5pt">
            <v:imagedata r:id="rId59" o:title="20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5" w:name="_Ref325535177"/>
      <w:bookmarkStart w:id="206" w:name="_Toc79660159"/>
      <w:r w:rsidR="00304D7D">
        <w:rPr>
          <w:noProof/>
        </w:rPr>
        <w:t>7</w:t>
      </w:r>
      <w:bookmarkEnd w:id="205"/>
      <w:r>
        <w:rPr>
          <w:noProof/>
        </w:rPr>
        <w:fldChar w:fldCharType="end"/>
      </w:r>
      <w:r w:rsidR="009C7782" w:rsidRPr="00745D39">
        <w:t>. Панель сортировки</w:t>
      </w:r>
      <w:bookmarkEnd w:id="206"/>
    </w:p>
    <w:p w:rsidR="009C7782" w:rsidRPr="00745D39" w:rsidRDefault="009C7782" w:rsidP="009C7782">
      <w:pPr>
        <w:pStyle w:val="41"/>
      </w:pPr>
      <w:bookmarkStart w:id="207" w:name="_Toc383088849"/>
      <w:r w:rsidRPr="00745D39">
        <w:t>Использование фильтров</w:t>
      </w:r>
      <w:bookmarkEnd w:id="207"/>
    </w:p>
    <w:p w:rsidR="009C7782" w:rsidRPr="00745D39" w:rsidRDefault="009C7782" w:rsidP="009C7782">
      <w:pPr>
        <w:pStyle w:val="ASFKNormal"/>
      </w:pPr>
      <w:r w:rsidRPr="00745D39">
        <w:t>Панель фильтров (рис. </w:t>
      </w:r>
      <w:r w:rsidRPr="00745D39">
        <w:fldChar w:fldCharType="begin"/>
      </w:r>
      <w:r w:rsidRPr="00745D39">
        <w:instrText xml:space="preserve"> REF _Ref204398205 \h  \* MERGEFORMAT </w:instrText>
      </w:r>
      <w:r w:rsidRPr="00745D39">
        <w:fldChar w:fldCharType="separate"/>
      </w:r>
      <w:r w:rsidR="00304D7D">
        <w:t>8</w:t>
      </w:r>
      <w:r w:rsidRPr="00745D39">
        <w:fldChar w:fldCharType="end"/>
      </w:r>
      <w:r w:rsidRPr="00745D39">
        <w:t>) предназначена для отбора записей в списке документов (справочника) по заданным параметрам.</w:t>
      </w:r>
    </w:p>
    <w:p w:rsidR="009C7782" w:rsidRDefault="00304D7D" w:rsidP="009C7782">
      <w:pPr>
        <w:pStyle w:val="ASFKFigure"/>
      </w:pPr>
      <w:r>
        <w:pict>
          <v:shape id="_x0000_i1081" type="#_x0000_t75" style="width:237.75pt;height:28.5pt">
            <v:imagedata r:id="rId60" o:title="22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08" w:name="_Ref204398205"/>
      <w:bookmarkStart w:id="209" w:name="_Toc79660160"/>
      <w:r w:rsidR="00304D7D">
        <w:rPr>
          <w:noProof/>
        </w:rPr>
        <w:t>8</w:t>
      </w:r>
      <w:bookmarkEnd w:id="208"/>
      <w:r>
        <w:rPr>
          <w:noProof/>
        </w:rPr>
        <w:fldChar w:fldCharType="end"/>
      </w:r>
      <w:r w:rsidR="009C7782" w:rsidRPr="00745D39">
        <w:t>. Панель фильтров</w:t>
      </w:r>
      <w:bookmarkEnd w:id="209"/>
    </w:p>
    <w:p w:rsidR="009C7782" w:rsidRPr="00745D39" w:rsidRDefault="009C7782" w:rsidP="009C7782">
      <w:pPr>
        <w:pStyle w:val="32"/>
      </w:pPr>
      <w:bookmarkStart w:id="210" w:name="_Ref357012118"/>
      <w:bookmarkStart w:id="211" w:name="_Toc383088851"/>
      <w:bookmarkStart w:id="212" w:name="_Toc79660097"/>
      <w:r>
        <w:t>П</w:t>
      </w:r>
      <w:r w:rsidRPr="00745D39">
        <w:t>еремещени</w:t>
      </w:r>
      <w:r>
        <w:t>е</w:t>
      </w:r>
      <w:r w:rsidRPr="00745D39">
        <w:t xml:space="preserve"> по списку документов</w:t>
      </w:r>
      <w:bookmarkEnd w:id="210"/>
      <w:bookmarkEnd w:id="211"/>
      <w:bookmarkEnd w:id="212"/>
    </w:p>
    <w:p w:rsidR="009C7782" w:rsidRPr="001938FB" w:rsidRDefault="009C7782" w:rsidP="009C7782">
      <w:r w:rsidRPr="00745D39">
        <w:t>Список документов, отображаемый в окне программы, организован в виде журнала, с</w:t>
      </w:r>
      <w:r w:rsidRPr="00114157">
        <w:t>о</w:t>
      </w:r>
      <w:r w:rsidRPr="00745D39">
        <w:t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 w:rsidRPr="00114157">
        <w:t>п</w:t>
      </w:r>
      <w:r w:rsidRPr="00745D39">
        <w:t>ки, позволяющие перелистывать список документов, а также отображается общее</w:t>
      </w:r>
      <w:r>
        <w:t xml:space="preserve"> </w:t>
      </w:r>
      <w:r w:rsidRPr="00745D39">
        <w:t>кол</w:t>
      </w:r>
      <w:r w:rsidRPr="00114157">
        <w:t>и</w:t>
      </w:r>
      <w:r w:rsidRPr="00745D39">
        <w:t>чество ли</w:t>
      </w:r>
      <w:r w:rsidRPr="00114157">
        <w:t>с</w:t>
      </w:r>
      <w:r w:rsidRPr="00745D39">
        <w:t>тов в списке (рис. </w:t>
      </w:r>
      <w:r w:rsidRPr="00745D39">
        <w:fldChar w:fldCharType="begin"/>
      </w:r>
      <w:r w:rsidRPr="00745D39">
        <w:instrText xml:space="preserve"> REF _Ref325550209 \h </w:instrText>
      </w:r>
      <w:r w:rsidRPr="00745D39">
        <w:fldChar w:fldCharType="separate"/>
      </w:r>
      <w:r w:rsidR="00304D7D">
        <w:rPr>
          <w:noProof/>
        </w:rPr>
        <w:t>9</w:t>
      </w:r>
      <w:r w:rsidRPr="00745D39">
        <w:fldChar w:fldCharType="end"/>
      </w:r>
      <w:r w:rsidRPr="00745D39">
        <w:t xml:space="preserve">) . </w:t>
      </w:r>
    </w:p>
    <w:p w:rsidR="009C7782" w:rsidRPr="00114157" w:rsidRDefault="00304D7D" w:rsidP="009C7782">
      <w:pPr>
        <w:pStyle w:val="ASFKFigure"/>
      </w:pPr>
      <w:r>
        <w:lastRenderedPageBreak/>
        <w:pict>
          <v:shape id="_x0000_i1082" type="#_x0000_t75" style="width:482.25pt;height:180pt">
            <v:imagedata r:id="rId61" o:title="30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13" w:name="_Ref325550209"/>
      <w:bookmarkStart w:id="214" w:name="_Toc79660161"/>
      <w:r w:rsidR="00304D7D">
        <w:rPr>
          <w:noProof/>
        </w:rPr>
        <w:t>9</w:t>
      </w:r>
      <w:bookmarkEnd w:id="213"/>
      <w:r>
        <w:rPr>
          <w:noProof/>
        </w:rPr>
        <w:fldChar w:fldCharType="end"/>
      </w:r>
      <w:r w:rsidR="009C7782" w:rsidRPr="00745D39">
        <w:t>. Панель перемещения по списку документов</w:t>
      </w:r>
      <w:r w:rsidR="009C7782" w:rsidRPr="006F29F3">
        <w:t xml:space="preserve">. </w:t>
      </w:r>
      <w:r w:rsidR="009C7782">
        <w:t>Отображается первая из пяти страниц журнала документов</w:t>
      </w:r>
      <w:bookmarkEnd w:id="214"/>
    </w:p>
    <w:p w:rsidR="009C7782" w:rsidRPr="00745D39" w:rsidRDefault="009C7782" w:rsidP="009C7782">
      <w:r w:rsidRPr="00745D39">
        <w:t>Назначение кнопок:</w:t>
      </w:r>
    </w:p>
    <w:p w:rsidR="009C7782" w:rsidRDefault="00304D7D" w:rsidP="009C7782">
      <w:pPr>
        <w:pStyle w:val="ASFKListmark1"/>
      </w:pPr>
      <w:r>
        <w:pict>
          <v:shape id="_x0000_i1083" type="#_x0000_t75" style="width:14.25pt;height:21.75pt" o:bullet="t">
            <v:imagedata r:id="rId62" o:title="k_3" croptop="-12386f" gain="1.25" blacklevel="-3277f"/>
          </v:shape>
        </w:pict>
      </w:r>
      <w:r w:rsidR="009C7782">
        <w:t xml:space="preserve"> – кнопка перехода на одну страницу вперед</w:t>
      </w:r>
      <w:r w:rsidR="009C7782" w:rsidRPr="00C5658D">
        <w:t>;</w:t>
      </w:r>
    </w:p>
    <w:p w:rsidR="009C7782" w:rsidRDefault="00304D7D" w:rsidP="009C7782">
      <w:pPr>
        <w:pStyle w:val="ASFKListmark1"/>
      </w:pPr>
      <w:r>
        <w:pict>
          <v:shape id="_x0000_i1084" type="#_x0000_t75" style="width:14.25pt;height:21.75pt" o:bullet="t">
            <v:imagedata r:id="rId63" o:title="k_1" croptop="-12386f" gain="1.25" blacklevel="-3277f"/>
          </v:shape>
        </w:pict>
      </w:r>
      <w:r w:rsidR="009C7782">
        <w:t xml:space="preserve"> – кнопка перехода на одну страницу назад</w:t>
      </w:r>
      <w:r w:rsidR="009C7782" w:rsidRPr="00C5658D">
        <w:t>;</w:t>
      </w:r>
    </w:p>
    <w:p w:rsidR="009C7782" w:rsidRDefault="00304D7D" w:rsidP="009C7782">
      <w:pPr>
        <w:pStyle w:val="ASFKListmark1"/>
      </w:pPr>
      <w:r>
        <w:pict>
          <v:shape id="_x0000_i1085" type="#_x0000_t75" style="width:14.25pt;height:21.75pt">
            <v:imagedata r:id="rId64" o:title="k_2" croptop="-12386f" gain="1.25" blacklevel="-3277f"/>
          </v:shape>
        </w:pict>
      </w:r>
      <w:r w:rsidR="009C7782">
        <w:t xml:space="preserve"> – кнопка перехода на первую страницу списка</w:t>
      </w:r>
      <w:r w:rsidR="009C7782" w:rsidRPr="00C5658D">
        <w:t>;</w:t>
      </w:r>
      <w:r w:rsidR="009C7782">
        <w:t xml:space="preserve"> </w:t>
      </w:r>
    </w:p>
    <w:p w:rsidR="009C7782" w:rsidRDefault="00304D7D" w:rsidP="009C7782">
      <w:pPr>
        <w:pStyle w:val="ASFKListmark1"/>
      </w:pPr>
      <w:r>
        <w:pict>
          <v:shape id="_x0000_i1086" type="#_x0000_t75" style="width:14.25pt;height:21.75pt">
            <v:imagedata r:id="rId65" o:title="k_4" croptop="-12386f" gain="1.25" blacklevel="-3277f"/>
          </v:shape>
        </w:pict>
      </w:r>
      <w:r w:rsidR="009C7782">
        <w:t xml:space="preserve"> – кнопка перехода на последнюю страницу списка</w:t>
      </w:r>
      <w:r w:rsidR="009C7782" w:rsidRPr="00C5658D">
        <w:t>.</w:t>
      </w:r>
      <w:r w:rsidR="009C7782">
        <w:t xml:space="preserve"> </w:t>
      </w:r>
    </w:p>
    <w:p w:rsidR="009C7782" w:rsidRDefault="009C7782" w:rsidP="009C7782">
      <w:pPr>
        <w:pStyle w:val="ASFKNormal"/>
      </w:pPr>
      <w:r>
        <w:t>При нажатии кнопки</w:t>
      </w:r>
      <w:r w:rsidR="000F428B">
        <w:t> </w:t>
      </w:r>
      <w:r w:rsidR="00304D7D">
        <w:pict>
          <v:shape id="_x0000_i1087" type="#_x0000_t75" style="width:14.25pt;height:21.75pt">
            <v:imagedata r:id="rId66" o:title="k_5" croptop="-11260f"/>
          </v:shape>
        </w:pict>
      </w:r>
      <w:r w:rsidRPr="005D6B50">
        <w:t xml:space="preserve">, </w:t>
      </w:r>
      <w:r>
        <w:t>на экран будут выводиться только выделенные ранее док</w:t>
      </w:r>
      <w:r w:rsidRPr="00114157">
        <w:t>у</w:t>
      </w:r>
      <w:r>
        <w:t>менты. Повторное нажатие кнопки вернет сп</w:t>
      </w:r>
      <w:r w:rsidRPr="00114157">
        <w:t>и</w:t>
      </w:r>
      <w:r>
        <w:t>сок всех документов на экран.</w:t>
      </w:r>
    </w:p>
    <w:p w:rsidR="009C7782" w:rsidRPr="00AF63E5" w:rsidRDefault="009C7782" w:rsidP="009C7782">
      <w:pPr>
        <w:pStyle w:val="32"/>
      </w:pPr>
      <w:bookmarkStart w:id="215" w:name="_Toc383088852"/>
      <w:bookmarkStart w:id="216" w:name="_Toc79660098"/>
      <w:r w:rsidRPr="00AF63E5">
        <w:t>Выделение документов в списке</w:t>
      </w:r>
      <w:bookmarkEnd w:id="215"/>
      <w:bookmarkEnd w:id="216"/>
    </w:p>
    <w:p w:rsidR="009C7782" w:rsidRDefault="009C7782" w:rsidP="009C7782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 w:rsidRPr="00114157">
        <w:t>Windows</w:t>
      </w:r>
      <w:r>
        <w:t xml:space="preserve"> действия.</w:t>
      </w:r>
    </w:p>
    <w:p w:rsidR="009C7782" w:rsidRDefault="009C7782" w:rsidP="009C7782">
      <w:pPr>
        <w:pStyle w:val="ASFKNormal"/>
      </w:pPr>
      <w:r>
        <w:t>Чтобы выделить несколько подряд идущих в списке документов, необходимо выпо</w:t>
      </w:r>
      <w:r w:rsidRPr="00114157">
        <w:t>л</w:t>
      </w:r>
      <w:r>
        <w:t>нить один щелчок левой клавишей мышки по первому выделяемому документу. Затем, н</w:t>
      </w:r>
      <w:r w:rsidRPr="00114157">
        <w:t>а</w:t>
      </w:r>
      <w:r>
        <w:t xml:space="preserve">жав клавишу </w:t>
      </w:r>
      <w:r w:rsidR="00FE4397">
        <w:t>«</w:t>
      </w:r>
      <w:r w:rsidRPr="00114157">
        <w:t>Shift</w:t>
      </w:r>
      <w:r w:rsidR="00FE4397">
        <w:t>»</w:t>
      </w:r>
      <w:r>
        <w:t>, выполнить один щелчок левой клавишей мышки по последнему выд</w:t>
      </w:r>
      <w:r w:rsidRPr="00114157">
        <w:t>е</w:t>
      </w:r>
      <w:r>
        <w:t>ляемому док</w:t>
      </w:r>
      <w:r w:rsidRPr="00114157">
        <w:t>у</w:t>
      </w:r>
      <w:r>
        <w:t>менту. В результате выделятся все документы, с первого по последний.</w:t>
      </w:r>
    </w:p>
    <w:p w:rsidR="009C7782" w:rsidRDefault="009C7782" w:rsidP="009C7782">
      <w:pPr>
        <w:pStyle w:val="ASFKNormal"/>
      </w:pPr>
      <w:r>
        <w:t xml:space="preserve">Для того чтобы выделить документы расположенные в списке не подряд, необходимо нажать левую клавишу </w:t>
      </w:r>
      <w:r w:rsidR="00FE4397">
        <w:t>«</w:t>
      </w:r>
      <w:r w:rsidRPr="00114157">
        <w:t>Ctrl</w:t>
      </w:r>
      <w:r w:rsidR="00FE4397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9C7782" w:rsidRDefault="009C7782" w:rsidP="009C7782">
      <w:pPr>
        <w:pStyle w:val="32"/>
      </w:pPr>
      <w:bookmarkStart w:id="217" w:name="_Toc383088853"/>
      <w:bookmarkStart w:id="218" w:name="_Toc79660099"/>
      <w:r>
        <w:t>Отображение статистических данных</w:t>
      </w:r>
      <w:bookmarkEnd w:id="217"/>
      <w:bookmarkEnd w:id="218"/>
    </w:p>
    <w:p w:rsidR="009C7782" w:rsidRDefault="009C7782" w:rsidP="009C7782">
      <w:pPr>
        <w:pStyle w:val="ASFKNormal"/>
      </w:pPr>
      <w:r>
        <w:t>Для некоторых типов документов предусмотрен вывод статистических данных. Стат</w:t>
      </w:r>
      <w:r w:rsidRPr="00114157">
        <w:t>и</w:t>
      </w:r>
      <w:r>
        <w:t>стические данные можно посмотреть для всех документов в списке или только для выделе</w:t>
      </w:r>
      <w:r w:rsidRPr="00114157">
        <w:t>н</w:t>
      </w:r>
      <w:r>
        <w:t>ных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данных во всплывающем окне.</w:t>
      </w:r>
    </w:p>
    <w:p w:rsidR="009C7782" w:rsidRDefault="009C7782" w:rsidP="009C7782">
      <w:pPr>
        <w:pStyle w:val="ASFKListnum"/>
      </w:pPr>
      <w:r w:rsidRPr="0020718A">
        <w:t xml:space="preserve">Отображение </w:t>
      </w:r>
      <w:r>
        <w:t>агрегированных показателей</w:t>
      </w:r>
      <w:r w:rsidRPr="0020718A">
        <w:t xml:space="preserve"> </w:t>
      </w:r>
      <w:r>
        <w:t xml:space="preserve">по всем документам </w:t>
      </w:r>
      <w:r w:rsidRPr="0020718A">
        <w:t>в строке состояния списка документов.</w:t>
      </w:r>
    </w:p>
    <w:p w:rsidR="009C7782" w:rsidRPr="00257DEE" w:rsidRDefault="009C7782" w:rsidP="009C7782">
      <w:pPr>
        <w:pStyle w:val="ASFKListnum"/>
      </w:pPr>
      <w:r w:rsidRPr="00257DEE">
        <w:t>Отображение обобщенных агрегированных показателей по документам.</w:t>
      </w:r>
    </w:p>
    <w:p w:rsidR="009C7782" w:rsidRPr="00745D39" w:rsidRDefault="009C7782" w:rsidP="009C7782">
      <w:pPr>
        <w:pStyle w:val="32"/>
      </w:pPr>
      <w:bookmarkStart w:id="219" w:name="_Toc383088854"/>
      <w:bookmarkStart w:id="220" w:name="_Toc79660100"/>
      <w:r w:rsidRPr="00745D39">
        <w:lastRenderedPageBreak/>
        <w:t>Информационная панель</w:t>
      </w:r>
      <w:bookmarkEnd w:id="219"/>
      <w:bookmarkEnd w:id="220"/>
    </w:p>
    <w:p w:rsidR="009C7782" w:rsidRPr="00745D39" w:rsidRDefault="009C7782" w:rsidP="009C7782">
      <w:pPr>
        <w:pStyle w:val="ASFKNormal"/>
      </w:pPr>
      <w:r w:rsidRPr="00745D39">
        <w:t>Информационная панель служит для вывода на экран информации о выделенном в</w:t>
      </w:r>
      <w:r>
        <w:t xml:space="preserve"> списке</w:t>
      </w:r>
      <w:r w:rsidRPr="00745D39">
        <w:t xml:space="preserve"> документе </w:t>
      </w:r>
      <w:r>
        <w:t xml:space="preserve">или </w:t>
      </w:r>
      <w:r w:rsidRPr="00745D39">
        <w:t>записи справочника. Информационная панель может содержать н</w:t>
      </w:r>
      <w:r w:rsidRPr="00114157">
        <w:t>е</w:t>
      </w:r>
      <w:r w:rsidRPr="00745D39">
        <w:t>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0F428B">
        <w:t> </w:t>
      </w:r>
      <w:r w:rsidRPr="00745D39">
        <w:fldChar w:fldCharType="begin"/>
      </w:r>
      <w:r w:rsidRPr="00745D39">
        <w:instrText xml:space="preserve"> REF _Ref220740048 \h  \* MERGEFORMAT </w:instrText>
      </w:r>
      <w:r w:rsidRPr="00745D39">
        <w:fldChar w:fldCharType="separate"/>
      </w:r>
      <w:r w:rsidR="00304D7D">
        <w:t>10</w:t>
      </w:r>
      <w:r w:rsidRPr="00745D39">
        <w:fldChar w:fldCharType="end"/>
      </w:r>
      <w:r w:rsidRPr="00745D39">
        <w:t xml:space="preserve"> показан пример содержания информ</w:t>
      </w:r>
      <w:r w:rsidRPr="00114157">
        <w:t>а</w:t>
      </w:r>
      <w:r w:rsidRPr="00745D39">
        <w:t>ционной панели</w:t>
      </w:r>
      <w:r>
        <w:t xml:space="preserve"> для выделенного документа</w:t>
      </w:r>
      <w:r w:rsidRPr="00745D39">
        <w:t>.</w:t>
      </w:r>
    </w:p>
    <w:p w:rsidR="009C7782" w:rsidRPr="00745D39" w:rsidRDefault="00304D7D" w:rsidP="009C7782">
      <w:pPr>
        <w:pStyle w:val="ASFKFigure"/>
      </w:pPr>
      <w:r>
        <w:pict>
          <v:shape id="_x0000_i1088" type="#_x0000_t75" style="width:482.25pt;height:309.75pt">
            <v:imagedata r:id="rId67" o:title="34" gain="1.25" blacklevel="-3277f"/>
          </v:shape>
        </w:pict>
      </w:r>
    </w:p>
    <w:p w:rsidR="009C7782" w:rsidRPr="00745D39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21" w:name="_Ref220740048"/>
      <w:bookmarkStart w:id="222" w:name="_Toc79660162"/>
      <w:r w:rsidR="00304D7D">
        <w:rPr>
          <w:noProof/>
        </w:rPr>
        <w:t>10</w:t>
      </w:r>
      <w:bookmarkEnd w:id="221"/>
      <w:r>
        <w:rPr>
          <w:noProof/>
        </w:rPr>
        <w:fldChar w:fldCharType="end"/>
      </w:r>
      <w:r w:rsidR="009C7782" w:rsidRPr="00745D39">
        <w:t>. Информационная панель</w:t>
      </w:r>
      <w:bookmarkEnd w:id="222"/>
    </w:p>
    <w:p w:rsidR="009C7782" w:rsidRPr="00745D39" w:rsidRDefault="009C7782" w:rsidP="009C7782">
      <w:pPr>
        <w:pStyle w:val="ASFKNormal"/>
      </w:pPr>
      <w:r w:rsidRPr="00745D39">
        <w:t>Типичный список закладок</w:t>
      </w:r>
      <w:r>
        <w:t xml:space="preserve"> информационной панели</w:t>
      </w:r>
      <w:r w:rsidRPr="00745D39">
        <w:t>: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Содержание</w:t>
      </w:r>
      <w:r>
        <w:t>»</w:t>
      </w:r>
      <w:r w:rsidR="009C7782">
        <w:t xml:space="preserve"> (</w:t>
      </w:r>
      <w:r w:rsidR="009C7782" w:rsidRPr="00745D39">
        <w:t>отобража</w:t>
      </w:r>
      <w:r w:rsidR="009C7782">
        <w:t>е</w:t>
      </w:r>
      <w:r w:rsidR="009C7782" w:rsidRPr="00745D39">
        <w:t xml:space="preserve">тся </w:t>
      </w:r>
      <w:r w:rsidR="009C7782">
        <w:t>основное</w:t>
      </w:r>
      <w:r w:rsidR="009C7782" w:rsidRPr="00745D39">
        <w:t xml:space="preserve"> </w:t>
      </w:r>
      <w:r w:rsidR="009C7782">
        <w:t xml:space="preserve">содержание </w:t>
      </w:r>
      <w:r w:rsidR="009C7782" w:rsidRPr="00745D39">
        <w:t>выделенно</w:t>
      </w:r>
      <w:r w:rsidR="009C7782">
        <w:t xml:space="preserve">го </w:t>
      </w:r>
      <w:r w:rsidR="009C7782" w:rsidRPr="00745D39">
        <w:t>до</w:t>
      </w:r>
      <w:r w:rsidR="009C7782">
        <w:t>кумента)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Подписи</w:t>
      </w:r>
      <w:r>
        <w:t>»</w:t>
      </w:r>
      <w:r w:rsidR="009C7782">
        <w:t xml:space="preserve"> (</w:t>
      </w:r>
      <w:r w:rsidR="009C7782" w:rsidRPr="00745D39">
        <w:t>отображается информация о</w:t>
      </w:r>
      <w:r w:rsidR="009C7782">
        <w:t>б</w:t>
      </w:r>
      <w:r w:rsidR="009C7782" w:rsidRPr="00745D39">
        <w:t xml:space="preserve"> </w:t>
      </w:r>
      <w:r w:rsidR="00E84582">
        <w:t>ЭП</w:t>
      </w:r>
      <w:r w:rsidR="009C7782" w:rsidRPr="00745D39">
        <w:t>, есл</w:t>
      </w:r>
      <w:r w:rsidR="009C7782">
        <w:t>и текущий документ был по</w:t>
      </w:r>
      <w:r w:rsidR="009C7782" w:rsidRPr="00114157">
        <w:t>д</w:t>
      </w:r>
      <w:r w:rsidR="009C7782">
        <w:t>писан)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Атрибуты</w:t>
      </w:r>
      <w:r>
        <w:t>»</w:t>
      </w:r>
      <w:r w:rsidR="009C7782">
        <w:t xml:space="preserve"> (</w:t>
      </w:r>
      <w:r w:rsidR="009C7782" w:rsidRPr="00745D39">
        <w:t>отображается текущ</w:t>
      </w:r>
      <w:r w:rsidR="009C7782">
        <w:t>ий</w:t>
      </w:r>
      <w:r w:rsidR="009C7782" w:rsidRPr="00745D39">
        <w:t xml:space="preserve"> статус документа, а также дополнительная информация</w:t>
      </w:r>
      <w:r w:rsidR="009C7782">
        <w:t>)</w:t>
      </w:r>
      <w:r w:rsidR="009C7782" w:rsidRPr="00745D39">
        <w:t>;</w:t>
      </w:r>
    </w:p>
    <w:p w:rsidR="009C7782" w:rsidRPr="00745D39" w:rsidRDefault="00FE4397" w:rsidP="009C7782">
      <w:pPr>
        <w:pStyle w:val="ASFKListmark2"/>
      </w:pPr>
      <w:r>
        <w:t>«</w:t>
      </w:r>
      <w:r w:rsidR="009C7782" w:rsidRPr="00745D39">
        <w:t>Транспортная история</w:t>
      </w:r>
      <w:r>
        <w:t>»</w:t>
      </w:r>
      <w:r w:rsidR="009C7782">
        <w:t xml:space="preserve"> (</w:t>
      </w:r>
      <w:r w:rsidR="009C7782" w:rsidRPr="00745D39">
        <w:t>отображается информация об отправке и/или получении документа на узлах приема/передачи, которые были зафиксированы транспор</w:t>
      </w:r>
      <w:r w:rsidR="009C7782" w:rsidRPr="00114157">
        <w:t>т</w:t>
      </w:r>
      <w:r w:rsidR="009C7782" w:rsidRPr="00745D39">
        <w:t>ным модулем СУФД</w:t>
      </w:r>
      <w:r w:rsidR="009C7782">
        <w:t>)</w:t>
      </w:r>
      <w:r w:rsidR="009C7782" w:rsidRPr="00745D39">
        <w:t>.</w:t>
      </w:r>
    </w:p>
    <w:p w:rsidR="009C7782" w:rsidRPr="00B73930" w:rsidRDefault="009C7782" w:rsidP="009C7782">
      <w:pPr>
        <w:pStyle w:val="10"/>
      </w:pPr>
      <w:bookmarkStart w:id="223" w:name="_Ref422834976"/>
      <w:bookmarkStart w:id="224" w:name="_Toc79660101"/>
      <w:bookmarkEnd w:id="152"/>
      <w:bookmarkEnd w:id="153"/>
      <w:bookmarkEnd w:id="154"/>
      <w:bookmarkEnd w:id="155"/>
      <w:r w:rsidRPr="00B73930">
        <w:lastRenderedPageBreak/>
        <w:t>Описание операций и экранных форм</w:t>
      </w:r>
      <w:bookmarkEnd w:id="89"/>
      <w:bookmarkEnd w:id="223"/>
      <w:bookmarkEnd w:id="224"/>
    </w:p>
    <w:p w:rsidR="009C7782" w:rsidRPr="00B73930" w:rsidRDefault="009C7782" w:rsidP="009C7782">
      <w:pPr>
        <w:pStyle w:val="ASFKNormal"/>
      </w:pPr>
      <w:r w:rsidRPr="00B73930"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 w:rsidR="00177FF0" w:rsidRPr="00BA3307">
        <w:t>обучающих материалах</w:t>
      </w:r>
      <w:r w:rsidR="00177FF0">
        <w:t xml:space="preserve"> </w:t>
      </w:r>
      <w:r w:rsidR="00FE4397">
        <w:t>«</w:t>
      </w:r>
      <w:r w:rsidR="00FF08AF">
        <w:t>Основные принципы работы с ППО СУФД</w:t>
      </w:r>
      <w:r w:rsidR="00FE4397">
        <w:t>»</w:t>
      </w:r>
      <w:r w:rsidRPr="00B73930">
        <w:t>. В зависимости от типа документа набор доступных стандартных операций и порядок его обработки могут различаться.</w:t>
      </w:r>
    </w:p>
    <w:p w:rsidR="00D13F3C" w:rsidRDefault="00D13F3C" w:rsidP="009C7782">
      <w:pPr>
        <w:pStyle w:val="ASFKNormal"/>
      </w:pPr>
      <w:r w:rsidRPr="00AB7803">
        <w:t xml:space="preserve">Ниже представлены описания экранных форм </w:t>
      </w:r>
      <w:r>
        <w:t xml:space="preserve">электронных </w:t>
      </w:r>
      <w:r w:rsidRPr="00AB7803">
        <w:t xml:space="preserve">документов, используемых в АРМ </w:t>
      </w:r>
      <w:r>
        <w:t>УП</w:t>
      </w:r>
      <w:r w:rsidRPr="00AB7803">
        <w:t>, и доступны</w:t>
      </w:r>
      <w:r>
        <w:t>е</w:t>
      </w:r>
      <w:r w:rsidRPr="00AB7803">
        <w:t xml:space="preserve"> операци</w:t>
      </w:r>
      <w:r>
        <w:t>и</w:t>
      </w:r>
      <w:r w:rsidRPr="00AB7803">
        <w:t xml:space="preserve"> над ними. Все экранные формы документов содержат</w:t>
      </w:r>
      <w:r>
        <w:t xml:space="preserve"> стандартные</w:t>
      </w:r>
      <w:r w:rsidRPr="00AB7803">
        <w:t xml:space="preserve"> закладки </w:t>
      </w:r>
      <w:r>
        <w:t>«</w:t>
      </w:r>
      <w:r w:rsidRPr="00AB7803">
        <w:t>Системные атрибуты</w:t>
      </w:r>
      <w:r>
        <w:t>» и</w:t>
      </w:r>
      <w:r w:rsidRPr="00AB7803">
        <w:t xml:space="preserve"> </w:t>
      </w:r>
      <w:r>
        <w:t>«</w:t>
      </w:r>
      <w:r w:rsidRPr="00AB7803">
        <w:t>Протоколы</w:t>
      </w:r>
      <w:r>
        <w:t>»</w:t>
      </w:r>
      <w:r w:rsidRPr="00AB7803">
        <w:t>, о</w:t>
      </w:r>
      <w:r>
        <w:t xml:space="preserve">писания которых приведены в </w:t>
      </w:r>
      <w:r w:rsidRPr="00BA3307">
        <w:t>обучающих материалах</w:t>
      </w:r>
      <w:r w:rsidRPr="00AB7803">
        <w:t xml:space="preserve"> </w:t>
      </w:r>
      <w:r>
        <w:t>«</w:t>
      </w:r>
      <w:r w:rsidRPr="00813A21">
        <w:t>Основные принципы работы с ППО СУФД</w:t>
      </w:r>
      <w:r>
        <w:t>»</w:t>
      </w:r>
      <w:r w:rsidRPr="00AB7803">
        <w:t xml:space="preserve">, поэтому в данном </w:t>
      </w:r>
      <w:r>
        <w:t>документе</w:t>
      </w:r>
      <w:r w:rsidRPr="008A53DE">
        <w:t xml:space="preserve"> </w:t>
      </w:r>
      <w:r>
        <w:t>рассматриваются</w:t>
      </w:r>
      <w:r w:rsidRPr="008A53DE">
        <w:t xml:space="preserve"> только </w:t>
      </w:r>
      <w:r>
        <w:t>оригинальные</w:t>
      </w:r>
      <w:r w:rsidRPr="008A53DE">
        <w:t xml:space="preserve"> закладки, которые содержат</w:t>
      </w:r>
      <w:r>
        <w:t>ся</w:t>
      </w:r>
      <w:r w:rsidRPr="008A53DE">
        <w:t xml:space="preserve"> </w:t>
      </w:r>
      <w:r>
        <w:t>в описываемых экранных формах</w:t>
      </w:r>
      <w:r w:rsidRPr="00AB7803">
        <w:t>.</w:t>
      </w:r>
    </w:p>
    <w:p w:rsidR="00EF0BA3" w:rsidRPr="00B73930" w:rsidRDefault="00EF0BA3" w:rsidP="00EF0BA3">
      <w:pPr>
        <w:pStyle w:val="21"/>
      </w:pPr>
      <w:bookmarkStart w:id="225" w:name="_Toc221011504"/>
      <w:bookmarkStart w:id="226" w:name="_Toc221012205"/>
      <w:bookmarkStart w:id="227" w:name="_Toc225934596"/>
      <w:bookmarkStart w:id="228" w:name="_Toc232827337"/>
      <w:bookmarkStart w:id="229" w:name="_Toc397950053"/>
      <w:bookmarkStart w:id="230" w:name="_Ref399751220"/>
      <w:bookmarkStart w:id="231" w:name="_Toc225934598"/>
      <w:bookmarkStart w:id="232" w:name="_Toc232827341"/>
      <w:bookmarkStart w:id="233" w:name="_Toc247608877"/>
      <w:bookmarkStart w:id="234" w:name="_Toc150758397"/>
      <w:bookmarkStart w:id="235" w:name="_Toc154485450"/>
      <w:bookmarkStart w:id="236" w:name="_Toc182196514"/>
      <w:bookmarkStart w:id="237" w:name="_Toc231633791"/>
      <w:bookmarkStart w:id="238" w:name="_Toc232827480"/>
      <w:bookmarkStart w:id="239" w:name="_Toc232827579"/>
      <w:bookmarkStart w:id="240" w:name="_Toc79660102"/>
      <w:bookmarkEnd w:id="74"/>
      <w:bookmarkEnd w:id="75"/>
      <w:bookmarkEnd w:id="76"/>
      <w:bookmarkEnd w:id="77"/>
      <w:bookmarkEnd w:id="78"/>
      <w:r w:rsidRPr="00B73930">
        <w:t xml:space="preserve">Группа документов </w:t>
      </w:r>
      <w:r>
        <w:t>«</w:t>
      </w:r>
      <w:r w:rsidRPr="00B73930">
        <w:t>Регистрация и учет обязательств</w:t>
      </w:r>
      <w:r>
        <w:t>»</w:t>
      </w:r>
      <w:bookmarkEnd w:id="240"/>
    </w:p>
    <w:p w:rsidR="00EF0BA3" w:rsidRPr="00B73930" w:rsidRDefault="00EF0BA3" w:rsidP="00EF0BA3">
      <w:pPr>
        <w:pStyle w:val="32"/>
      </w:pPr>
      <w:bookmarkStart w:id="241" w:name="_Toc225934607"/>
      <w:bookmarkStart w:id="242" w:name="_Toc232827357"/>
      <w:bookmarkStart w:id="243" w:name="_Ref247542610"/>
      <w:bookmarkStart w:id="244" w:name="_Ref297812554"/>
      <w:bookmarkStart w:id="245" w:name="_Ref306286725"/>
      <w:bookmarkStart w:id="246" w:name="_Ref312836252"/>
      <w:bookmarkStart w:id="247" w:name="_Ref315957712"/>
      <w:bookmarkStart w:id="248" w:name="_Ref318273757"/>
      <w:bookmarkStart w:id="249" w:name="_Ref319491028"/>
      <w:bookmarkStart w:id="250" w:name="_Toc322336500"/>
      <w:bookmarkStart w:id="251" w:name="_Ref365558330"/>
      <w:bookmarkStart w:id="252" w:name="_Ref370751806"/>
      <w:bookmarkStart w:id="253" w:name="_Ref377477883"/>
      <w:bookmarkStart w:id="254" w:name="_Ref378591320"/>
      <w:bookmarkStart w:id="255" w:name="_Ref378777234"/>
      <w:bookmarkStart w:id="256" w:name="_Ref420664517"/>
      <w:bookmarkStart w:id="257" w:name="_Ref436744240"/>
      <w:bookmarkStart w:id="258" w:name="_Ref471907610"/>
      <w:bookmarkStart w:id="259" w:name="_Ref474418385"/>
      <w:bookmarkStart w:id="260" w:name="_Ref502328629"/>
      <w:bookmarkStart w:id="261" w:name="_Ref511831618"/>
      <w:bookmarkStart w:id="262" w:name="_Ref4422973"/>
      <w:bookmarkStart w:id="263" w:name="_Ref68289847"/>
      <w:bookmarkStart w:id="264" w:name="_Toc221011533"/>
      <w:bookmarkStart w:id="265" w:name="_Toc221012234"/>
      <w:bookmarkStart w:id="266" w:name="_Toc225934645"/>
      <w:bookmarkStart w:id="267" w:name="_Toc232827432"/>
      <w:bookmarkStart w:id="268" w:name="_Toc247608924"/>
      <w:bookmarkStart w:id="269" w:name="_Hlk315173025"/>
      <w:bookmarkStart w:id="270" w:name="_Toc315164830"/>
      <w:bookmarkStart w:id="271" w:name="_Toc315166549"/>
      <w:bookmarkStart w:id="272" w:name="_Ref315169292"/>
      <w:bookmarkStart w:id="273" w:name="_Toc79660103"/>
      <w:r w:rsidRPr="00B73930">
        <w:t>Заявка на получение наличных денег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73"/>
    </w:p>
    <w:p w:rsidR="00EF0BA3" w:rsidRPr="00B73930" w:rsidRDefault="00EF0BA3" w:rsidP="00EF0BA3">
      <w:pPr>
        <w:pStyle w:val="ASFKNormal"/>
      </w:pPr>
      <w:r>
        <w:t>Документ «</w:t>
      </w:r>
      <w:r w:rsidRPr="00B73930">
        <w:t>Заявка на получение наличных</w:t>
      </w:r>
      <w:r>
        <w:t xml:space="preserve"> денег»</w:t>
      </w:r>
      <w:r w:rsidRPr="00B73930">
        <w:t xml:space="preserve"> используется для доведения от УП до ТОФК информации о необходимости п</w:t>
      </w:r>
      <w:r w:rsidRPr="00EF0BA3">
        <w:t>е</w:t>
      </w:r>
      <w:r w:rsidRPr="00B73930">
        <w:t>речисления денежных средств на банковский счет органа ФК, для выдачи наличных денежных средств.</w:t>
      </w:r>
    </w:p>
    <w:p w:rsidR="00EF0BA3" w:rsidRPr="00B73930" w:rsidRDefault="00EF0BA3" w:rsidP="00EF0BA3">
      <w:pPr>
        <w:pStyle w:val="ASFKNormal"/>
      </w:pPr>
      <w:r w:rsidRPr="00B73930">
        <w:t>Для получения наличных средств бюджетное учрежд</w:t>
      </w:r>
      <w:r w:rsidRPr="00EF0BA3">
        <w:t>е</w:t>
      </w:r>
      <w:r w:rsidRPr="00B73930">
        <w:t xml:space="preserve">ние создает документ </w:t>
      </w:r>
      <w:r>
        <w:t>«</w:t>
      </w:r>
      <w:r w:rsidRPr="00B73930">
        <w:t>Заявка на получение наличных д</w:t>
      </w:r>
      <w:r w:rsidRPr="00EF0BA3">
        <w:t>е</w:t>
      </w:r>
      <w:r w:rsidRPr="00B73930">
        <w:t>нег</w:t>
      </w:r>
      <w:r>
        <w:t>»</w:t>
      </w:r>
      <w:r w:rsidRPr="00B73930">
        <w:t xml:space="preserve"> и далее документ передается в ТОФК.</w:t>
      </w:r>
    </w:p>
    <w:p w:rsidR="00EF0BA3" w:rsidRDefault="00EF0BA3" w:rsidP="00EF0BA3">
      <w:pPr>
        <w:pStyle w:val="ASFKNormal"/>
      </w:pPr>
      <w:r>
        <w:t>Д</w:t>
      </w:r>
      <w:r w:rsidRPr="00433E56">
        <w:t>ля визуализации связи между</w:t>
      </w:r>
      <w:r>
        <w:t xml:space="preserve"> </w:t>
      </w:r>
      <w:r w:rsidRPr="00433E56">
        <w:t>документо</w:t>
      </w:r>
      <w:r>
        <w:t>м</w:t>
      </w:r>
      <w:r w:rsidRPr="00433E56">
        <w:t xml:space="preserve"> </w:t>
      </w:r>
      <w:r>
        <w:t>«</w:t>
      </w:r>
      <w:r w:rsidRPr="00433E56">
        <w:t>Заявка на получение наличных денег</w:t>
      </w:r>
      <w:r>
        <w:t>»</w:t>
      </w:r>
      <w:r w:rsidRPr="00433E56">
        <w:t xml:space="preserve"> </w:t>
      </w:r>
      <w:r>
        <w:t>и</w:t>
      </w:r>
      <w:r w:rsidRPr="00433E56">
        <w:t xml:space="preserve"> документ</w:t>
      </w:r>
      <w:r w:rsidRPr="0068260B">
        <w:t>а</w:t>
      </w:r>
      <w:r w:rsidRPr="00433E56">
        <w:t xml:space="preserve">ми </w:t>
      </w:r>
      <w:r>
        <w:t>«</w:t>
      </w:r>
      <w:r w:rsidRPr="00433E56">
        <w:t>Заявка на кассовый расход</w:t>
      </w:r>
      <w:r>
        <w:t>»</w:t>
      </w:r>
      <w:r w:rsidRPr="00433E56">
        <w:t xml:space="preserve">, </w:t>
      </w:r>
      <w:r>
        <w:t>«</w:t>
      </w:r>
      <w:r w:rsidRPr="00433E56">
        <w:t>Заявка на кассовый расход (сокращенная)</w:t>
      </w:r>
      <w:r>
        <w:t>»</w:t>
      </w:r>
      <w:r w:rsidRPr="00433E56">
        <w:t xml:space="preserve">, </w:t>
      </w:r>
      <w:r>
        <w:t>«З</w:t>
      </w:r>
      <w:r w:rsidRPr="00EF0BA3">
        <w:t>а</w:t>
      </w:r>
      <w:r>
        <w:t>явка на получение денежных средств, перечисляемых на карту»</w:t>
      </w:r>
      <w:r w:rsidRPr="00433E56">
        <w:t xml:space="preserve">, </w:t>
      </w:r>
      <w:r>
        <w:t>«</w:t>
      </w:r>
      <w:r w:rsidRPr="00433E56">
        <w:t>Сведения о пр</w:t>
      </w:r>
      <w:r w:rsidRPr="00811D47">
        <w:t>и</w:t>
      </w:r>
      <w:r w:rsidRPr="00433E56">
        <w:t>нятом бюджетном обязательстве</w:t>
      </w:r>
      <w:r>
        <w:t>», «Зая</w:t>
      </w:r>
      <w:r w:rsidRPr="003E2B56">
        <w:t>в</w:t>
      </w:r>
      <w:r>
        <w:t>ка на внесение изменений в обяз</w:t>
      </w:r>
      <w:r w:rsidRPr="00A76E5C">
        <w:t>а</w:t>
      </w:r>
      <w:r>
        <w:t>тельство»</w:t>
      </w:r>
      <w:r w:rsidRPr="00433E56">
        <w:t xml:space="preserve"> и </w:t>
      </w:r>
      <w:r>
        <w:t>«</w:t>
      </w:r>
      <w:r w:rsidRPr="00433E56">
        <w:t>Зая</w:t>
      </w:r>
      <w:r w:rsidRPr="00EF0BA3">
        <w:t>в</w:t>
      </w:r>
      <w:r w:rsidRPr="00433E56">
        <w:t>ка на перерегистрацию бюджетного об</w:t>
      </w:r>
      <w:r>
        <w:t>язательс</w:t>
      </w:r>
      <w:r w:rsidRPr="00D83B51">
        <w:t>т</w:t>
      </w:r>
      <w:r>
        <w:t xml:space="preserve">ва» в </w:t>
      </w:r>
      <w:r w:rsidR="004667BB">
        <w:t>ППО СУФД АСФК</w:t>
      </w:r>
      <w:r>
        <w:t xml:space="preserve"> </w:t>
      </w:r>
      <w:r w:rsidRPr="001C05A0">
        <w:t xml:space="preserve">на ЭФ </w:t>
      </w:r>
      <w:r>
        <w:t xml:space="preserve">списка </w:t>
      </w:r>
      <w:r w:rsidRPr="001C05A0">
        <w:t>док</w:t>
      </w:r>
      <w:r w:rsidRPr="00EF0BA3">
        <w:t>у</w:t>
      </w:r>
      <w:r w:rsidRPr="001C05A0">
        <w:t>ментов</w:t>
      </w:r>
      <w:r>
        <w:t xml:space="preserve"> «</w:t>
      </w:r>
      <w:r w:rsidRPr="00F21222">
        <w:t xml:space="preserve">Заявка на </w:t>
      </w:r>
      <w:r w:rsidRPr="00433E56">
        <w:t>получение наличных денег</w:t>
      </w:r>
      <w:r w:rsidR="000F428B">
        <w:t>» (рис. </w:t>
      </w:r>
      <w:r>
        <w:fldChar w:fldCharType="begin"/>
      </w:r>
      <w:r>
        <w:instrText xml:space="preserve"> REF _Ref225243416 \h </w:instrText>
      </w:r>
      <w:r>
        <w:fldChar w:fldCharType="separate"/>
      </w:r>
      <w:r w:rsidR="00304D7D">
        <w:rPr>
          <w:noProof/>
        </w:rPr>
        <w:t>11</w:t>
      </w:r>
      <w:r>
        <w:fldChar w:fldCharType="end"/>
      </w:r>
      <w:r>
        <w:t>)</w:t>
      </w:r>
      <w:r w:rsidRPr="001C05A0">
        <w:t xml:space="preserve"> ра</w:t>
      </w:r>
      <w:r>
        <w:t>сположена отдельная вкла</w:t>
      </w:r>
      <w:r w:rsidRPr="00811D47">
        <w:t>д</w:t>
      </w:r>
      <w:r>
        <w:t>ка</w:t>
      </w:r>
      <w:r w:rsidRPr="001C05A0">
        <w:t xml:space="preserve"> </w:t>
      </w:r>
      <w:r>
        <w:t>«</w:t>
      </w:r>
      <w:r w:rsidRPr="001C05A0">
        <w:t>Связ</w:t>
      </w:r>
      <w:r>
        <w:t>анные документы», в которой отражен</w:t>
      </w:r>
      <w:r w:rsidRPr="001C05A0">
        <w:t xml:space="preserve"> спис</w:t>
      </w:r>
      <w:r>
        <w:t>ок</w:t>
      </w:r>
      <w:r w:rsidRPr="001C05A0">
        <w:t xml:space="preserve"> связа</w:t>
      </w:r>
      <w:r w:rsidRPr="0068260B">
        <w:t>н</w:t>
      </w:r>
      <w:r w:rsidRPr="001C05A0">
        <w:t>ных докумен</w:t>
      </w:r>
      <w:r>
        <w:t>тов. Табличное поле, отображающее</w:t>
      </w:r>
      <w:r w:rsidRPr="001C05A0">
        <w:t xml:space="preserve"> </w:t>
      </w:r>
      <w:r>
        <w:t>этот список, содержит следующие рекв</w:t>
      </w:r>
      <w:r w:rsidRPr="00D83B51">
        <w:t>и</w:t>
      </w:r>
      <w:r>
        <w:t>зиты связанных документов:</w:t>
      </w:r>
    </w:p>
    <w:p w:rsidR="00EF0BA3" w:rsidRDefault="00EF0BA3" w:rsidP="00EF0BA3">
      <w:pPr>
        <w:pStyle w:val="ASFKListmark1"/>
      </w:pPr>
      <w:r>
        <w:t>Тип документа;</w:t>
      </w:r>
    </w:p>
    <w:p w:rsidR="00EF0BA3" w:rsidRDefault="00EF0BA3" w:rsidP="00EF0BA3">
      <w:pPr>
        <w:pStyle w:val="ASFKListmark1"/>
      </w:pPr>
      <w:r>
        <w:t>Номер;</w:t>
      </w:r>
    </w:p>
    <w:p w:rsidR="00EF0BA3" w:rsidRDefault="00EF0BA3" w:rsidP="00EF0BA3">
      <w:pPr>
        <w:pStyle w:val="ASFKListmark1"/>
      </w:pPr>
      <w:r>
        <w:t>От (дата);</w:t>
      </w:r>
    </w:p>
    <w:p w:rsidR="00EF0BA3" w:rsidRDefault="00EF0BA3" w:rsidP="00EF0BA3">
      <w:pPr>
        <w:pStyle w:val="ASFKListmark1"/>
      </w:pPr>
      <w:r>
        <w:t>Глава по БК;</w:t>
      </w:r>
    </w:p>
    <w:p w:rsidR="00EF0BA3" w:rsidRDefault="00EF0BA3" w:rsidP="00EF0BA3">
      <w:pPr>
        <w:pStyle w:val="ASFKListmark1"/>
      </w:pPr>
      <w:r>
        <w:t>Сумма в валюте БО;</w:t>
      </w:r>
    </w:p>
    <w:p w:rsidR="00EF0BA3" w:rsidRDefault="00EF0BA3" w:rsidP="00EF0BA3">
      <w:pPr>
        <w:pStyle w:val="ASFKListmark1"/>
      </w:pPr>
      <w:r>
        <w:t>Наименование контрагента;</w:t>
      </w:r>
    </w:p>
    <w:p w:rsidR="00EF0BA3" w:rsidRDefault="00EF0BA3" w:rsidP="00EF0BA3">
      <w:pPr>
        <w:pStyle w:val="ASFKListmark1"/>
      </w:pPr>
      <w:r>
        <w:t>Статус.</w:t>
      </w:r>
    </w:p>
    <w:p w:rsidR="00EF0BA3" w:rsidRDefault="00EF0BA3" w:rsidP="00EF0BA3">
      <w:pPr>
        <w:pStyle w:val="ASFKNormal"/>
      </w:pPr>
      <w:r w:rsidRPr="001C05A0">
        <w:t> </w:t>
      </w:r>
      <w:r w:rsidRPr="00D649E3">
        <w:t>Пользователь может самостоятельно настраивать состав реквизитов связанн</w:t>
      </w:r>
      <w:r>
        <w:t>ых</w:t>
      </w:r>
      <w:r w:rsidRPr="00D649E3">
        <w:t xml:space="preserve"> док</w:t>
      </w:r>
      <w:r w:rsidRPr="00EF0BA3">
        <w:t>у</w:t>
      </w:r>
      <w:r w:rsidRPr="00D649E3">
        <w:t>мент</w:t>
      </w:r>
      <w:r>
        <w:t>ов</w:t>
      </w:r>
      <w:r w:rsidRPr="00D649E3">
        <w:t>, от</w:t>
      </w:r>
      <w:r>
        <w:t>об</w:t>
      </w:r>
      <w:r w:rsidRPr="00D649E3">
        <w:t>ражаемых в списке.</w:t>
      </w:r>
      <w:r>
        <w:t xml:space="preserve"> Так</w:t>
      </w:r>
      <w:r w:rsidRPr="00D649E3">
        <w:t>же возможно выполнение операции перехода из ЭФ д</w:t>
      </w:r>
      <w:r w:rsidRPr="00EF0BA3">
        <w:t>о</w:t>
      </w:r>
      <w:r w:rsidRPr="00D649E3">
        <w:t xml:space="preserve">кумента </w:t>
      </w:r>
      <w:r>
        <w:t>«</w:t>
      </w:r>
      <w:r w:rsidRPr="00D649E3">
        <w:t xml:space="preserve">Заявка на </w:t>
      </w:r>
      <w:r w:rsidRPr="00433E56">
        <w:t>получение наличных денег</w:t>
      </w:r>
      <w:r>
        <w:t>»</w:t>
      </w:r>
      <w:r w:rsidRPr="00D649E3">
        <w:t xml:space="preserve"> к ЭФ связанного документа.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Заявка на получение наличных денег</w:t>
      </w:r>
      <w:r>
        <w:t>»</w:t>
      </w:r>
      <w:r w:rsidR="000F4C6F">
        <w:t xml:space="preserve"> следует перейти в пункт меню «</w:t>
      </w:r>
      <w:r w:rsidRPr="00B73930">
        <w:t>Документы</w:t>
      </w:r>
      <w:r>
        <w:t xml:space="preserve"> – </w:t>
      </w:r>
      <w:r w:rsidRPr="00B73930">
        <w:t>Регистрация и учет обяз</w:t>
      </w:r>
      <w:r w:rsidRPr="00EF0BA3">
        <w:t>а</w:t>
      </w:r>
      <w:r w:rsidRPr="00B73930">
        <w:t>тельств</w:t>
      </w:r>
      <w:r>
        <w:t xml:space="preserve"> – </w:t>
      </w:r>
      <w:r w:rsidRPr="00B73930">
        <w:t>Заявки на платеж</w:t>
      </w:r>
      <w:r>
        <w:t xml:space="preserve"> – </w:t>
      </w:r>
      <w:r w:rsidRPr="00B73930">
        <w:t>Заявка на получение наличных денег</w:t>
      </w:r>
      <w:r>
        <w:t>»</w:t>
      </w:r>
      <w:r w:rsidR="000F4C6F">
        <w:t>. Отк</w:t>
      </w:r>
      <w:r w:rsidR="000F4C6F" w:rsidRPr="000F4C6F">
        <w:t>роется ЭФ списка документов, представленная на рисунке</w:t>
      </w:r>
      <w:r w:rsidR="000F428B">
        <w:t> </w:t>
      </w:r>
      <w:r w:rsidRPr="00B73930">
        <w:fldChar w:fldCharType="begin"/>
      </w:r>
      <w:r w:rsidRPr="00B73930">
        <w:instrText xml:space="preserve"> REF _Ref225243416 \h  \* MERGEFORMAT </w:instrText>
      </w:r>
      <w:r w:rsidRPr="00B73930">
        <w:fldChar w:fldCharType="separate"/>
      </w:r>
      <w:r w:rsidR="00304D7D">
        <w:t>11</w:t>
      </w:r>
      <w:r w:rsidRPr="00B73930">
        <w:fldChar w:fldCharType="end"/>
      </w:r>
      <w:r w:rsidRPr="00B73930">
        <w:t>.</w:t>
      </w:r>
    </w:p>
    <w:p w:rsidR="00EF0BA3" w:rsidRPr="00E9047D" w:rsidRDefault="00304D7D" w:rsidP="00EF0BA3">
      <w:pPr>
        <w:pStyle w:val="ASFKFigure"/>
      </w:pPr>
      <w:r>
        <w:lastRenderedPageBreak/>
        <w:pict>
          <v:shape id="_x0000_i1089" type="#_x0000_t75" style="width:483pt;height:244.5pt">
            <v:imagedata r:id="rId68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74" w:name="_Ref225243416"/>
      <w:bookmarkStart w:id="275" w:name="_Toc79660163"/>
      <w:r w:rsidR="00304D7D">
        <w:rPr>
          <w:noProof/>
        </w:rPr>
        <w:t>11</w:t>
      </w:r>
      <w:bookmarkEnd w:id="274"/>
      <w:r>
        <w:rPr>
          <w:noProof/>
        </w:rPr>
        <w:fldChar w:fldCharType="end"/>
      </w:r>
      <w:r w:rsidR="00EF0BA3" w:rsidRPr="00B73930">
        <w:t xml:space="preserve">. </w:t>
      </w:r>
      <w:r w:rsidR="00EF0BA3">
        <w:t>ЭФ списка</w:t>
      </w:r>
      <w:r w:rsidR="00EF0BA3" w:rsidRPr="00B73930">
        <w:t xml:space="preserve"> документов </w:t>
      </w:r>
      <w:r w:rsidR="00EF0BA3">
        <w:t>«</w:t>
      </w:r>
      <w:r w:rsidR="00EF0BA3" w:rsidRPr="00B73930">
        <w:t>Заявка на получение наличных денег</w:t>
      </w:r>
      <w:r w:rsidR="00EF0BA3">
        <w:t>»</w:t>
      </w:r>
      <w:bookmarkEnd w:id="275"/>
    </w:p>
    <w:p w:rsidR="00EF0BA3" w:rsidRPr="00B73930" w:rsidRDefault="00EF0BA3" w:rsidP="00EF0BA3">
      <w:pPr>
        <w:pStyle w:val="41"/>
      </w:pPr>
      <w:bookmarkStart w:id="276" w:name="_Toc232827358"/>
      <w:r w:rsidRPr="00B73930">
        <w:t>Доступные операции</w:t>
      </w:r>
      <w:bookmarkEnd w:id="276"/>
    </w:p>
    <w:p w:rsidR="00EF0BA3" w:rsidRPr="00B73930" w:rsidRDefault="00EF0BA3" w:rsidP="00EF0BA3">
      <w:pPr>
        <w:pStyle w:val="ASFKNormal"/>
      </w:pPr>
      <w:r w:rsidRPr="00B73930">
        <w:t xml:space="preserve">На АРМ УП доступны следующие операции над </w:t>
      </w:r>
      <w:r>
        <w:t>документом</w:t>
      </w:r>
      <w:r w:rsidRPr="00B73930">
        <w:t>:</w:t>
      </w:r>
    </w:p>
    <w:p w:rsidR="00EF0BA3" w:rsidRPr="00AB7803" w:rsidRDefault="00EF0BA3" w:rsidP="00EF0BA3">
      <w:pPr>
        <w:pStyle w:val="ASFKListmark1"/>
      </w:pPr>
      <w:r w:rsidRPr="00AB7803">
        <w:t>ввод вручную;</w:t>
      </w:r>
    </w:p>
    <w:p w:rsidR="00EF0BA3" w:rsidRPr="00AB7803" w:rsidRDefault="00EF0BA3" w:rsidP="00EF0BA3">
      <w:pPr>
        <w:pStyle w:val="ASFKListmark1"/>
      </w:pPr>
      <w:r w:rsidRPr="00AB7803">
        <w:t>импорт из внешней системы;</w:t>
      </w:r>
    </w:p>
    <w:p w:rsidR="00EF0BA3" w:rsidRPr="00AB7803" w:rsidRDefault="00EF0BA3" w:rsidP="00EF0BA3">
      <w:pPr>
        <w:pStyle w:val="ASFKListmark1"/>
      </w:pPr>
      <w:r w:rsidRPr="00AB7803">
        <w:t>просмотр и редактирование;</w:t>
      </w:r>
    </w:p>
    <w:p w:rsidR="00EF0BA3" w:rsidRPr="00AB7803" w:rsidRDefault="00EF0BA3" w:rsidP="00EF0BA3">
      <w:pPr>
        <w:pStyle w:val="ASFKListmark1"/>
      </w:pPr>
      <w:r w:rsidRPr="00AB7803">
        <w:t>удаление;</w:t>
      </w:r>
    </w:p>
    <w:p w:rsidR="00EF0BA3" w:rsidRPr="0098055A" w:rsidRDefault="00EF0BA3" w:rsidP="00EF0BA3">
      <w:pPr>
        <w:pStyle w:val="ASFKListmark1"/>
      </w:pPr>
      <w:r w:rsidRPr="0098055A">
        <w:t>подписание, просмотр и снятие ЭП;</w:t>
      </w:r>
    </w:p>
    <w:p w:rsidR="00EF0BA3" w:rsidRDefault="00EF0BA3" w:rsidP="00EF0BA3">
      <w:pPr>
        <w:pStyle w:val="ASFKListmark1"/>
      </w:pPr>
      <w:r w:rsidRPr="00AB7803">
        <w:t>печать;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277" w:name="_Экранная_форма_документа_4"/>
      <w:bookmarkStart w:id="278" w:name="_Toc232827359"/>
      <w:bookmarkStart w:id="279" w:name="_Ref319569752"/>
      <w:bookmarkStart w:id="280" w:name="_Ref403139281"/>
      <w:bookmarkEnd w:id="277"/>
      <w:r w:rsidRPr="00B73930">
        <w:t>Экранная форма документа</w:t>
      </w:r>
      <w:bookmarkEnd w:id="278"/>
      <w:bookmarkEnd w:id="279"/>
      <w:bookmarkEnd w:id="280"/>
    </w:p>
    <w:p w:rsidR="00EF0BA3" w:rsidRPr="00C82050" w:rsidRDefault="008B05A2" w:rsidP="00EF0BA3">
      <w:pPr>
        <w:pStyle w:val="ASFKNormal"/>
      </w:pPr>
      <w:r w:rsidRPr="000F4C6F">
        <w:t>ЭФ документа «Заявка на получение наличных денег», закладки «Раздел 1,2 (1)»</w:t>
      </w:r>
      <w:r>
        <w:t xml:space="preserve"> </w:t>
      </w:r>
      <w:r w:rsidRPr="000F4C6F">
        <w:t>пре</w:t>
      </w:r>
      <w:r w:rsidRPr="008B05A2">
        <w:t>д</w:t>
      </w:r>
      <w:r w:rsidRPr="000F4C6F">
        <w:t>ставлена на рисунк</w:t>
      </w:r>
      <w:r>
        <w:t>ах</w:t>
      </w:r>
      <w:r w:rsidRPr="000F4C6F">
        <w:t> </w:t>
      </w:r>
      <w:r w:rsidRPr="000F4C6F">
        <w:fldChar w:fldCharType="begin"/>
      </w:r>
      <w:r w:rsidRPr="000F4C6F">
        <w:instrText xml:space="preserve"> REF _Ref225240294 \h  \* MERGEFORMAT </w:instrText>
      </w:r>
      <w:r w:rsidRPr="000F4C6F">
        <w:fldChar w:fldCharType="separate"/>
      </w:r>
      <w:r w:rsidR="00304D7D">
        <w:t>12</w:t>
      </w:r>
      <w:r w:rsidRPr="000F4C6F">
        <w:fldChar w:fldCharType="end"/>
      </w:r>
      <w:r>
        <w:t xml:space="preserve">, </w:t>
      </w:r>
      <w:r w:rsidRPr="00EF0BA3">
        <w:fldChar w:fldCharType="begin"/>
      </w:r>
      <w:r w:rsidRPr="00EF0BA3">
        <w:instrText xml:space="preserve"> REF _Ref225243439 \h </w:instrText>
      </w:r>
      <w:r w:rsidRPr="00EF0BA3">
        <w:fldChar w:fldCharType="separate"/>
      </w:r>
      <w:r w:rsidR="00304D7D">
        <w:rPr>
          <w:noProof/>
        </w:rPr>
        <w:t>15</w:t>
      </w:r>
      <w:r w:rsidRPr="00EF0BA3">
        <w:fldChar w:fldCharType="end"/>
      </w:r>
      <w:r w:rsidRPr="000F4C6F">
        <w:t>.</w:t>
      </w:r>
      <w:r>
        <w:t xml:space="preserve"> </w:t>
      </w:r>
      <w:r w:rsidR="00EF0BA3" w:rsidRPr="00C82050">
        <w:t>Форма содержит загол</w:t>
      </w:r>
      <w:r w:rsidR="00EF0BA3" w:rsidRPr="00EF0BA3">
        <w:t>о</w:t>
      </w:r>
      <w:r w:rsidR="00EF0BA3" w:rsidRPr="00C82050">
        <w:t>вочную часть и следующие закладки: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Раздел 1,2</w:t>
      </w:r>
      <w:r>
        <w:t xml:space="preserve"> (1)»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Подписи</w:t>
      </w:r>
      <w:r>
        <w:t>(2)»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Системные атрибуты</w:t>
      </w:r>
      <w:r>
        <w:t>»</w:t>
      </w:r>
      <w:r w:rsidRPr="00B11F4A">
        <w:t>;</w:t>
      </w:r>
    </w:p>
    <w:p w:rsidR="00EF0BA3" w:rsidRPr="00B11F4A" w:rsidRDefault="00EF0BA3" w:rsidP="00EF0BA3">
      <w:pPr>
        <w:pStyle w:val="ASFKListmark1"/>
      </w:pPr>
      <w:r>
        <w:t>«</w:t>
      </w:r>
      <w:r w:rsidRPr="00B11F4A">
        <w:t>Протоколы</w:t>
      </w:r>
      <w:r>
        <w:t>»</w:t>
      </w:r>
      <w:r w:rsidRPr="00B11F4A">
        <w:t>.</w:t>
      </w:r>
    </w:p>
    <w:p w:rsidR="00EF0BA3" w:rsidRPr="00E9047D" w:rsidRDefault="00304D7D" w:rsidP="00EF0BA3">
      <w:pPr>
        <w:pStyle w:val="ASFKFigure"/>
      </w:pPr>
      <w:r>
        <w:lastRenderedPageBreak/>
        <w:pict>
          <v:shape id="_x0000_i1090" type="#_x0000_t75" style="width:482.25pt;height:612pt">
            <v:imagedata r:id="rId69" o:title="0"/>
          </v:shape>
        </w:pict>
      </w:r>
    </w:p>
    <w:p w:rsidR="00EF0BA3" w:rsidRPr="00B11F4A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1" w:name="_Ref225240294"/>
      <w:bookmarkStart w:id="282" w:name="_Toc79660164"/>
      <w:r w:rsidR="00304D7D">
        <w:rPr>
          <w:noProof/>
        </w:rPr>
        <w:t>12</w:t>
      </w:r>
      <w:bookmarkEnd w:id="281"/>
      <w:r>
        <w:rPr>
          <w:noProof/>
        </w:rPr>
        <w:fldChar w:fldCharType="end"/>
      </w:r>
      <w:r w:rsidR="00EF0BA3" w:rsidRPr="00B11F4A">
        <w:t xml:space="preserve">. </w:t>
      </w:r>
      <w:r w:rsidR="00EF0BA3" w:rsidRPr="00C82050">
        <w:t xml:space="preserve">ЭФ документа </w:t>
      </w:r>
      <w:r w:rsidR="00EF0BA3">
        <w:t>«</w:t>
      </w:r>
      <w:r w:rsidR="00EF0BA3" w:rsidRPr="00C82050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C82050">
        <w:t>Раздел 1,2 (1)</w:t>
      </w:r>
      <w:r w:rsidR="00EF0BA3">
        <w:t>»</w:t>
      </w:r>
      <w:bookmarkEnd w:id="282"/>
    </w:p>
    <w:p w:rsidR="001B356A" w:rsidRPr="001B356A" w:rsidRDefault="001B356A" w:rsidP="001B356A">
      <w:pPr>
        <w:pStyle w:val="ASFKNormal"/>
      </w:pPr>
      <w:r w:rsidRPr="001B356A">
        <w:t>При импорте документа из внешней системы поля закладок автоматически заполняются данными загрузочного файла. Для ручного ввода документа следует на ЭФ документа заполнить поля, доступные для редактирования.</w:t>
      </w:r>
    </w:p>
    <w:p w:rsidR="00EF0BA3" w:rsidRPr="00B11F4A" w:rsidRDefault="00F95638" w:rsidP="00EF0BA3">
      <w:pPr>
        <w:pStyle w:val="ASFKNormal"/>
      </w:pPr>
      <w:r>
        <w:lastRenderedPageBreak/>
        <w:t>Перечень</w:t>
      </w:r>
      <w:r w:rsidR="000F4C6F" w:rsidRPr="000F4C6F">
        <w:t xml:space="preserve"> полей документа «Заявка на получение наличных денег», закладки «Разде</w:t>
      </w:r>
      <w:r>
        <w:t>л 1,2 (1)» приведен</w:t>
      </w:r>
      <w:r w:rsidR="000F4C6F" w:rsidRPr="000F4C6F">
        <w:t xml:space="preserve"> в таблице</w:t>
      </w:r>
      <w:r w:rsidR="000F428B">
        <w:t> </w:t>
      </w:r>
      <w:r w:rsidR="000F4C6F" w:rsidRPr="000F4C6F">
        <w:fldChar w:fldCharType="begin"/>
      </w:r>
      <w:r w:rsidR="000F4C6F" w:rsidRPr="000F4C6F">
        <w:instrText xml:space="preserve"> REF _Ref318713258 \h  \* MERGEFORMAT </w:instrText>
      </w:r>
      <w:r w:rsidR="000F4C6F" w:rsidRPr="000F4C6F">
        <w:fldChar w:fldCharType="separate"/>
      </w:r>
      <w:r w:rsidR="00304D7D">
        <w:t>5</w:t>
      </w:r>
      <w:r w:rsidR="000F4C6F" w:rsidRPr="000F4C6F">
        <w:fldChar w:fldCharType="end"/>
      </w:r>
      <w:r w:rsidR="000F4C6F" w:rsidRPr="000F4C6F">
        <w:t>.</w:t>
      </w:r>
      <w:r w:rsidR="00EF0BA3">
        <w:t xml:space="preserve"> 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83" w:name="_Ref317612111"/>
      <w:bookmarkStart w:id="284" w:name="_Ref318713258"/>
      <w:bookmarkStart w:id="285" w:name="_Toc79660129"/>
      <w:r w:rsidR="00304D7D">
        <w:rPr>
          <w:noProof/>
        </w:rPr>
        <w:t>5</w:t>
      </w:r>
      <w:bookmarkEnd w:id="283"/>
      <w:bookmarkEnd w:id="284"/>
      <w:r>
        <w:rPr>
          <w:noProof/>
        </w:rPr>
        <w:fldChar w:fldCharType="end"/>
      </w:r>
      <w:r w:rsidR="00EF0BA3" w:rsidRPr="00B11F4A">
        <w:t xml:space="preserve">. Описание полей </w:t>
      </w:r>
      <w:r w:rsidR="000F4C6F" w:rsidRPr="000F4C6F">
        <w:t>документа «Заявка на получение наличных денег», закладки «Раздел 1,2 (1)»</w:t>
      </w:r>
      <w:bookmarkEnd w:id="2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5A4F72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5A4F72" w:rsidRDefault="00EF0BA3" w:rsidP="00EF0BA3">
            <w:pPr>
              <w:pStyle w:val="ASFKTableHead"/>
            </w:pPr>
            <w:r w:rsidRPr="005A4F72">
              <w:t>Описание</w:t>
            </w:r>
            <w:r>
              <w:t xml:space="preserve"> поля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заявки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 умолчанию текущая дата. Может быть выбран</w:t>
            </w:r>
            <w:r w:rsidRPr="00EF0BA3">
              <w:t>о пользователем из системного календаря.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Код бизнес-статуса документа. Значение заполняется автоматич</w:t>
            </w:r>
            <w:r w:rsidRPr="00EF0BA3">
              <w:t>ески или передается из OEBS.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Отклонение по стр</w:t>
            </w:r>
            <w:r w:rsidRPr="00EF0BA3">
              <w:t>окам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Выводится сумма расхождения между суммарным значением стро</w:t>
            </w:r>
            <w:r w:rsidRPr="00EF0BA3">
              <w:t>чных сумм из Раздела 1. Реквизиты чека и суммарным значением строчных сумм из Раздела 2. Расшифровка на получение наличных денег.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выводится по модулю.</w:t>
            </w:r>
          </w:p>
        </w:tc>
      </w:tr>
      <w:tr w:rsidR="00B022E8" w:rsidRPr="005A4F72" w:rsidTr="00DC36AD">
        <w:tc>
          <w:tcPr>
            <w:tcW w:w="1120" w:type="pct"/>
            <w:shd w:val="clear" w:color="auto" w:fill="auto"/>
          </w:tcPr>
          <w:p w:rsidR="00B022E8" w:rsidRPr="005A4F72" w:rsidRDefault="00B022E8" w:rsidP="00DC36AD">
            <w:pPr>
              <w:pStyle w:val="ASFKTablenorm"/>
              <w:ind w:left="57" w:right="57"/>
            </w:pPr>
            <w:r w:rsidRPr="00200E11"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FC622F" w:rsidRDefault="00FC622F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B022E8" w:rsidRPr="005A4F72" w:rsidRDefault="00FC622F" w:rsidP="00DC36AD">
            <w:pPr>
              <w:pStyle w:val="ASFKTablenorm"/>
              <w:ind w:left="57" w:right="57"/>
            </w:pPr>
            <w:r>
              <w:t>Поле заполняется значением «1» (для служебного пользования) или «0» (не секретно).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Бюджет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Заполняется автоматически по коду бюджета (полное наименов</w:t>
            </w:r>
            <w:r w:rsidRPr="00EF0BA3">
              <w:t>ание).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вручную/из </w:t>
            </w:r>
            <w:r w:rsidRPr="00EF0BA3">
              <w:t xml:space="preserve">справочника «Бюджеты»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«Бюджеты».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Финансовый орган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Заполняется автоматически полным наименованием по коду фино</w:t>
            </w:r>
            <w:r w:rsidRPr="00EF0BA3">
              <w:t xml:space="preserve">ргана. Может быть отредактировано вручную/из справочника «Финансовые органы» или подтягивается автоматически при выборе родительского документа.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«Финансовые органы».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D46DD7" w:rsidP="00DC36AD">
            <w:pPr>
              <w:pStyle w:val="ASFKTablenorm"/>
              <w:ind w:left="57" w:right="57"/>
            </w:pPr>
            <w:r w:rsidRPr="00C54297">
              <w:t>П</w:t>
            </w:r>
            <w:r w:rsidR="00C54297" w:rsidRPr="00C54297">
              <w:t>о ОКПО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Возможно заполнение из родительского документа.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Заполняется автоматически кодом ОКПО соответствующего актуального ФО (поиск по коду ФО) из справочника «Финансовые органы».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Может быть отредактировано вручную/из справочника «Финансовые органы». </w:t>
            </w:r>
          </w:p>
        </w:tc>
      </w:tr>
      <w:tr w:rsidR="00C54297" w:rsidRPr="00B11F4A" w:rsidTr="00DC36AD">
        <w:tc>
          <w:tcPr>
            <w:tcW w:w="112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ГРБС</w:t>
            </w:r>
          </w:p>
        </w:tc>
        <w:tc>
          <w:tcPr>
            <w:tcW w:w="3880" w:type="pct"/>
            <w:shd w:val="clear" w:color="auto" w:fill="auto"/>
          </w:tcPr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Значение поля подтягивается по «Глава по БК» и бюджету из справочника «Ведомства», из поля «Полное наименование».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 xml:space="preserve">При выборе родительского документа значение заполняется автоматически из указанного бюджетного обязательства. 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Может быть отредактировано вручную.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На АРМ УП автоматически не заполняется, при заполнении поля «Глава по БК» автоматически подтягивается из справочника «Ведомства», из поля «Полное наименование», может быть отредактировано вручную.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Может быть выбрано из справочника «Ведомства» – заполняется полным наименованием выбранной записи, при этом поле «Глава по БК» не заполняется.</w:t>
            </w:r>
          </w:p>
          <w:p w:rsidR="00C54297" w:rsidRPr="00C54297" w:rsidRDefault="00C54297" w:rsidP="00DC36AD">
            <w:pPr>
              <w:pStyle w:val="ASFKTablenorm"/>
              <w:ind w:left="57" w:right="57"/>
            </w:pPr>
            <w:r w:rsidRPr="00C54297"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Значение заполняется автоматически из системной константы.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При выборе пользователем родительского документа значение з</w:t>
            </w:r>
            <w:r w:rsidRPr="00EF0BA3">
              <w:t>аполняется автоматически из указанного бюджетного обязательства.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отредактировано вручную, либо выбором из </w:t>
            </w:r>
            <w:r w:rsidRPr="00EF0BA3">
              <w:t>справочника «Ведомства».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 АРМ УП автоматически не заполняется, может быть отредакт</w:t>
            </w:r>
            <w:r w:rsidRPr="00EF0BA3">
              <w:t>ировано вручную/из справочника «Ведомства».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 или выбором из справочника СРРПБС (кнопка доступна, если значение поля «Признак перехода на СР» = 0).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Кнопка выбора из справочника «Реестр участников бюджетного процесса, а также юридических лиц, не являющихся участниками бюджетного процесса» доступна, если значение поля «Признак перехода на СР» = 1)</w:t>
            </w:r>
            <w:r w:rsidR="00FC622F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Иначе: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Заполняется значением </w:t>
            </w:r>
            <w:r w:rsidR="00FC622F">
              <w:t>системной константы «Код по СР»</w:t>
            </w:r>
            <w:r w:rsidRPr="00990F12">
              <w:t>. Может быть изменено вручную или выбором из справочника СР (значение поля «по Сводному реестру» в документе заполняется из поля справо</w:t>
            </w:r>
            <w:r w:rsidR="00FC622F">
              <w:t>чника = «Код организации по СР»</w:t>
            </w:r>
            <w:r w:rsidRPr="00990F12">
              <w:t>).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 xml:space="preserve">На АРМ УП заполняется значением системной </w:t>
            </w:r>
            <w:r w:rsidR="00FC622F">
              <w:t>константы «Код собственного БУ»</w:t>
            </w:r>
            <w:r w:rsidRPr="00990F12">
              <w:t>, может быть отредактировано вручную или выбором из справочника УП.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990F12" w:rsidRPr="00B11F4A" w:rsidTr="00DC36AD">
        <w:tc>
          <w:tcPr>
            <w:tcW w:w="1120" w:type="pct"/>
            <w:shd w:val="clear" w:color="auto" w:fill="auto"/>
          </w:tcPr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FC622F" w:rsidRPr="00C53BF9" w:rsidRDefault="00FC622F" w:rsidP="00FC622F">
            <w:pPr>
              <w:pStyle w:val="ASFKTableListNum"/>
            </w:pPr>
            <w:r w:rsidRPr="00C53BF9">
              <w:t xml:space="preserve">Если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 заполнено, то поле заполняется из полного наименования записи СР, найденной по коду = </w:t>
            </w:r>
            <w:r>
              <w:t>«</w:t>
            </w:r>
            <w:r w:rsidRPr="00C53BF9">
              <w:t>Код по СР</w:t>
            </w:r>
            <w:r>
              <w:t>»</w:t>
            </w:r>
            <w:r w:rsidRPr="00C53BF9">
              <w:t xml:space="preserve">. </w:t>
            </w:r>
          </w:p>
          <w:p w:rsidR="00990F12" w:rsidRPr="00E93210" w:rsidRDefault="00FC622F" w:rsidP="00FC622F">
            <w:pPr>
              <w:pStyle w:val="ASFKTableListNum"/>
            </w:pPr>
            <w:r w:rsidRPr="00C53BF9">
              <w:t xml:space="preserve">Иначе поле заполняется полным наименованием из справочника РУБП/ПУБП/НУБП по константам </w:t>
            </w:r>
            <w:r>
              <w:t>«Код собственного БУ»</w:t>
            </w:r>
            <w:r w:rsidRPr="00C53BF9">
              <w:t xml:space="preserve"> и </w:t>
            </w:r>
            <w:r>
              <w:t>«Код бюджета»</w:t>
            </w:r>
            <w:r w:rsidR="00990F12" w:rsidRPr="00E93210">
              <w:t>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При выборе родительского документа значение заполняется автоматически из указанного бюджетного обязательства.</w:t>
            </w:r>
          </w:p>
          <w:p w:rsidR="00990F12" w:rsidRPr="00990F12" w:rsidRDefault="00990F12" w:rsidP="00DC36AD">
            <w:pPr>
              <w:pStyle w:val="ASFKTablenorm"/>
              <w:ind w:left="57" w:right="57"/>
            </w:pPr>
            <w:r w:rsidRPr="00990F12">
              <w:t>Может быть изменено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На АРМ УП не заполняется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подтягивается автоматически при выборе родительского док</w:t>
            </w:r>
            <w:r w:rsidRPr="00EF0BA3">
              <w:t xml:space="preserve">умента.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Может быть изменено пользователем вручную или выбором из спр</w:t>
            </w:r>
            <w:r w:rsidRPr="00EF0BA3">
              <w:t>авочника КОФК (Органы ФК).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Орган 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поля подтягивается по полю </w:t>
            </w:r>
            <w:r w:rsidRPr="00EF0BA3">
              <w:t xml:space="preserve">«по КОФК» из справочника органов ФК из поля «Полное наименование». 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Может быть изменено пользователем вручную. </w:t>
            </w:r>
          </w:p>
        </w:tc>
      </w:tr>
      <w:tr w:rsidR="00585895" w:rsidRPr="00B11F4A" w:rsidTr="00DC36AD">
        <w:tc>
          <w:tcPr>
            <w:tcW w:w="112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 xml:space="preserve">Пред. </w:t>
            </w:r>
            <w:r w:rsidR="00D46DD7" w:rsidRPr="00585895">
              <w:t>Д</w:t>
            </w:r>
            <w:r w:rsidRPr="00585895">
              <w:t>ата</w:t>
            </w:r>
          </w:p>
        </w:tc>
        <w:tc>
          <w:tcPr>
            <w:tcW w:w="3880" w:type="pct"/>
            <w:shd w:val="clear" w:color="auto" w:fill="auto"/>
          </w:tcPr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Предельная дата оплаты.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Может быть изменена вручную, либо выбором из системного календаря.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Для АУ/БУ не заполняется.</w:t>
            </w:r>
          </w:p>
          <w:p w:rsidR="00585895" w:rsidRPr="00585895" w:rsidRDefault="00585895" w:rsidP="00DC36AD">
            <w:pPr>
              <w:pStyle w:val="ASFKTablenorm"/>
              <w:ind w:left="57" w:right="57"/>
            </w:pPr>
            <w:r w:rsidRPr="00585895">
              <w:t>Не заполняется для УБП ТГВБФ или ГВБФ.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Учетный номер об</w:t>
            </w:r>
            <w:r w:rsidRPr="00EF0BA3">
              <w:t>язательства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</w:t>
            </w:r>
            <w:r w:rsidRPr="00EF0BA3">
              <w:t>ся вручную или заполня</w:t>
            </w:r>
            <w:r w:rsidR="00204377">
              <w:t>е</w:t>
            </w:r>
            <w:r w:rsidRPr="00EF0BA3">
              <w:t xml:space="preserve">тся автоматически при выборе родительского документа из списка документов «Бюджетное обязательство», </w:t>
            </w:r>
            <w:r w:rsidRPr="00EF0BA3">
              <w:lastRenderedPageBreak/>
              <w:t>если расход осуществляется по бюджетному обязательству.</w:t>
            </w:r>
          </w:p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В список входят документы следующих типов: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Сведения об обязательстве</w:t>
            </w:r>
            <w:r>
              <w:t>»;</w:t>
            </w:r>
            <w:r w:rsidRPr="00B11F4A">
              <w:t xml:space="preserve"> 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внесение изменений в об</w:t>
            </w:r>
            <w:r w:rsidRPr="00EF0BA3">
              <w:t>я</w:t>
            </w:r>
            <w:r w:rsidRPr="00B11F4A">
              <w:t>зательство</w:t>
            </w:r>
            <w:r>
              <w:t>»;</w:t>
            </w:r>
          </w:p>
          <w:p w:rsidR="00EF0BA3" w:rsidRPr="00B11F4A" w:rsidRDefault="00EF0BA3" w:rsidP="00EF0BA3">
            <w:pPr>
              <w:pStyle w:val="ASFKTableListMark"/>
            </w:pPr>
            <w:r>
              <w:t>«</w:t>
            </w:r>
            <w:r w:rsidRPr="00B11F4A">
              <w:t>Заявка на перерегистрацию бюдже</w:t>
            </w:r>
            <w:r w:rsidRPr="00EF0BA3">
              <w:t>т</w:t>
            </w:r>
            <w:r w:rsidRPr="00B11F4A">
              <w:t>ного обязательства</w:t>
            </w:r>
            <w:r>
              <w:t>»</w:t>
            </w:r>
            <w:r w:rsidRPr="00B11F4A">
              <w:t xml:space="preserve">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передается из ОЕБС.</w:t>
            </w:r>
          </w:p>
        </w:tc>
      </w:tr>
      <w:tr w:rsidR="00204377" w:rsidRPr="00B11F4A" w:rsidTr="00DC36AD">
        <w:tc>
          <w:tcPr>
            <w:tcW w:w="1120" w:type="pct"/>
            <w:shd w:val="clear" w:color="auto" w:fill="auto"/>
          </w:tcPr>
          <w:p w:rsidR="00204377" w:rsidRPr="00B11F4A" w:rsidRDefault="00204377" w:rsidP="00DC36AD">
            <w:pPr>
              <w:pStyle w:val="ASFKTablenorm"/>
              <w:ind w:left="57" w:right="57"/>
            </w:pPr>
            <w:r>
              <w:lastRenderedPageBreak/>
              <w:t>ИГК</w:t>
            </w:r>
          </w:p>
        </w:tc>
        <w:tc>
          <w:tcPr>
            <w:tcW w:w="3880" w:type="pct"/>
            <w:shd w:val="clear" w:color="auto" w:fill="auto"/>
          </w:tcPr>
          <w:p w:rsidR="00204377" w:rsidRPr="00204377" w:rsidRDefault="00204377" w:rsidP="00DC36AD">
            <w:pPr>
              <w:pStyle w:val="ASFKTablenorm"/>
              <w:ind w:left="57" w:right="57"/>
            </w:pPr>
            <w:r>
              <w:t xml:space="preserve">Значение вводится вручную или из </w:t>
            </w:r>
            <w:r w:rsidRPr="00DC36AD">
              <w:rPr>
                <w:lang w:val="en-US"/>
              </w:rPr>
              <w:t>OEBS</w:t>
            </w:r>
            <w:r>
              <w:t>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1. Реквизиты чека»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данных о чеке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</w:t>
            </w:r>
            <w:r w:rsidRPr="00EF0BA3">
              <w:t>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Номер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Серия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 вводится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Дата чека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Срок действия ч</w:t>
            </w:r>
            <w:r w:rsidRPr="00EF0BA3">
              <w:t>ека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вручную, либо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Символ кассового плана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Значение вводится вручную или выбирается из справочника симв</w:t>
            </w:r>
            <w:r w:rsidRPr="00EF0BA3">
              <w:t>олов кассового плана.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Рассчитывается автоматически как сумма по всем строкам Раздела 1 </w:t>
            </w:r>
            <w:r w:rsidRPr="00EF0BA3">
              <w:t>«Реквизиты чека».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Закладка </w:t>
            </w:r>
            <w:r w:rsidRPr="00EF0BA3">
              <w:t>«Раздел 1,2 (1)»</w:t>
            </w:r>
            <w:r w:rsidR="000F4C6F">
              <w:t>, г</w:t>
            </w:r>
            <w:r w:rsidRPr="00EF0BA3">
              <w:t>руппа полей «Раздел 2. Расшифровка заявки на получение наличных денег»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Номер позиции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Заполняется автоматически.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Вид </w:t>
            </w:r>
            <w:r w:rsidRPr="00EF0BA3">
              <w:t xml:space="preserve">средств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Вид средств (код)</w:t>
            </w:r>
            <w:r w:rsidRPr="00EF0BA3">
              <w:t>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 умолчанию указывается значение – </w:t>
            </w:r>
            <w:r w:rsidRPr="00EF0BA3">
              <w:t>«10».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Значение заполняется автоматически из родительского документа. Может быть изменено пользователем вручную или выбором из спр</w:t>
            </w:r>
            <w:r w:rsidRPr="00EF0BA3">
              <w:t xml:space="preserve">авочника «Источники финансирования».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Список значений, доступных для выбора пользователем ограничен сл</w:t>
            </w:r>
            <w:r w:rsidRPr="00EF0BA3">
              <w:t>едующими кодами: 10, 20, 14, 30, 40, 70, 80, 90.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954EB7">
              <w:t>31 типу ЛС соответствует код 40, если в записи справочника</w:t>
            </w:r>
            <w:r w:rsidRPr="00EF0BA3">
              <w:t xml:space="preserve"> НУБП соответствующей коду из системной константы «Код собственного БУ», в поле «Тип клиента» указано «НУБП», либо код 90, если тип</w:t>
            </w:r>
            <w:r w:rsidR="00C63342">
              <w:t xml:space="preserve"> – </w:t>
            </w:r>
            <w:r w:rsidRPr="00EF0BA3">
              <w:t>«АУ».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DB6DAD">
              <w:t xml:space="preserve">41 типу ЛС с признаком </w:t>
            </w:r>
            <w:r w:rsidRPr="00EF0BA3">
              <w:t>«УП» в поле «Тип клиента (наименование)» в справочнике НУБП выводится значение: «40» – «Средства юридических лиц».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Наименование вида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 xml:space="preserve">Подтягивается автоматически по коду из справочника </w:t>
            </w:r>
            <w:r w:rsidRPr="00EF0BA3">
              <w:t>«Источники финансирования».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27AF0">
              <w:t>Может быть изменено пользователем 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 xml:space="preserve">Код по БК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Значение:</w:t>
            </w:r>
          </w:p>
          <w:p w:rsidR="00EF0BA3" w:rsidRPr="00B11F4A" w:rsidRDefault="00EF0BA3" w:rsidP="00EF0BA3">
            <w:pPr>
              <w:pStyle w:val="ASFKTableListMark"/>
            </w:pPr>
            <w:r w:rsidRPr="00B11F4A">
              <w:t>вводится вручную или</w:t>
            </w:r>
            <w:r>
              <w:t xml:space="preserve"> выбирается из справочника КБК;</w:t>
            </w:r>
          </w:p>
          <w:p w:rsidR="00EF0BA3" w:rsidRDefault="00EF0BA3" w:rsidP="00EF0BA3">
            <w:pPr>
              <w:pStyle w:val="ASFKTableListMark"/>
            </w:pPr>
            <w:r w:rsidRPr="00B11F4A">
              <w:t>генерируется автоматически из заполненных значений по се</w:t>
            </w:r>
            <w:r w:rsidRPr="00EF0BA3">
              <w:t>г</w:t>
            </w:r>
            <w:r w:rsidRPr="00B11F4A">
              <w:t xml:space="preserve">ментам по следующим алгоритмам: </w:t>
            </w:r>
            <w:r w:rsidRPr="0035313B">
              <w:t>Код главы + ФКР + КЦСР + КВР/КОСГУ</w:t>
            </w:r>
            <w:r w:rsidRPr="00B11F4A">
              <w:t>.</w:t>
            </w:r>
          </w:p>
          <w:p w:rsidR="0029122D" w:rsidRPr="00B11F4A" w:rsidRDefault="0029122D" w:rsidP="00DC36AD">
            <w:pPr>
              <w:pStyle w:val="ASFKTablenorm"/>
              <w:ind w:left="57" w:right="57"/>
            </w:pPr>
            <w:r w:rsidRPr="00C02744">
              <w:t>При выборе пользователем родительского документа, значение подтягивае</w:t>
            </w:r>
            <w:r w:rsidRPr="002955CC">
              <w:t>т</w:t>
            </w:r>
            <w:r w:rsidRPr="00C02744">
              <w:lastRenderedPageBreak/>
              <w:t>ся автоматически из указанного бюджетного обязательства.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lastRenderedPageBreak/>
              <w:t xml:space="preserve">Сумма 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Значение вводится </w:t>
            </w:r>
            <w:r w:rsidRPr="00EF0BA3">
              <w:t>вручную.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Назначение пл</w:t>
            </w:r>
            <w:r w:rsidRPr="00EF0BA3">
              <w:t>атежа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7E7E8F">
              <w:t>КЦ (аналитический код)</w:t>
            </w:r>
          </w:p>
        </w:tc>
        <w:tc>
          <w:tcPr>
            <w:tcW w:w="3880" w:type="pct"/>
            <w:shd w:val="clear" w:color="auto" w:fill="auto"/>
          </w:tcPr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Значение вводится вручную, или выбирается из справочника «Коды целей субсидий/субвенций», или подтягивается автоматически при указании родительского документа (поле остается доступным для редактирования).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      </w:r>
          </w:p>
          <w:p w:rsidR="00C5659A" w:rsidRPr="00C5659A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      </w:r>
          </w:p>
          <w:p w:rsidR="00EF0BA3" w:rsidRPr="00EF0BA3" w:rsidRDefault="00C5659A" w:rsidP="00DC36AD">
            <w:pPr>
              <w:pStyle w:val="ASFKTablenorm"/>
              <w:ind w:left="57" w:right="57"/>
            </w:pPr>
            <w:r w:rsidRPr="00C5659A">
              <w:t>При указании в документе 41 типа ЛС, и если есть на л/с допустимый показатель «СМТ_АВ», то значение вводится</w:t>
            </w:r>
            <w:r w:rsidR="00BA6CF1">
              <w:t xml:space="preserve"> </w:t>
            </w:r>
            <w:r w:rsidRPr="00C5659A">
              <w:t>вручную или выбирается из справочника «Перечень направлений расходования ЦС».</w:t>
            </w:r>
          </w:p>
        </w:tc>
      </w:tr>
      <w:tr w:rsidR="00EF0BA3" w:rsidRPr="00B11F4A" w:rsidTr="00DC36AD">
        <w:tc>
          <w:tcPr>
            <w:tcW w:w="1120" w:type="pct"/>
            <w:shd w:val="clear" w:color="auto" w:fill="auto"/>
          </w:tcPr>
          <w:p w:rsidR="00EF0BA3" w:rsidRPr="00B11F4A" w:rsidRDefault="00EF0BA3" w:rsidP="00DC36AD">
            <w:pPr>
              <w:pStyle w:val="ASFKTablenorm"/>
              <w:ind w:left="57" w:right="57"/>
            </w:pPr>
            <w:r w:rsidRPr="00B11F4A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Значение вводится вручную или подтягива</w:t>
            </w:r>
            <w:r w:rsidRPr="00EF0BA3">
              <w:t>ется автоматически при указании пользователем родительского документа (поле остается доступным для редактирования пользователю). При этом пользователь может удалить часть строк, подтянутых автоматически при выборе родительского документа (во вложенной таблице расшифровки).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А при отображении на визуальной форме в Разделе 2 да</w:t>
            </w:r>
            <w:r w:rsidRPr="00EF0BA3">
              <w:t>нное поле недоступно для редактирования.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807246">
              <w:t>При установке курсора на соответствующую строку ра</w:t>
            </w:r>
            <w:r w:rsidRPr="00EF0BA3">
              <w:t>сшифровки отражается значение, введенное в поле «Примечание» для данной строки.</w:t>
            </w:r>
          </w:p>
        </w:tc>
      </w:tr>
    </w:tbl>
    <w:p w:rsidR="00EF0BA3" w:rsidRPr="00B11F4A" w:rsidRDefault="00EF0BA3" w:rsidP="00EF0BA3">
      <w:pPr>
        <w:pStyle w:val="ASFKNormal"/>
      </w:pPr>
      <w:r w:rsidRPr="00B11F4A">
        <w:t xml:space="preserve">В табличном блоке </w:t>
      </w:r>
      <w:r>
        <w:t>«</w:t>
      </w:r>
      <w:r w:rsidRPr="00B11F4A">
        <w:t>Раздел 1. Реквизиты чека</w:t>
      </w:r>
      <w:r>
        <w:t>»</w:t>
      </w:r>
      <w:r w:rsidRPr="00B11F4A">
        <w:t xml:space="preserve">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содержится список чеков в разрезе символов кассового плана. Поля табличного блока приведены в та</w:t>
      </w:r>
      <w:r w:rsidRPr="00EF0BA3">
        <w:t>б</w:t>
      </w:r>
      <w:r w:rsidRPr="00B11F4A">
        <w:t>лице</w:t>
      </w:r>
      <w:r w:rsidR="00621913">
        <w:t> 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304D7D">
        <w:t>5</w:t>
      </w:r>
      <w:r w:rsidRPr="00B11F4A">
        <w:fldChar w:fldCharType="end"/>
      </w:r>
      <w:r w:rsidRPr="00B11F4A">
        <w:t xml:space="preserve">. Для добавления записи в список следует нажать на кнопку </w:t>
      </w:r>
      <w:r w:rsidR="00304D7D">
        <w:pict>
          <v:shape id="_x0000_i1091" type="#_x0000_t75" style="width:21.75pt;height:21.75pt">
            <v:imagedata r:id="rId70" o:title="Snap7"/>
          </v:shape>
        </w:pict>
      </w:r>
      <w:r w:rsidRPr="00B11F4A">
        <w:t> </w:t>
      </w:r>
      <w:r>
        <w:t>(Добавить новую строку)</w:t>
      </w:r>
      <w:r w:rsidRPr="00B11F4A">
        <w:t xml:space="preserve">. Откроется форма </w:t>
      </w:r>
      <w:r>
        <w:t>«</w:t>
      </w:r>
      <w:r w:rsidRPr="00B11F4A">
        <w:t>Добавление записи</w:t>
      </w:r>
      <w:r>
        <w:t>»</w:t>
      </w:r>
      <w:r w:rsidRPr="00B11F4A">
        <w:t xml:space="preserve"> (рис. </w:t>
      </w:r>
      <w:r w:rsidRPr="00B11F4A">
        <w:fldChar w:fldCharType="begin"/>
      </w:r>
      <w:r w:rsidRPr="00B11F4A">
        <w:instrText xml:space="preserve"> REF _Ref230785047 \h  \* MERGEFORMAT </w:instrText>
      </w:r>
      <w:r w:rsidRPr="00B11F4A">
        <w:fldChar w:fldCharType="separate"/>
      </w:r>
      <w:r w:rsidR="00304D7D">
        <w:t>13</w:t>
      </w:r>
      <w:r w:rsidRPr="00B11F4A">
        <w:fldChar w:fldCharType="end"/>
      </w:r>
      <w:r w:rsidRPr="00B11F4A">
        <w:t>).</w:t>
      </w:r>
    </w:p>
    <w:p w:rsidR="00EF0BA3" w:rsidRPr="00EF0BA3" w:rsidRDefault="00304D7D" w:rsidP="00EF0BA3">
      <w:pPr>
        <w:pStyle w:val="ASFKFigure"/>
      </w:pPr>
      <w:r>
        <w:pict>
          <v:shape id="_x0000_i1092" type="#_x0000_t75" style="width:475.5pt;height:194.25pt">
            <v:imagedata r:id="rId71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6" w:name="_Ref230785047"/>
      <w:bookmarkStart w:id="287" w:name="_Toc79660165"/>
      <w:r w:rsidR="00304D7D">
        <w:rPr>
          <w:noProof/>
        </w:rPr>
        <w:t>13</w:t>
      </w:r>
      <w:bookmarkEnd w:id="286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287"/>
    </w:p>
    <w:p w:rsidR="00EF0BA3" w:rsidRPr="00EF0BA3" w:rsidRDefault="00EF0BA3" w:rsidP="00EF0BA3">
      <w:pPr>
        <w:pStyle w:val="ASFKNormal"/>
      </w:pPr>
      <w:r w:rsidRPr="00B11F4A">
        <w:lastRenderedPageBreak/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данных о чеке»</w:t>
      </w:r>
      <w:r w:rsidR="000F4C6F">
        <w:t xml:space="preserve"> </w:t>
      </w:r>
      <w:r w:rsidR="000F4C6F" w:rsidRPr="000F4C6F">
        <w:t>–</w:t>
      </w:r>
      <w:r w:rsidR="000F4C6F">
        <w:t xml:space="preserve"> п</w:t>
      </w:r>
      <w:r w:rsidRPr="00EF0BA3">
        <w:t>оле заполняется автомати</w:t>
      </w:r>
      <w:r>
        <w:t>чески;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Сумма»</w:t>
      </w:r>
      <w:r>
        <w:t xml:space="preserve"> – сумма по чеку в рублях;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Серия чека»</w:t>
      </w:r>
      <w:r>
        <w:t>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Дата чека»</w:t>
      </w:r>
      <w:r>
        <w:t xml:space="preserve"> – з</w:t>
      </w:r>
      <w:r w:rsidRPr="00EF0BA3">
        <w:t>начение даты может быть выбрано с помощью системного календа</w:t>
      </w:r>
      <w:r>
        <w:t>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Срок действия чека»</w:t>
      </w:r>
      <w:r>
        <w:t xml:space="preserve"> – з</w:t>
      </w:r>
      <w:r w:rsidRPr="00EF0BA3">
        <w:t>начение даты может быть выбрано с помощью системно</w:t>
      </w:r>
      <w:r>
        <w:t>го календаря;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Символ кассового плана»</w:t>
      </w:r>
      <w:r>
        <w:t xml:space="preserve"> – з</w:t>
      </w:r>
      <w:r w:rsidRPr="00EF0BA3">
        <w:t>начение водится вручную в соответствии перечнем возможных значений в справочнике символов кассового плана.</w:t>
      </w:r>
    </w:p>
    <w:p w:rsidR="00EF0BA3" w:rsidRPr="00EF0BA3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«Раздел 1. Реквизиты чека» появится добавленная строка.</w:t>
      </w:r>
    </w:p>
    <w:p w:rsidR="00EF0BA3" w:rsidRPr="00B11F4A" w:rsidRDefault="00EF0BA3" w:rsidP="00EF0BA3">
      <w:pPr>
        <w:pStyle w:val="ASFKNormal"/>
      </w:pPr>
      <w:r w:rsidRPr="00B11F4A">
        <w:t xml:space="preserve">Табличный блок </w:t>
      </w:r>
      <w:r>
        <w:t>«</w:t>
      </w:r>
      <w:r w:rsidRPr="00B11F4A">
        <w:t>Раздел 2. Расшифровка заявки на получение наличных денег</w:t>
      </w:r>
      <w:r>
        <w:t>»</w:t>
      </w:r>
      <w:r w:rsidRPr="00B11F4A">
        <w:t xml:space="preserve"> (</w:t>
      </w:r>
      <w:r>
        <w:t>см.</w:t>
      </w:r>
      <w:r w:rsidR="00E92186">
        <w:t> </w:t>
      </w:r>
      <w:r w:rsidRPr="00B11F4A">
        <w:t>рис. </w:t>
      </w:r>
      <w:r w:rsidRPr="00B11F4A">
        <w:fldChar w:fldCharType="begin"/>
      </w:r>
      <w:r w:rsidRPr="00B11F4A">
        <w:instrText xml:space="preserve"> REF _Ref225240294 \h  \* MERGEFORMAT </w:instrText>
      </w:r>
      <w:r w:rsidRPr="00B11F4A">
        <w:fldChar w:fldCharType="separate"/>
      </w:r>
      <w:r w:rsidR="00304D7D">
        <w:t>12</w:t>
      </w:r>
      <w:r w:rsidRPr="00B11F4A">
        <w:fldChar w:fldCharType="end"/>
      </w:r>
      <w:r w:rsidRPr="00B11F4A">
        <w:t xml:space="preserve">) закладки </w:t>
      </w:r>
      <w:r>
        <w:t>«</w:t>
      </w:r>
      <w:r w:rsidRPr="00B11F4A">
        <w:t>Раздел 1,2</w:t>
      </w:r>
      <w:r>
        <w:t xml:space="preserve"> (1)»</w:t>
      </w:r>
      <w:r w:rsidRPr="00B11F4A">
        <w:t xml:space="preserve"> содержит строки расшифровки суммы заявки по КБК. П</w:t>
      </w:r>
      <w:r w:rsidRPr="00EF0BA3">
        <w:t>о</w:t>
      </w:r>
      <w:r w:rsidRPr="00B11F4A">
        <w:t xml:space="preserve">ля табличного блока приведены в таблице </w:t>
      </w:r>
      <w:r w:rsidRPr="00B11F4A">
        <w:fldChar w:fldCharType="begin"/>
      </w:r>
      <w:r w:rsidRPr="00B11F4A">
        <w:instrText xml:space="preserve"> REF _Ref317612111 \h  \* MERGEFORMAT </w:instrText>
      </w:r>
      <w:r w:rsidRPr="00B11F4A">
        <w:fldChar w:fldCharType="separate"/>
      </w:r>
      <w:r w:rsidR="00304D7D">
        <w:t>5</w:t>
      </w:r>
      <w:r w:rsidRPr="00B11F4A">
        <w:fldChar w:fldCharType="end"/>
      </w:r>
      <w:r w:rsidRPr="00B11F4A">
        <w:t>.</w:t>
      </w:r>
    </w:p>
    <w:p w:rsidR="00EF0BA3" w:rsidRPr="00EF0BA3" w:rsidRDefault="00EF0BA3" w:rsidP="00EF0BA3">
      <w:pPr>
        <w:pStyle w:val="ASFKNormal"/>
      </w:pPr>
      <w:r w:rsidRPr="00B11F4A">
        <w:t xml:space="preserve">Для добавления записи в таблицу следует нажать на кнопку </w:t>
      </w:r>
      <w:r w:rsidR="00304D7D">
        <w:pict>
          <v:shape id="_x0000_i1093" type="#_x0000_t75" style="width:14.25pt;height:14.25pt">
            <v:imagedata r:id="rId70" o:title="Snap7"/>
          </v:shape>
        </w:pict>
      </w:r>
      <w:r w:rsidRPr="00EF0BA3">
        <w:t> (Добавить новую строку). Откроется форма «Добавление записи» (рис. </w:t>
      </w:r>
      <w:r w:rsidRPr="00EF0BA3">
        <w:fldChar w:fldCharType="begin"/>
      </w:r>
      <w:r w:rsidRPr="00EF0BA3">
        <w:instrText xml:space="preserve"> REF _Ref230786165 \h  \* MERGEFORMAT </w:instrText>
      </w:r>
      <w:r w:rsidRPr="00EF0BA3">
        <w:fldChar w:fldCharType="separate"/>
      </w:r>
      <w:r w:rsidR="00304D7D">
        <w:t>14</w:t>
      </w:r>
      <w:r w:rsidRPr="00EF0BA3">
        <w:fldChar w:fldCharType="end"/>
      </w:r>
      <w:r w:rsidRPr="00EF0BA3">
        <w:t>).</w:t>
      </w:r>
    </w:p>
    <w:p w:rsidR="00EF0BA3" w:rsidRPr="00EF0BA3" w:rsidRDefault="00304D7D" w:rsidP="00EF0BA3">
      <w:pPr>
        <w:pStyle w:val="ASFKFigure"/>
      </w:pPr>
      <w:r>
        <w:pict>
          <v:shape id="_x0000_i1094" type="#_x0000_t75" style="width:482.25pt;height:345.75pt">
            <v:imagedata r:id="rId72" o:title="КОСГУ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88" w:name="_Ref230786165"/>
      <w:bookmarkStart w:id="289" w:name="_Toc79660166"/>
      <w:r w:rsidR="00304D7D">
        <w:rPr>
          <w:noProof/>
        </w:rPr>
        <w:t>14</w:t>
      </w:r>
      <w:bookmarkEnd w:id="288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289"/>
    </w:p>
    <w:p w:rsidR="00EF0BA3" w:rsidRPr="00EF0BA3" w:rsidRDefault="00EF0BA3" w:rsidP="00EF0BA3">
      <w:pPr>
        <w:pStyle w:val="ASFKNormal"/>
      </w:pPr>
      <w:r w:rsidRPr="00B11F4A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позиции» –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код и наименование вида средств. Значение заполняется автоматически из родительского документа. Может быть изменено пользователем вручную или выбором из справочника «Источники финансирования». Допустимые значения </w:t>
      </w:r>
      <w:r w:rsidRPr="00EF0BA3">
        <w:lastRenderedPageBreak/>
        <w:t>для кода: «10», «11», «20», «14», «30», «40», «70», «80», «90». Значение по умолчанию – «10».</w:t>
      </w:r>
    </w:p>
    <w:p w:rsidR="00EF0BA3" w:rsidRPr="00EF0BA3" w:rsidRDefault="00EF0BA3" w:rsidP="00EF0BA3">
      <w:pPr>
        <w:pStyle w:val="ASFKListmark1"/>
      </w:pPr>
      <w:r w:rsidRPr="00B11F4A">
        <w:t xml:space="preserve">Группа полей </w:t>
      </w:r>
      <w:r w:rsidRPr="00EF0BA3">
        <w:t>«КБК»: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по БК» – код по БК плательщика. Вводится вручную или формируется автоматически по заполненным значениям нижестоящих полей: «Код главы» + «ФКР»+ «КЦСР» + «КВР/КОСГУ».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КЦ (аналитический код)» – код цели субсидий/субвенций.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Код главы» – код ведомственной структуры. Вводится вручную, или выбирается пользователем из справочника «Ведомственная структура».</w:t>
      </w:r>
    </w:p>
    <w:p w:rsidR="00EF0BA3" w:rsidRPr="00EF0BA3" w:rsidRDefault="00EF0BA3" w:rsidP="00EF0BA3">
      <w:pPr>
        <w:pStyle w:val="ASFKListmark2"/>
      </w:pPr>
      <w:r w:rsidRPr="0052194E">
        <w:t xml:space="preserve">Блок полей </w:t>
      </w:r>
      <w:r w:rsidRPr="00EF0BA3">
        <w:t>«Расходы»: «ФКР», «КЦСР», «КВР/КОСГУ».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ФКР» – код функциональной классификации расходов. Вводится вручную, или выбирается из справочника разделов/подразделов.</w:t>
      </w:r>
    </w:p>
    <w:p w:rsidR="00EF0BA3" w:rsidRPr="00EF0BA3" w:rsidRDefault="00EF0BA3" w:rsidP="00EF0BA3">
      <w:pPr>
        <w:pStyle w:val="ASFKListmark3"/>
      </w:pPr>
      <w:r>
        <w:t>«</w:t>
      </w:r>
      <w:r w:rsidRPr="00EF0BA3">
        <w:t>КЦСР» – код целевой статьи расходов. Вводится вручную, или выбирается из справочника целевых статей.</w:t>
      </w:r>
    </w:p>
    <w:p w:rsidR="00EF0BA3" w:rsidRPr="00EF0BA3" w:rsidRDefault="00EF0BA3" w:rsidP="00EF0BA3">
      <w:pPr>
        <w:pStyle w:val="ASFKListmark3"/>
      </w:pPr>
      <w:r>
        <w:t>«</w:t>
      </w:r>
      <w:r w:rsidR="008E3BD8" w:rsidRPr="00C60AFC">
        <w:t>КВР/К</w:t>
      </w:r>
      <w:r w:rsidR="008E3BD8">
        <w:t>од поступлений источников</w:t>
      </w:r>
      <w:r w:rsidRPr="00EF0BA3">
        <w:t xml:space="preserve">» – код вида расходов. </w:t>
      </w:r>
      <w:r w:rsidR="0029122D" w:rsidRPr="00C60AFC">
        <w:t>Вводится вручную, или выбирается из справочник</w:t>
      </w:r>
      <w:r w:rsidR="0029122D">
        <w:t>ов:</w:t>
      </w:r>
      <w:r w:rsidR="0029122D" w:rsidRPr="00C60AFC">
        <w:t xml:space="preserve"> </w:t>
      </w:r>
      <w:r w:rsidR="0029122D">
        <w:t>«В</w:t>
      </w:r>
      <w:r w:rsidR="0029122D" w:rsidRPr="00C60AFC">
        <w:t>ид</w:t>
      </w:r>
      <w:r w:rsidR="0029122D">
        <w:t>ы</w:t>
      </w:r>
      <w:r w:rsidR="0029122D" w:rsidRPr="00C60AFC">
        <w:t xml:space="preserve"> расходов</w:t>
      </w:r>
      <w:r w:rsidR="0029122D">
        <w:t xml:space="preserve"> ФКР», «Справочник аналитических кодов поступлений и источников (АУ/БУ/НУБП)» </w:t>
      </w:r>
      <w:r w:rsidR="0029122D" w:rsidRPr="00C60AFC">
        <w:t>и</w:t>
      </w:r>
      <w:r w:rsidR="0029122D">
        <w:t xml:space="preserve"> </w:t>
      </w:r>
      <w:r w:rsidR="0029122D" w:rsidRPr="00C60AFC">
        <w:t>подтягивается автоматически при указании родительского документа</w:t>
      </w:r>
      <w:r w:rsidR="0029122D">
        <w:t>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Сумма в рублях» – сумма в рублях по КБК.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Назначение платежа». Вводится вручную. Для АУ поле не заполняется.</w:t>
      </w:r>
    </w:p>
    <w:p w:rsidR="00EF0BA3" w:rsidRPr="00EF0BA3" w:rsidRDefault="00EF0BA3" w:rsidP="00EF0BA3">
      <w:pPr>
        <w:pStyle w:val="ASFKListmark2"/>
      </w:pPr>
      <w:r>
        <w:t>«</w:t>
      </w:r>
      <w:r w:rsidRPr="00EF0BA3">
        <w:t>Примечание». Вводится вручную.</w:t>
      </w:r>
    </w:p>
    <w:p w:rsidR="000F4C6F" w:rsidRDefault="00EF0BA3" w:rsidP="00EF0BA3">
      <w:pPr>
        <w:pStyle w:val="ASFKNormal"/>
      </w:pPr>
      <w:r w:rsidRPr="00B11F4A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</w:t>
      </w:r>
    </w:p>
    <w:p w:rsidR="00EF0BA3" w:rsidRPr="00EF0BA3" w:rsidRDefault="00EF0BA3" w:rsidP="00EF0BA3">
      <w:pPr>
        <w:pStyle w:val="ASFKNormal"/>
      </w:pPr>
      <w:r w:rsidRPr="00EF0BA3">
        <w:t>В табличном блоке «Раздел 2. Расшифровка заявки на получение наличных денег» появится добавленная строка.</w:t>
      </w:r>
      <w:r w:rsidR="000F4C6F">
        <w:t xml:space="preserve"> </w:t>
      </w:r>
      <w:r w:rsidRPr="00B11F4A">
        <w:t xml:space="preserve">В поле </w:t>
      </w:r>
      <w:r w:rsidRPr="00EF0BA3">
        <w:t>«Примечание», размещенном в нижней части блока, отображается значение соответствующего поля текущей строки блока.</w:t>
      </w:r>
    </w:p>
    <w:p w:rsidR="00EF0BA3" w:rsidRPr="00EF0BA3" w:rsidRDefault="000F4C6F" w:rsidP="00EF0BA3">
      <w:pPr>
        <w:pStyle w:val="ASFKNormal"/>
      </w:pPr>
      <w:r>
        <w:t xml:space="preserve">ЭФ документа </w:t>
      </w:r>
      <w:r w:rsidR="00EF0BA3" w:rsidRPr="00EF0BA3">
        <w:t>«Заявка на</w:t>
      </w:r>
      <w:r w:rsidR="00EF0BA3" w:rsidRPr="00EF0BA3">
        <w:rPr>
          <w:rStyle w:val="ASFKSymBold"/>
        </w:rPr>
        <w:t xml:space="preserve"> </w:t>
      </w:r>
      <w:r w:rsidR="00EF0BA3" w:rsidRPr="00EF0BA3">
        <w:t>получение наличных денег</w:t>
      </w:r>
      <w:r>
        <w:t xml:space="preserve">», закладки </w:t>
      </w:r>
      <w:r w:rsidR="00EF0BA3" w:rsidRPr="00EF0BA3">
        <w:t>«Подписи(2)» представлена на рисунке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_Ref225243439 \h </w:instrText>
      </w:r>
      <w:r w:rsidR="00EF0BA3" w:rsidRPr="00EF0BA3">
        <w:fldChar w:fldCharType="separate"/>
      </w:r>
      <w:r w:rsidR="00304D7D">
        <w:rPr>
          <w:noProof/>
        </w:rPr>
        <w:t>15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304D7D" w:rsidP="00EF0BA3">
      <w:pPr>
        <w:pStyle w:val="ASFKFigure"/>
      </w:pPr>
      <w:r>
        <w:pict>
          <v:shape id="_x0000_i1095" type="#_x0000_t75" style="width:468pt;height:230.25pt">
            <v:imagedata r:id="rId73" o:title="1"/>
          </v:shape>
        </w:pict>
      </w:r>
    </w:p>
    <w:p w:rsid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290" w:name="_Ref225243439"/>
      <w:bookmarkStart w:id="291" w:name="_Toc79660167"/>
      <w:r w:rsidR="00304D7D">
        <w:rPr>
          <w:noProof/>
        </w:rPr>
        <w:t>15</w:t>
      </w:r>
      <w:bookmarkEnd w:id="290"/>
      <w:r>
        <w:rPr>
          <w:noProof/>
        </w:rPr>
        <w:fldChar w:fldCharType="end"/>
      </w:r>
      <w:r w:rsidR="00EF0BA3" w:rsidRPr="00B11F4A">
        <w:t xml:space="preserve">. ЭФ </w:t>
      </w:r>
      <w:r w:rsidR="000F4C6F">
        <w:t xml:space="preserve">документа </w:t>
      </w:r>
      <w:r w:rsidR="00EF0BA3">
        <w:t>«</w:t>
      </w:r>
      <w:r w:rsidR="00EF0BA3" w:rsidRPr="00943775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1"/>
    </w:p>
    <w:p w:rsidR="00EF0BA3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«Заявка на получение наличных денег», закладки «Подписи(2)</w:t>
      </w:r>
      <w:r w:rsidR="00EF0BA3">
        <w:t xml:space="preserve">» </w:t>
      </w:r>
      <w:r>
        <w:t>приведен в таблице</w:t>
      </w:r>
      <w:r w:rsidR="00E92186">
        <w:t> </w:t>
      </w:r>
      <w:r w:rsidR="00EF0BA3">
        <w:fldChar w:fldCharType="begin"/>
      </w:r>
      <w:r w:rsidR="00EF0BA3">
        <w:instrText xml:space="preserve"> REF _Ref360721258 \h </w:instrText>
      </w:r>
      <w:r w:rsidR="00EF0BA3">
        <w:fldChar w:fldCharType="separate"/>
      </w:r>
      <w:r w:rsidR="00304D7D">
        <w:rPr>
          <w:noProof/>
        </w:rPr>
        <w:t>6</w:t>
      </w:r>
      <w:r w:rsidR="00EF0BA3">
        <w:fldChar w:fldCharType="end"/>
      </w:r>
      <w:r w:rsidR="00EF0BA3">
        <w:t>.</w:t>
      </w:r>
    </w:p>
    <w:p w:rsidR="00EF0BA3" w:rsidRDefault="002265A9" w:rsidP="00EF0BA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292" w:name="_Ref360721258"/>
      <w:bookmarkStart w:id="293" w:name="_Toc79660130"/>
      <w:r w:rsidR="00304D7D">
        <w:rPr>
          <w:noProof/>
        </w:rPr>
        <w:t>6</w:t>
      </w:r>
      <w:bookmarkEnd w:id="292"/>
      <w:r>
        <w:rPr>
          <w:noProof/>
        </w:rPr>
        <w:fldChar w:fldCharType="end"/>
      </w:r>
      <w:r w:rsidR="00EF0BA3">
        <w:t xml:space="preserve">. </w:t>
      </w:r>
      <w:r w:rsidR="00EF0BA3" w:rsidRPr="00B11F4A">
        <w:t xml:space="preserve">Описание полей документа </w:t>
      </w:r>
      <w:r w:rsidR="00EF0BA3">
        <w:t>«</w:t>
      </w:r>
      <w:r w:rsidR="00EF0BA3" w:rsidRPr="00B11F4A">
        <w:t>Заявка на получение наличных денег</w:t>
      </w:r>
      <w:r w:rsidR="000F4C6F">
        <w:t xml:space="preserve">», закладки </w:t>
      </w:r>
      <w:r w:rsidR="00EF0BA3">
        <w:t>«</w:t>
      </w:r>
      <w:r w:rsidR="00EF0BA3" w:rsidRPr="00B11F4A">
        <w:t>Подписи</w:t>
      </w:r>
      <w:r w:rsidR="00EF0BA3">
        <w:t>(2)»</w:t>
      </w:r>
      <w:bookmarkEnd w:id="2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92"/>
        <w:gridCol w:w="6860"/>
      </w:tblGrid>
      <w:tr w:rsidR="00EF0BA3" w:rsidRPr="00AB7803" w:rsidTr="00DC36AD">
        <w:trPr>
          <w:trHeight w:val="315"/>
          <w:tblHeader/>
        </w:trPr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5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AB7803" w:rsidTr="00DC36AD">
        <w:tc>
          <w:tcPr>
            <w:tcW w:w="5000" w:type="pct"/>
            <w:gridSpan w:val="2"/>
            <w:shd w:val="clear" w:color="auto" w:fill="auto"/>
          </w:tcPr>
          <w:p w:rsidR="00EF0BA3" w:rsidRPr="00AB7803" w:rsidRDefault="00EF0BA3" w:rsidP="00DC36AD">
            <w:pPr>
              <w:pStyle w:val="ASFKTablenorm"/>
              <w:ind w:left="57" w:right="57"/>
            </w:pPr>
            <w:r w:rsidRPr="00AB7803">
              <w:t xml:space="preserve">Группа полей </w:t>
            </w:r>
            <w:r>
              <w:t>«Доверенное лицо»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>Доверенное лицо</w:t>
            </w:r>
            <w:r w:rsidRPr="00EF0BA3">
              <w:t>: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Фамилия, Имя, Отчество</w:t>
            </w:r>
            <w:r w:rsidRPr="00EF0BA3">
              <w:t>: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Выбирается из списка сотрудников, либо вводится вручную.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Документ, удост. </w:t>
            </w:r>
            <w:r w:rsidR="00204377" w:rsidRPr="00EF0BA3">
              <w:t>Л</w:t>
            </w:r>
            <w:r w:rsidRPr="00EF0BA3">
              <w:t>ичность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rPr>
          <w:trHeight w:val="128"/>
        </w:trPr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Выдан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</w:t>
            </w:r>
            <w:r w:rsidRPr="00EF0BA3">
              <w:t>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выдачи</w:t>
            </w:r>
          </w:p>
        </w:tc>
        <w:tc>
          <w:tcPr>
            <w:tcW w:w="3517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Значение вводится вручную или выбирается из системного к</w:t>
            </w:r>
            <w:r w:rsidRPr="00EF0BA3">
              <w:t>алендаря.</w:t>
            </w:r>
          </w:p>
        </w:tc>
      </w:tr>
      <w:tr w:rsidR="00EF0BA3" w:rsidRPr="00B11F4A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EF0BA3">
              <w:t>«Подписи»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Руководитель (уполномоченное им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Руководитель (уполномоченное им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Расшифровка подписи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Гл. бухгалтер (уполномоченное лицо). Дата подписания</w:t>
            </w:r>
          </w:p>
        </w:tc>
        <w:tc>
          <w:tcPr>
            <w:tcW w:w="3517" w:type="pct"/>
            <w:shd w:val="clear" w:color="auto" w:fill="auto"/>
          </w:tcPr>
          <w:p w:rsidR="00EF0BA3" w:rsidRPr="0052194E" w:rsidRDefault="00EF0BA3" w:rsidP="00DC36AD">
            <w:pPr>
              <w:pStyle w:val="ASFKTablenorm"/>
              <w:ind w:left="57" w:right="57"/>
            </w:pPr>
            <w:r w:rsidRPr="0052194E">
              <w:t>Для АРМ. Заполняется автоматически при подписании ЭП да</w:t>
            </w:r>
            <w:r w:rsidRPr="00EF0BA3">
              <w:t>н</w:t>
            </w:r>
            <w:r w:rsidRPr="0052194E">
              <w:t>ными подписанта.</w:t>
            </w:r>
          </w:p>
        </w:tc>
      </w:tr>
      <w:tr w:rsidR="00B022E8" w:rsidRPr="005A4F72" w:rsidTr="00DC36AD">
        <w:tc>
          <w:tcPr>
            <w:tcW w:w="1483" w:type="pct"/>
            <w:shd w:val="clear" w:color="auto" w:fill="auto"/>
          </w:tcPr>
          <w:p w:rsidR="00B022E8" w:rsidRPr="00935D95" w:rsidRDefault="00B022E8" w:rsidP="00DC36AD">
            <w:pPr>
              <w:pStyle w:val="ASFKTablenorm"/>
              <w:ind w:left="57" w:right="57"/>
            </w:pPr>
            <w:r w:rsidRPr="00200E11">
              <w:t>ФИО ответственного за конфиденциальность данных</w:t>
            </w:r>
          </w:p>
        </w:tc>
        <w:tc>
          <w:tcPr>
            <w:tcW w:w="3517" w:type="pct"/>
            <w:shd w:val="clear" w:color="auto" w:fill="auto"/>
          </w:tcPr>
          <w:p w:rsidR="00B022E8" w:rsidRPr="00935D95" w:rsidRDefault="00FC622F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>.</w:t>
            </w:r>
            <w:r w:rsidRPr="00200E11">
              <w:t xml:space="preserve"> </w:t>
            </w:r>
          </w:p>
        </w:tc>
      </w:tr>
      <w:tr w:rsidR="00EF0BA3" w:rsidRPr="0081220C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60625">
              <w:t xml:space="preserve">Группа полей </w:t>
            </w:r>
            <w:r w:rsidRPr="00EF0BA3">
              <w:t>«Отметка органа Федерального казначейства о регистрации Заявки на получение наличных денег»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Номер заявки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Дата регистрации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Должность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Расшифровка подп</w:t>
            </w:r>
            <w:r w:rsidRPr="00EF0BA3">
              <w:t>иси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  <w:tr w:rsidR="00EF0BA3" w:rsidRPr="00B11F4A" w:rsidTr="00DC36AD">
        <w:tc>
          <w:tcPr>
            <w:tcW w:w="1483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>Ответственный исполнитель. Т</w:t>
            </w:r>
            <w:r w:rsidRPr="00EF0BA3">
              <w:t>елефон</w:t>
            </w:r>
          </w:p>
        </w:tc>
        <w:tc>
          <w:tcPr>
            <w:tcW w:w="3517" w:type="pct"/>
            <w:shd w:val="clear" w:color="auto" w:fill="auto"/>
          </w:tcPr>
          <w:p w:rsidR="00EF0BA3" w:rsidRPr="00E16C87" w:rsidRDefault="00EF0BA3" w:rsidP="00DC36AD">
            <w:pPr>
              <w:pStyle w:val="ASFKTablenorm"/>
              <w:ind w:left="57" w:right="57"/>
            </w:pPr>
            <w:r w:rsidRPr="00E16C87">
              <w:t>Поле закрыто на редактирование.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E16C87">
              <w:t xml:space="preserve">Значение заполняется в </w:t>
            </w:r>
            <w:r w:rsidRPr="00EF0BA3">
              <w:t>OEBS.</w:t>
            </w:r>
          </w:p>
        </w:tc>
      </w:tr>
    </w:tbl>
    <w:p w:rsidR="00EF0BA3" w:rsidRPr="00B73930" w:rsidRDefault="00EF0BA3" w:rsidP="00EF0BA3">
      <w:pPr>
        <w:pStyle w:val="32"/>
      </w:pPr>
      <w:bookmarkStart w:id="294" w:name="_Toc267656276"/>
      <w:bookmarkStart w:id="295" w:name="_Ref312250747"/>
      <w:bookmarkStart w:id="296" w:name="_Ref312666595"/>
      <w:bookmarkStart w:id="297" w:name="_Ref315880839"/>
      <w:bookmarkStart w:id="298" w:name="_Ref341447005"/>
      <w:bookmarkStart w:id="299" w:name="_Toc341961292"/>
      <w:bookmarkStart w:id="300" w:name="_Ref342299896"/>
      <w:bookmarkStart w:id="301" w:name="_Ref422728037"/>
      <w:bookmarkStart w:id="302" w:name="_Ref438657596"/>
      <w:bookmarkStart w:id="303" w:name="_Ref471904854"/>
      <w:bookmarkStart w:id="304" w:name="_Ref474504940"/>
      <w:bookmarkStart w:id="305" w:name="_Ref502328465"/>
      <w:bookmarkStart w:id="306" w:name="_Ref505073119"/>
      <w:bookmarkStart w:id="307" w:name="_Ref506193616"/>
      <w:bookmarkStart w:id="308" w:name="_Ref522885672"/>
      <w:bookmarkStart w:id="309" w:name="_Ref531355159"/>
      <w:bookmarkStart w:id="310" w:name="_Ref4418443"/>
      <w:bookmarkStart w:id="311" w:name="_Ref48557022"/>
      <w:bookmarkStart w:id="312" w:name="_Ref68788923"/>
      <w:bookmarkStart w:id="313" w:name="_Toc395529605"/>
      <w:bookmarkStart w:id="314" w:name="_Toc395539999"/>
      <w:bookmarkStart w:id="315" w:name="_Ref395609231"/>
      <w:bookmarkStart w:id="316" w:name="_Ref395612522"/>
      <w:bookmarkStart w:id="317" w:name="_Toc79660104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r w:rsidRPr="00B73930">
        <w:lastRenderedPageBreak/>
        <w:t>Расшифровка сумм неиспользованных средств</w:t>
      </w:r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7"/>
    </w:p>
    <w:p w:rsidR="00EF0BA3" w:rsidRPr="00B73930" w:rsidRDefault="00EF0BA3" w:rsidP="00EF0BA3">
      <w:pPr>
        <w:pStyle w:val="ASFKNormal"/>
      </w:pPr>
      <w:r w:rsidRPr="00B73930">
        <w:t xml:space="preserve">ЭД </w:t>
      </w:r>
      <w:r>
        <w:t>«</w:t>
      </w:r>
      <w:r w:rsidRPr="00B73930">
        <w:t>Расшифровка сумм неиспользованных (внесенных через банкомат или пункт в</w:t>
      </w:r>
      <w:r w:rsidRPr="00EF0BA3">
        <w:t>ы</w:t>
      </w:r>
      <w:r w:rsidRPr="00B73930">
        <w:t>дачи наличных денежных средств) средств</w:t>
      </w:r>
      <w:r>
        <w:t>»</w:t>
      </w:r>
      <w:r w:rsidRPr="00B73930">
        <w:t xml:space="preserve"> (далее – ЭД </w:t>
      </w:r>
      <w:r>
        <w:t>«</w:t>
      </w:r>
      <w:r w:rsidRPr="00B73930">
        <w:t>Расшифровка сумм неиспольз</w:t>
      </w:r>
      <w:r w:rsidRPr="00EF0BA3">
        <w:t>о</w:t>
      </w:r>
      <w:r w:rsidRPr="00B73930">
        <w:t>ванных средств</w:t>
      </w:r>
      <w:r>
        <w:t>»</w:t>
      </w:r>
      <w:r w:rsidRPr="00B73930">
        <w:t>) формируется получателями денежных средств для зачисления внесенных или неиспользованных средств на свой лицевой счет.</w:t>
      </w:r>
    </w:p>
    <w:p w:rsidR="00EF0BA3" w:rsidRPr="00B73930" w:rsidRDefault="00EF0BA3" w:rsidP="00EF0BA3">
      <w:pPr>
        <w:pStyle w:val="ASFKNormal"/>
      </w:pPr>
      <w:r w:rsidRPr="00B73930">
        <w:t xml:space="preserve">Для работы с документами </w:t>
      </w:r>
      <w:r>
        <w:t>«</w:t>
      </w:r>
      <w:r w:rsidRPr="00B73930">
        <w:t>Расшифровка сумм неиспользованных средств</w:t>
      </w:r>
      <w:r>
        <w:t>»</w:t>
      </w:r>
      <w:r w:rsidRPr="00B73930">
        <w:t xml:space="preserve"> следует перейти в пункт меню </w:t>
      </w:r>
      <w:r>
        <w:t>«</w:t>
      </w:r>
      <w:r w:rsidRPr="00B73930">
        <w:t>Документы</w:t>
      </w:r>
      <w:r>
        <w:t xml:space="preserve"> – </w:t>
      </w:r>
      <w:r w:rsidRPr="00B73930">
        <w:t>Регистрация и учет обязательств</w:t>
      </w:r>
      <w:r>
        <w:t xml:space="preserve"> – </w:t>
      </w:r>
      <w:r w:rsidRPr="00B73930">
        <w:t>Заявки на пл</w:t>
      </w:r>
      <w:r w:rsidRPr="00EF0BA3">
        <w:t>а</w:t>
      </w:r>
      <w:r w:rsidRPr="00B73930">
        <w:t>теж</w:t>
      </w:r>
      <w:r>
        <w:t xml:space="preserve"> – </w:t>
      </w:r>
      <w:r w:rsidRPr="00B73930">
        <w:t>Расшифровка сумм неиспользованных средств</w:t>
      </w:r>
      <w:r>
        <w:t>»</w:t>
      </w:r>
      <w:r w:rsidRPr="00B73930">
        <w:t>. Откроется ЭФ списка документов, пре</w:t>
      </w:r>
      <w:r w:rsidRPr="00EF0BA3">
        <w:t>д</w:t>
      </w:r>
      <w:r w:rsidRPr="00B73930">
        <w:t>ставленная на рису</w:t>
      </w:r>
      <w:r w:rsidRPr="00EF0BA3">
        <w:t>н</w:t>
      </w:r>
      <w:r w:rsidRPr="00B73930">
        <w:t>ке </w:t>
      </w:r>
      <w:r w:rsidRPr="00B73930">
        <w:fldChar w:fldCharType="begin"/>
      </w:r>
      <w:r w:rsidRPr="00B73930">
        <w:instrText xml:space="preserve"> REF _Ref263684914 \h  \* MERGEFORMAT </w:instrText>
      </w:r>
      <w:r w:rsidRPr="00B73930">
        <w:fldChar w:fldCharType="separate"/>
      </w:r>
      <w:r w:rsidR="00304D7D">
        <w:t>16</w:t>
      </w:r>
      <w:r w:rsidRPr="00B73930">
        <w:fldChar w:fldCharType="end"/>
      </w:r>
      <w:r w:rsidRPr="00B73930">
        <w:t>.</w:t>
      </w:r>
    </w:p>
    <w:p w:rsidR="00EF0BA3" w:rsidRPr="002A1228" w:rsidRDefault="00304D7D" w:rsidP="00EF0BA3">
      <w:pPr>
        <w:pStyle w:val="ASFKFigure"/>
      </w:pPr>
      <w:r>
        <w:pict>
          <v:shape id="_x0000_i1096" type="#_x0000_t75" style="width:483pt;height:244.5pt">
            <v:imagedata r:id="rId74" o:title="0"/>
          </v:shape>
        </w:pict>
      </w:r>
    </w:p>
    <w:p w:rsidR="00EF0BA3" w:rsidRPr="00B73930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18" w:name="_Ref263684914"/>
      <w:bookmarkStart w:id="319" w:name="_Toc79660168"/>
      <w:r w:rsidR="00304D7D">
        <w:rPr>
          <w:noProof/>
        </w:rPr>
        <w:t>16</w:t>
      </w:r>
      <w:bookmarkEnd w:id="318"/>
      <w:r>
        <w:rPr>
          <w:noProof/>
        </w:rPr>
        <w:fldChar w:fldCharType="end"/>
      </w:r>
      <w:r w:rsidR="00EF0BA3" w:rsidRPr="00B73930">
        <w:t xml:space="preserve">. ЭФ списка документов </w:t>
      </w:r>
      <w:r w:rsidR="00EF0BA3">
        <w:t>«</w:t>
      </w:r>
      <w:r w:rsidR="00EF0BA3" w:rsidRPr="00B73930">
        <w:t>Расшифровка сумм неиспользованных средств</w:t>
      </w:r>
      <w:r w:rsidR="00EF0BA3">
        <w:t>»</w:t>
      </w:r>
      <w:bookmarkEnd w:id="319"/>
    </w:p>
    <w:p w:rsidR="00EF0BA3" w:rsidRPr="00B73930" w:rsidRDefault="00EF0BA3" w:rsidP="00EF0BA3">
      <w:pPr>
        <w:pStyle w:val="41"/>
      </w:pPr>
      <w:r w:rsidRPr="00B73930">
        <w:t>Доступные операции</w:t>
      </w:r>
    </w:p>
    <w:p w:rsidR="00EF0BA3" w:rsidRPr="00B73930" w:rsidRDefault="00EF0BA3" w:rsidP="00EF0BA3">
      <w:pPr>
        <w:pStyle w:val="ASFKNormal"/>
      </w:pPr>
      <w:r w:rsidRPr="00B73930">
        <w:t>На АРМ УП доступны следующие операции над документом:</w:t>
      </w:r>
    </w:p>
    <w:p w:rsidR="00EF0BA3" w:rsidRDefault="00EF0BA3" w:rsidP="00EF0BA3">
      <w:pPr>
        <w:pStyle w:val="ASFKListmark1"/>
      </w:pPr>
      <w:r w:rsidRPr="00B73930">
        <w:t>ввод вручную;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Default="00EF0BA3" w:rsidP="00EF0BA3">
      <w:pPr>
        <w:pStyle w:val="ASFKListmark1"/>
      </w:pPr>
      <w:r w:rsidRPr="00B73930">
        <w:t>просмотр и редактирование;</w:t>
      </w:r>
    </w:p>
    <w:p w:rsidR="00EF0BA3" w:rsidRDefault="00EF0BA3" w:rsidP="00EF0BA3">
      <w:pPr>
        <w:pStyle w:val="ASFKListmark1"/>
      </w:pPr>
      <w:r w:rsidRPr="00B73930">
        <w:t>удаление;</w:t>
      </w:r>
    </w:p>
    <w:p w:rsidR="00EF0BA3" w:rsidRDefault="00EF0BA3" w:rsidP="00EF0BA3">
      <w:pPr>
        <w:pStyle w:val="ASFKListmark1"/>
      </w:pPr>
      <w:r w:rsidRPr="00B73930">
        <w:t>подписание</w:t>
      </w:r>
      <w:r>
        <w:t>, просмотр и снятие ЭП</w:t>
      </w:r>
      <w:r w:rsidRPr="00B73930">
        <w:t>;</w:t>
      </w:r>
    </w:p>
    <w:p w:rsidR="00EF0BA3" w:rsidRDefault="00EF0BA3" w:rsidP="00EF0BA3">
      <w:pPr>
        <w:pStyle w:val="ASFKListmark1"/>
      </w:pPr>
      <w:r w:rsidRPr="00B73930">
        <w:t>печать;</w:t>
      </w:r>
    </w:p>
    <w:p w:rsidR="00EF0BA3" w:rsidRDefault="00EF0BA3" w:rsidP="00EF0BA3">
      <w:pPr>
        <w:pStyle w:val="ASFKListmark1"/>
      </w:pPr>
      <w:r>
        <w:t>экспорт во внешнюю систему;</w:t>
      </w:r>
    </w:p>
    <w:p w:rsidR="00EF0BA3" w:rsidRPr="00B73930" w:rsidRDefault="00EF0BA3" w:rsidP="00EF0BA3">
      <w:pPr>
        <w:pStyle w:val="ASFKListmark1"/>
      </w:pPr>
      <w:r w:rsidRPr="00B73930">
        <w:t>отправка в УФК.</w:t>
      </w:r>
    </w:p>
    <w:p w:rsidR="00EF0BA3" w:rsidRPr="00B73930" w:rsidRDefault="00EF0BA3" w:rsidP="00EF0BA3">
      <w:pPr>
        <w:pStyle w:val="41"/>
      </w:pPr>
      <w:bookmarkStart w:id="320" w:name="_Ref319246738"/>
      <w:r w:rsidRPr="00B73930">
        <w:t>Экранная форма документа</w:t>
      </w:r>
      <w:bookmarkEnd w:id="320"/>
    </w:p>
    <w:p w:rsidR="00EF0BA3" w:rsidRPr="00B73930" w:rsidRDefault="008B05A2" w:rsidP="00EF0BA3">
      <w:pPr>
        <w:pStyle w:val="ASFKNormal"/>
      </w:pPr>
      <w:r w:rsidRPr="000F4C6F">
        <w:t>ЭФ документа «Расшифровка сумм неиспользованных средств», закладки «Загол</w:t>
      </w:r>
      <w:r w:rsidRPr="008B05A2">
        <w:t>о</w:t>
      </w:r>
      <w:r w:rsidRPr="000F4C6F">
        <w:t>вок»</w:t>
      </w:r>
      <w:r>
        <w:t xml:space="preserve"> </w:t>
      </w:r>
      <w:r w:rsidRPr="000F4C6F">
        <w:t>представлена на рисунк</w:t>
      </w:r>
      <w:r>
        <w:t>ах</w:t>
      </w:r>
      <w:r w:rsidR="00E92186">
        <w:t> </w:t>
      </w:r>
      <w:r w:rsidRPr="000F4C6F">
        <w:fldChar w:fldCharType="begin"/>
      </w:r>
      <w:r w:rsidRPr="000F4C6F">
        <w:instrText xml:space="preserve"> REF _Ref263684916 \h  \* MERGEFORMAT </w:instrText>
      </w:r>
      <w:r w:rsidRPr="000F4C6F">
        <w:fldChar w:fldCharType="separate"/>
      </w:r>
      <w:r w:rsidR="00304D7D">
        <w:t>17</w:t>
      </w:r>
      <w:r w:rsidRPr="000F4C6F">
        <w:fldChar w:fldCharType="end"/>
      </w:r>
      <w:r>
        <w:t xml:space="preserve">, 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304D7D">
        <w:rPr>
          <w:noProof/>
        </w:rPr>
        <w:t>19</w:t>
      </w:r>
      <w:r>
        <w:fldChar w:fldCharType="end"/>
      </w:r>
      <w:r w:rsidRPr="000F4C6F">
        <w:t>.</w:t>
      </w:r>
      <w:r>
        <w:t xml:space="preserve"> </w:t>
      </w:r>
      <w:r w:rsidR="00EF0BA3" w:rsidRPr="00B73930">
        <w:t>Форма содержит следующие закладки: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Заголовок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Подписи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Системные атрибуты</w:t>
      </w:r>
      <w:r>
        <w:t>»</w:t>
      </w:r>
      <w:r w:rsidRPr="00B73930">
        <w:t>;</w:t>
      </w:r>
    </w:p>
    <w:p w:rsidR="00EF0BA3" w:rsidRPr="00B73930" w:rsidRDefault="00EF0BA3" w:rsidP="00EF0BA3">
      <w:pPr>
        <w:pStyle w:val="ASFKListmark1"/>
      </w:pPr>
      <w:r>
        <w:t>«</w:t>
      </w:r>
      <w:r w:rsidRPr="00B73930">
        <w:t>Протоколы</w:t>
      </w:r>
      <w:r>
        <w:t>»</w:t>
      </w:r>
      <w:r w:rsidRPr="00B73930">
        <w:t>.</w:t>
      </w:r>
    </w:p>
    <w:p w:rsidR="00EF0BA3" w:rsidRPr="00EF0BA3" w:rsidRDefault="00304D7D" w:rsidP="00EF0BA3">
      <w:pPr>
        <w:pStyle w:val="ASFKFigure"/>
      </w:pPr>
      <w:r>
        <w:lastRenderedPageBreak/>
        <w:pict>
          <v:shape id="_x0000_i1097" type="#_x0000_t75" style="width:475.5pt;height:324pt">
            <v:imagedata r:id="rId75" o:title="1"/>
          </v:shape>
        </w:pict>
      </w:r>
    </w:p>
    <w:p w:rsidR="00EF0BA3" w:rsidRPr="00E45B71" w:rsidRDefault="00895BE7" w:rsidP="00E45B7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1" w:name="_Ref263684916"/>
      <w:bookmarkStart w:id="322" w:name="_Toc79660169"/>
      <w:r w:rsidR="00304D7D">
        <w:rPr>
          <w:noProof/>
        </w:rPr>
        <w:t>17</w:t>
      </w:r>
      <w:bookmarkEnd w:id="321"/>
      <w:r>
        <w:rPr>
          <w:noProof/>
        </w:rPr>
        <w:fldChar w:fldCharType="end"/>
      </w:r>
      <w:r w:rsidR="00EF0BA3" w:rsidRPr="00E45B71">
        <w:t xml:space="preserve">. ЭФ </w:t>
      </w:r>
      <w:r w:rsidR="00E45B71">
        <w:t xml:space="preserve">документа </w:t>
      </w:r>
      <w:r w:rsidR="00EF0BA3" w:rsidRPr="00E45B71">
        <w:t>«Расшифровка сумм неиспользованных средств</w:t>
      </w:r>
      <w:r w:rsidR="000F4C6F">
        <w:t xml:space="preserve">», закладки </w:t>
      </w:r>
      <w:r w:rsidR="00EF0BA3" w:rsidRPr="00E45B71">
        <w:t>«Заголовок»</w:t>
      </w:r>
      <w:bookmarkEnd w:id="322"/>
    </w:p>
    <w:p w:rsidR="001B356A" w:rsidRPr="001B356A" w:rsidRDefault="001B356A" w:rsidP="001B356A">
      <w:pPr>
        <w:pStyle w:val="ASFKNormal"/>
      </w:pPr>
      <w:r w:rsidRPr="001B356A">
        <w:t xml:space="preserve">При вводе документа поля заполняются вручную в соответствии с данными бумажного документа. </w:t>
      </w:r>
      <w:r w:rsidR="003F07F9" w:rsidRPr="003F07F9">
        <w:t xml:space="preserve">Для ручного ввода документа </w:t>
      </w:r>
      <w:r w:rsidR="003F07F9">
        <w:t xml:space="preserve">следует </w:t>
      </w:r>
      <w:r w:rsidR="003F07F9" w:rsidRPr="003F07F9">
        <w:t xml:space="preserve">на ЭФ </w:t>
      </w:r>
      <w:r w:rsidR="003F07F9">
        <w:t xml:space="preserve">документа </w:t>
      </w:r>
      <w:r w:rsidR="003F07F9" w:rsidRPr="003F07F9">
        <w:t>заполнить поля, доступные для редактирования</w:t>
      </w:r>
      <w:r w:rsidRPr="001B356A">
        <w:t>.</w:t>
      </w:r>
    </w:p>
    <w:p w:rsidR="00EF0BA3" w:rsidRPr="00B73930" w:rsidRDefault="00F95638" w:rsidP="00EF0BA3">
      <w:pPr>
        <w:pStyle w:val="ASFKNormal"/>
      </w:pPr>
      <w:r>
        <w:t>Перечень</w:t>
      </w:r>
      <w:r w:rsidRPr="000F4C6F">
        <w:t xml:space="preserve"> </w:t>
      </w:r>
      <w:r w:rsidR="000F4C6F" w:rsidRPr="000F4C6F">
        <w:t>полей документа «Расшифровка сумм неиспользованных средств», закладки «Заголовок»</w:t>
      </w:r>
      <w:r w:rsidR="000F4C6F">
        <w:t xml:space="preserve"> </w:t>
      </w:r>
      <w:r>
        <w:t>приведен в таблице</w:t>
      </w:r>
      <w:r w:rsidR="00E92186">
        <w:t> </w:t>
      </w:r>
      <w:r w:rsidR="00EF0BA3" w:rsidRPr="00B73930">
        <w:fldChar w:fldCharType="begin"/>
      </w:r>
      <w:r w:rsidR="00EF0BA3" w:rsidRPr="00B73930">
        <w:instrText xml:space="preserve"> REF _Ref318713686 \h  \* MERGEFORMAT </w:instrText>
      </w:r>
      <w:r w:rsidR="00EF0BA3" w:rsidRPr="00B73930">
        <w:fldChar w:fldCharType="separate"/>
      </w:r>
      <w:r w:rsidR="00304D7D">
        <w:t>7</w:t>
      </w:r>
      <w:r w:rsidR="00EF0BA3" w:rsidRPr="00B73930">
        <w:fldChar w:fldCharType="end"/>
      </w:r>
      <w:r w:rsidR="00EF0BA3" w:rsidRPr="00B73930">
        <w:t>.</w:t>
      </w:r>
    </w:p>
    <w:p w:rsidR="00EF0BA3" w:rsidRDefault="00E73F2A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23" w:name="_Ref317670331"/>
      <w:bookmarkStart w:id="324" w:name="_Ref318713686"/>
      <w:bookmarkStart w:id="325" w:name="_Toc79660131"/>
      <w:r w:rsidR="00304D7D">
        <w:rPr>
          <w:noProof/>
        </w:rPr>
        <w:t>7</w:t>
      </w:r>
      <w:bookmarkEnd w:id="323"/>
      <w:bookmarkEnd w:id="324"/>
      <w:r>
        <w:rPr>
          <w:noProof/>
        </w:rPr>
        <w:fldChar w:fldCharType="end"/>
      </w:r>
      <w:r w:rsidR="00EF0BA3" w:rsidRPr="00B73930">
        <w:t xml:space="preserve">. Описание полей документа </w:t>
      </w:r>
      <w:r w:rsidR="00EF0BA3">
        <w:t>«</w:t>
      </w:r>
      <w:r w:rsidR="00EF0BA3" w:rsidRPr="00B73930">
        <w:t xml:space="preserve">Расшифровка сумм неиспользованных </w:t>
      </w:r>
      <w:r w:rsidR="000F4C6F" w:rsidRPr="000F4C6F">
        <w:t>средств», закладки «Заголовок</w:t>
      </w:r>
      <w:r w:rsidR="00EF0BA3">
        <w:t>»</w:t>
      </w:r>
      <w:bookmarkEnd w:id="3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EF0BA3" w:rsidRPr="00AB7803" w:rsidTr="00DC36AD">
        <w:trPr>
          <w:trHeight w:val="315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AB7803" w:rsidRDefault="00EF0BA3" w:rsidP="00EF0BA3">
            <w:pPr>
              <w:pStyle w:val="ASFKTableHead"/>
            </w:pPr>
            <w:r w:rsidRPr="00AB7803">
              <w:t>Описание</w:t>
            </w:r>
            <w:r>
              <w:t xml:space="preserve"> поля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Расшифровка_</w:t>
            </w:r>
            <w:r w:rsidRPr="00EF0BA3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Значение по умолчанию текущая дата. Дата может быть выбрана польз</w:t>
            </w:r>
            <w:r w:rsidRPr="00EF0BA3">
              <w:t>ователем из системного календаря.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Использ</w:t>
            </w:r>
            <w:r w:rsidR="00DF1547">
              <w:t>уется для выбора шаблона печати.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Код бизнес-статуса документа.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автоматически или передается из OEBS.</w:t>
            </w:r>
          </w:p>
        </w:tc>
      </w:tr>
      <w:tr w:rsidR="00F932CA" w:rsidRPr="00424CF0" w:rsidTr="00DC36AD">
        <w:tc>
          <w:tcPr>
            <w:tcW w:w="1120" w:type="pct"/>
            <w:shd w:val="clear" w:color="auto" w:fill="auto"/>
          </w:tcPr>
          <w:p w:rsidR="00F932CA" w:rsidRPr="00424CF0" w:rsidRDefault="00F932CA" w:rsidP="00DC36AD">
            <w:pPr>
              <w:pStyle w:val="ASFKTablenorm"/>
              <w:ind w:left="57" w:right="57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4D43D5" w:rsidRDefault="004D43D5" w:rsidP="00DC36AD">
            <w:pPr>
              <w:pStyle w:val="ASFKTablenorm"/>
              <w:ind w:left="57" w:right="57"/>
            </w:pPr>
            <w:r>
              <w:t>Заполняется вручную пользователем.</w:t>
            </w:r>
            <w:r w:rsidRPr="00C70895">
              <w:t xml:space="preserve"> </w:t>
            </w:r>
            <w:r>
              <w:t>По умолчанию не заполнено.</w:t>
            </w:r>
          </w:p>
          <w:p w:rsidR="00F932CA" w:rsidRPr="00424CF0" w:rsidRDefault="004D43D5" w:rsidP="00DC36AD">
            <w:pPr>
              <w:pStyle w:val="ASFKTablenorm"/>
              <w:ind w:left="57" w:right="57"/>
            </w:pPr>
            <w:r>
              <w:t>Заполняется клиентом значением «1» (для служебного пользования) или «0» (не секретно).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Заголовок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Наименование клиента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 xml:space="preserve">Иначе, поле заполняется по-старому: полным наименованием актуальной записи РУБП/ПУБП/НУБП/УП, найденной по SelfBUCode (Код собственного БУ) и SelfBudgetCode (Код бюджета). 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Может быть изменено вручную.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Для АРМ УП заполняется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lastRenderedPageBreak/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Если SelfSRCode (Код по СР) заполнено, то</w:t>
            </w:r>
            <w:r w:rsidR="00675C50">
              <w:t xml:space="preserve"> </w:t>
            </w:r>
            <w:r w:rsidRPr="00C468B3">
              <w:t>поле заполняется значением константы SelfSRCode (Код по СР),</w:t>
            </w:r>
            <w:r w:rsidR="00675C50">
              <w:t xml:space="preserve"> </w:t>
            </w:r>
            <w:r w:rsidRPr="00C468B3">
              <w:t xml:space="preserve">иначе поле заполняется по-старому: </w:t>
            </w:r>
          </w:p>
          <w:p w:rsidR="00C468B3" w:rsidRPr="00C468B3" w:rsidRDefault="00C468B3" w:rsidP="00C468B3">
            <w:pPr>
              <w:pStyle w:val="ASFKTableListMark"/>
            </w:pPr>
            <w:r w:rsidRPr="00C468B3">
              <w:t xml:space="preserve">на АРМ УП </w:t>
            </w:r>
            <w:r w:rsidR="00204377">
              <w:t>–</w:t>
            </w:r>
            <w:r w:rsidRPr="00C468B3">
              <w:t xml:space="preserve"> из SelfBUCode (Код собственного БУ), если документ может формировать УП</w:t>
            </w:r>
            <w:r>
              <w:t>,</w:t>
            </w:r>
            <w:r w:rsidRPr="00C468B3">
              <w:t xml:space="preserve"> и в ТФФ прописана обязательность кода для УП</w:t>
            </w:r>
            <w:r>
              <w:t>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ИНН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DC36AD">
            <w:pPr>
              <w:pStyle w:val="ASFKTableListNum"/>
              <w:numPr>
                <w:ilvl w:val="0"/>
                <w:numId w:val="38"/>
              </w:numPr>
            </w:pPr>
            <w:r w:rsidRPr="00E93210"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</w:pPr>
            <w:r w:rsidRPr="00E93210"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Может быть изменено вручную.</w:t>
            </w:r>
          </w:p>
        </w:tc>
      </w:tr>
      <w:tr w:rsidR="00C468B3" w:rsidRPr="002A1228" w:rsidTr="00DC36AD">
        <w:tc>
          <w:tcPr>
            <w:tcW w:w="112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КПП</w:t>
            </w:r>
          </w:p>
        </w:tc>
        <w:tc>
          <w:tcPr>
            <w:tcW w:w="3880" w:type="pct"/>
            <w:shd w:val="clear" w:color="auto" w:fill="auto"/>
          </w:tcPr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 xml:space="preserve">Заполняется из справочника СРРПБС/ПУБП/НУБП на основании кода из системной константы «Код собственного БУ» (с учетом Бюджета) (при условии наличия в справочнике единственной актуальной записи): </w:t>
            </w:r>
          </w:p>
          <w:p w:rsidR="00C468B3" w:rsidRPr="00E93210" w:rsidRDefault="00C468B3" w:rsidP="00DC36AD">
            <w:pPr>
              <w:pStyle w:val="ASFKTableListNum"/>
              <w:numPr>
                <w:ilvl w:val="0"/>
                <w:numId w:val="39"/>
              </w:numPr>
            </w:pPr>
            <w:r w:rsidRPr="00E93210">
              <w:t>СРРПБС, если значение поля «Дата» &lt; значения настройки «Дата завершения перехода на Сводный реестр» + значение поля «Переход на СР» = 0.</w:t>
            </w:r>
          </w:p>
          <w:p w:rsidR="00C468B3" w:rsidRPr="00E93210" w:rsidRDefault="00C468B3" w:rsidP="00DD2307">
            <w:pPr>
              <w:pStyle w:val="ASFKTableListNum"/>
            </w:pPr>
            <w:r w:rsidRPr="00E93210">
              <w:t>СР: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&lt; значения настройки «Дата завершения перехода на Сводный реестр» + значение поля «Переход на СР» = 1;</w:t>
            </w:r>
          </w:p>
          <w:p w:rsidR="00C468B3" w:rsidRPr="00C468B3" w:rsidRDefault="00C468B3" w:rsidP="00DD2307">
            <w:pPr>
              <w:pStyle w:val="ASFKTableListMark"/>
            </w:pPr>
            <w:r w:rsidRPr="00C468B3">
              <w:t>если текущая системная дата =&gt; 01.01.2016 + значение поля «Дата» =&gt; значения настройки «Дата завершения перехода на Сводный реестр».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Может быть изменено вручную.</w:t>
            </w:r>
          </w:p>
          <w:p w:rsidR="00C468B3" w:rsidRPr="00C468B3" w:rsidRDefault="00C468B3" w:rsidP="00DC36AD">
            <w:pPr>
              <w:pStyle w:val="ASFKTablenorm"/>
              <w:ind w:left="57" w:right="57"/>
            </w:pPr>
            <w:r w:rsidRPr="00C468B3">
              <w:t>Для ОФК off-line заполняется вручную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Наименование органа </w:t>
            </w:r>
            <w:r w:rsidRPr="00EF0BA3">
              <w:t>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поля подтягивается по полю </w:t>
            </w:r>
            <w:r w:rsidRPr="00EF0BA3">
              <w:t>«по КОФК» из справочника органов ФК из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изменено </w:t>
            </w:r>
            <w:r w:rsidRPr="00EF0BA3">
              <w:t>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П</w:t>
            </w:r>
            <w:r w:rsidRPr="00EF0BA3">
              <w:t>о КОФК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Проверяется значение константы </w:t>
            </w:r>
            <w:r w:rsidRPr="00EF0BA3">
              <w:t>«Код собственного ТОФК».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«Код собственного ТОФК».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вручную или выбо</w:t>
            </w:r>
            <w:r w:rsidRPr="00EF0BA3">
              <w:t>ром из справочника Органы ФК.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Денежные средства в сумме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Наименование опе</w:t>
            </w:r>
            <w:r w:rsidRPr="002A1228">
              <w:lastRenderedPageBreak/>
              <w:t>рации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Выводится наименования вида оп</w:t>
            </w:r>
            <w:r w:rsidR="00DF1547">
              <w:t>ерации.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 xml:space="preserve">Может быть изменено </w:t>
            </w:r>
            <w:r w:rsidRPr="00EF0BA3">
              <w:t>выбором из списка: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Внесенные наличными»;</w:t>
            </w:r>
          </w:p>
          <w:p w:rsidR="00EF0BA3" w:rsidRPr="00EF0BA3" w:rsidRDefault="00EF0BA3" w:rsidP="000F4C6F">
            <w:pPr>
              <w:pStyle w:val="ASFKTableListMark"/>
            </w:pPr>
            <w:r>
              <w:t>«</w:t>
            </w:r>
            <w:r w:rsidRPr="00EF0BA3">
              <w:t>Неиспользованные по карте».</w:t>
            </w:r>
          </w:p>
        </w:tc>
      </w:tr>
      <w:tr w:rsidR="004A4B71" w:rsidRPr="002A1228" w:rsidTr="00DC36AD">
        <w:tc>
          <w:tcPr>
            <w:tcW w:w="112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lastRenderedPageBreak/>
              <w:t>Код валюты по ОКВ</w:t>
            </w:r>
          </w:p>
        </w:tc>
        <w:tc>
          <w:tcPr>
            <w:tcW w:w="3880" w:type="pct"/>
            <w:shd w:val="clear" w:color="auto" w:fill="auto"/>
          </w:tcPr>
          <w:p w:rsidR="004A4B71" w:rsidRDefault="004A4B71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документа.</w:t>
            </w:r>
          </w:p>
          <w:p w:rsidR="004A4B71" w:rsidRDefault="004A4B71" w:rsidP="00DC36AD">
            <w:pPr>
              <w:pStyle w:val="ASFKTablenorm"/>
              <w:ind w:left="57" w:right="57"/>
            </w:pPr>
            <w:r>
              <w:t>При ручном вводе документа заполняется автоматически по правилам:</w:t>
            </w:r>
          </w:p>
          <w:p w:rsidR="004A4B71" w:rsidRDefault="004A4B71" w:rsidP="00DC36AD">
            <w:pPr>
              <w:pStyle w:val="ASFKTableNum"/>
              <w:numPr>
                <w:ilvl w:val="0"/>
                <w:numId w:val="53"/>
              </w:numPr>
            </w:pPr>
            <w:r>
              <w:t>В справочнике «Банковские карты» для карты, указанной в документе, определяются реквизиты счета № 40116, к которому выпущена карта.</w:t>
            </w:r>
          </w:p>
          <w:p w:rsidR="004A4B71" w:rsidRDefault="004A4B71" w:rsidP="00DC36AD">
            <w:pPr>
              <w:pStyle w:val="ASFKTableNum"/>
              <w:numPr>
                <w:ilvl w:val="0"/>
                <w:numId w:val="52"/>
              </w:numPr>
            </w:pPr>
            <w:r>
              <w:t>Если значение символов 6 – 8 номера счета № 40116 равно «810», то заполняется значением «643». Если значение символов 6 – 8 номера счета № 40116 не равно «810», то заполняется значением символов 6 – 8 номера счета № 40116.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Реквизиты карты (н</w:t>
            </w:r>
            <w:r w:rsidRPr="00EF0BA3">
              <w:t>омер карты)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Выбирается из справочника банко</w:t>
            </w:r>
            <w:r w:rsidRPr="00EF0BA3">
              <w:t>вских карт.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Может быть </w:t>
            </w:r>
            <w:r w:rsidR="00C468B3">
              <w:t>изменено</w:t>
            </w:r>
            <w:r w:rsidRPr="002A1228">
              <w:t xml:space="preserve"> вру</w:t>
            </w:r>
            <w:r w:rsidRPr="00EF0BA3">
              <w:t>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Зачислить на лицевой счет кл</w:t>
            </w:r>
            <w:r w:rsidRPr="00EF0BA3">
              <w:t>иента №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24CF0">
              <w:t>Заполняется вручную, либо выбором значения из справочника</w:t>
            </w:r>
            <w:r w:rsidRPr="00EF0BA3">
              <w:t xml:space="preserve"> информация лицевых счетов. 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63653D">
              <w:t xml:space="preserve">При указании в поле </w:t>
            </w:r>
            <w:r w:rsidRPr="00EF0BA3">
              <w:t>«Зачислить на лицевой счет клиента №» 05 и 14 типа ЛС (для 05 ЛС в записи справочника ЛС должна быть в заполнены поля раздела «Дополнительные реквизиты ЛС по переданным полномочиям» и отмечен чекбокс НУБП на вкладке «Дополнительные реквизиты (5)») необходимо перезаполнить следующие поля документа: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код бюджета (код бюджета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 xml:space="preserve">наименование клиента (полное наименование владельца ЛС из </w:t>
            </w:r>
            <w:r>
              <w:t>спр</w:t>
            </w:r>
            <w:r w:rsidRPr="00EF0BA3">
              <w:t>а</w:t>
            </w:r>
            <w:r>
              <w:t>вочника «Информация о ЛС»</w:t>
            </w:r>
            <w:r w:rsidRPr="00424CF0">
              <w:t>);</w:t>
            </w:r>
          </w:p>
          <w:p w:rsidR="00EF0BA3" w:rsidRPr="00424CF0" w:rsidRDefault="00EF0BA3" w:rsidP="00EF0BA3">
            <w:pPr>
              <w:pStyle w:val="ASFKTableListMark"/>
            </w:pPr>
            <w:r w:rsidRPr="00424CF0">
              <w:t>код по сводному реестру (заполняется только в случае указания фед</w:t>
            </w:r>
            <w:r w:rsidRPr="00EF0BA3">
              <w:t>е</w:t>
            </w:r>
            <w:r w:rsidRPr="00424CF0">
              <w:t xml:space="preserve">рального бюджета – из </w:t>
            </w:r>
            <w:r>
              <w:t>справочника «Информация о ЛС»</w:t>
            </w:r>
            <w:r w:rsidRPr="00424CF0">
              <w:t>);</w:t>
            </w:r>
          </w:p>
          <w:p w:rsidR="00EF0BA3" w:rsidRDefault="00EF0BA3" w:rsidP="00EF0BA3">
            <w:pPr>
              <w:pStyle w:val="ASFKTableListMark"/>
            </w:pPr>
            <w:r w:rsidRPr="00424CF0">
              <w:t xml:space="preserve">код главы (ведомство из </w:t>
            </w:r>
            <w:r>
              <w:t>справочника «Информация о ЛС»</w:t>
            </w:r>
            <w:r w:rsidRPr="00424CF0">
              <w:t>)</w:t>
            </w:r>
            <w:r>
              <w:t>;</w:t>
            </w:r>
          </w:p>
          <w:p w:rsidR="00EF0BA3" w:rsidRDefault="00EF0BA3" w:rsidP="00EF0BA3">
            <w:pPr>
              <w:pStyle w:val="ASFKTableListMark"/>
            </w:pPr>
            <w:r>
              <w:t>ИНН;</w:t>
            </w:r>
          </w:p>
          <w:p w:rsidR="00EF0BA3" w:rsidRPr="00424CF0" w:rsidRDefault="00EF0BA3" w:rsidP="00EF0BA3">
            <w:pPr>
              <w:pStyle w:val="ASFKTableListMark"/>
            </w:pPr>
            <w:r>
              <w:t>КПП</w:t>
            </w:r>
            <w:r w:rsidRPr="00424CF0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Код объекта ФАИП</w:t>
            </w:r>
          </w:p>
        </w:tc>
        <w:tc>
          <w:tcPr>
            <w:tcW w:w="3880" w:type="pct"/>
            <w:shd w:val="clear" w:color="auto" w:fill="auto"/>
          </w:tcPr>
          <w:p w:rsidR="00EF0BA3" w:rsidRDefault="00EF0BA3" w:rsidP="00DC36AD">
            <w:pPr>
              <w:pStyle w:val="ASFKTablenorm"/>
              <w:ind w:left="57" w:right="57"/>
            </w:pPr>
            <w:r w:rsidRPr="0063653D">
              <w:t>Заполняется в соо</w:t>
            </w:r>
            <w:r w:rsidRPr="00EF0BA3">
              <w:t>тветствии со справочником «ФАИП», по которому должна быть произведена кассовая выплата в целях реализации ФАИП. Для выбора из справочника доступны все записи, у которых: признак актуальности указан «Да» и значение поля «Дата с» &lt;= дате документа (т.е. значение поля «Дата по» не учитывается</w:t>
            </w:r>
            <w:r w:rsidR="00C63342">
              <w:t xml:space="preserve"> – </w:t>
            </w:r>
            <w:r w:rsidRPr="00EF0BA3">
              <w:t>выводятся все записи прошлых лет).</w:t>
            </w:r>
          </w:p>
          <w:p w:rsidR="009C3EE0" w:rsidRPr="00EF0BA3" w:rsidRDefault="009C3EE0" w:rsidP="00DC36AD">
            <w:pPr>
              <w:pStyle w:val="ASFKTablenorm"/>
              <w:ind w:left="57" w:right="57"/>
            </w:pPr>
            <w:r w:rsidRPr="009C3EE0">
              <w:t xml:space="preserve">Для всех документов, за исключением документов по л/с с кодом 20, 21, 22, 30, 31, 32, 41, </w:t>
            </w:r>
            <w:r w:rsidR="00AA1C49">
              <w:t>возможен</w:t>
            </w:r>
            <w:r w:rsidR="00675C50">
              <w:t xml:space="preserve"> </w:t>
            </w:r>
            <w:r w:rsidRPr="009C3EE0">
              <w:t>выб</w:t>
            </w:r>
            <w:r w:rsidR="00AA1C49">
              <w:t>ор</w:t>
            </w:r>
            <w:r w:rsidRPr="009C3EE0">
              <w:t xml:space="preserve"> значени</w:t>
            </w:r>
            <w:r w:rsidR="00AA1C49">
              <w:t>й</w:t>
            </w:r>
            <w:r w:rsidRPr="009C3EE0">
              <w:t xml:space="preserve"> из справочника «Перечень кодов мероприятий по информатизации».</w:t>
            </w:r>
          </w:p>
        </w:tc>
      </w:tr>
      <w:tr w:rsidR="000E1752" w:rsidRPr="002A1228" w:rsidTr="00DC36AD">
        <w:tc>
          <w:tcPr>
            <w:tcW w:w="1120" w:type="pct"/>
            <w:shd w:val="clear" w:color="auto" w:fill="auto"/>
          </w:tcPr>
          <w:p w:rsidR="000E1752" w:rsidRDefault="000E1752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880" w:type="pct"/>
            <w:shd w:val="clear" w:color="auto" w:fill="auto"/>
          </w:tcPr>
          <w:p w:rsidR="000E1752" w:rsidRPr="0063653D" w:rsidRDefault="000E1752" w:rsidP="00DC36AD">
            <w:pPr>
              <w:pStyle w:val="ASFKTablenorm"/>
              <w:ind w:left="57" w:right="57"/>
            </w:pPr>
            <w:r>
              <w:t>Заполняется вручную.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Строки документа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№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Номер позиции.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Заполняется автоматически.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Вид средств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Выводится наименование вида средств.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Может быть изменено пользователем вручную или выбором из справо</w:t>
            </w:r>
            <w:r w:rsidRPr="00EF0BA3">
              <w:t>чника «Источники финансирования». Список значений, доступных для выбора пользователем ограничен следующими кодами: 10, 11, 20, 14, 30, 40, 80, 90, 70, где: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10 – </w:t>
            </w:r>
            <w:r>
              <w:t>«</w:t>
            </w:r>
            <w:r w:rsidRPr="002A1228">
              <w:t>Средства бюджета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lastRenderedPageBreak/>
              <w:t xml:space="preserve">11 – </w:t>
            </w:r>
            <w:r>
              <w:t>«</w:t>
            </w:r>
            <w:r w:rsidRPr="002A1228">
              <w:t>Средства по дополнительному бюджетному финансированию за счет арендных платежей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20 – </w:t>
            </w:r>
            <w:r>
              <w:t>«</w:t>
            </w:r>
            <w:r w:rsidRPr="002A1228">
              <w:t>Средства от приносящей доход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14 – </w:t>
            </w:r>
            <w:r>
              <w:t>«</w:t>
            </w:r>
            <w:r w:rsidRPr="002A1228">
              <w:t>Средства для финансирования мероприятий по опер</w:t>
            </w:r>
            <w:r w:rsidRPr="00EF0BA3">
              <w:t>а</w:t>
            </w:r>
            <w:r w:rsidRPr="002A1228">
              <w:t>тивно-розыскной деятельности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30 – </w:t>
            </w:r>
            <w:r>
              <w:t>«</w:t>
            </w:r>
            <w:r w:rsidRPr="002A1228">
              <w:t>Средства во временном расп</w:t>
            </w:r>
            <w:r w:rsidRPr="00EF0BA3">
              <w:t>о</w:t>
            </w:r>
            <w:r w:rsidRPr="002A1228">
              <w:t>ряжении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40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70 – </w:t>
            </w:r>
            <w:r>
              <w:t>«С</w:t>
            </w:r>
            <w:r w:rsidRPr="002A1228">
              <w:t>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80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;</w:t>
            </w:r>
          </w:p>
          <w:p w:rsidR="00EF0BA3" w:rsidRPr="002A1228" w:rsidRDefault="00EF0BA3" w:rsidP="00EF0BA3">
            <w:pPr>
              <w:pStyle w:val="ASFKTableListMark"/>
            </w:pPr>
            <w:r w:rsidRPr="002A1228">
              <w:t xml:space="preserve">90 – </w:t>
            </w:r>
            <w:r>
              <w:t>«</w:t>
            </w:r>
            <w:r w:rsidRPr="002A1228">
              <w:t>Средства юридических лиц</w:t>
            </w:r>
            <w:r>
              <w:t>»</w:t>
            </w:r>
            <w:r w:rsidRPr="002A1228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КБК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 xml:space="preserve">Значение вводится вручную или выбирается из справочника КБК. </w:t>
            </w:r>
          </w:p>
          <w:p w:rsidR="00EF0BA3" w:rsidRDefault="00EF0BA3" w:rsidP="00DC36AD">
            <w:pPr>
              <w:pStyle w:val="ASFKTablenorm"/>
              <w:ind w:left="57" w:right="57"/>
            </w:pPr>
            <w:r w:rsidRPr="002A1228">
              <w:t xml:space="preserve">Поле не обязательно для заполнения, если вид средств равен </w:t>
            </w:r>
            <w:r w:rsidRPr="00EF0BA3">
              <w:t>«Средства, поступающие во временное распоряжение».</w:t>
            </w:r>
          </w:p>
          <w:p w:rsidR="00E83851" w:rsidRDefault="00E83851" w:rsidP="00DC36AD">
            <w:pPr>
              <w:pStyle w:val="ASFKTablenorm"/>
              <w:ind w:left="57" w:right="57"/>
            </w:pPr>
            <w:r>
              <w:t>Если в поле «Вид средств» указано значение «Средства от привлечения осужденных к оплачиваемому труду», то в документе указывается доходный КБК.</w:t>
            </w:r>
          </w:p>
          <w:p w:rsidR="00E83851" w:rsidRPr="00EF0BA3" w:rsidRDefault="00E83851" w:rsidP="00DC36AD">
            <w:pPr>
              <w:pStyle w:val="ASFKTablenorm"/>
              <w:ind w:left="57" w:right="57"/>
            </w:pPr>
            <w:r>
              <w:t>Если в поле «Вид средств» указано значение «Средства дополнительного бюджетного финансирования», то в документе указывается расходный КБК.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Сумма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вводится вручную.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Итого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На АРМ УП заполняется автоматически как сумма по строкам. Недосту</w:t>
            </w:r>
            <w:r w:rsidRPr="00EF0BA3">
              <w:t>пно для редактирования.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 xml:space="preserve">Закладка </w:t>
            </w:r>
            <w:r w:rsidRPr="00EF0BA3">
              <w:t>«Подписи»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639CE">
              <w:t>Руководитель (упо</w:t>
            </w:r>
            <w:r w:rsidRPr="00EF0BA3">
              <w:t>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>Гл</w:t>
            </w:r>
            <w:r w:rsidRPr="00EF0BA3">
              <w:t>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rPr>
          <w:trHeight w:val="70"/>
        </w:trPr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B11F4A">
              <w:t xml:space="preserve">Дата </w:t>
            </w:r>
            <w:r w:rsidRPr="00EF0BA3">
              <w:t>подписания</w:t>
            </w:r>
          </w:p>
        </w:tc>
        <w:tc>
          <w:tcPr>
            <w:tcW w:w="388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820596">
              <w:t>Заполняется автоматически на основании ЭП документа</w:t>
            </w:r>
            <w:r w:rsidRPr="00EF0BA3">
              <w:t>.</w:t>
            </w:r>
          </w:p>
        </w:tc>
      </w:tr>
      <w:tr w:rsidR="00EF0BA3" w:rsidRPr="002A1228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Отметка органа Федерального казначейства о регистрации Заявки на получение нали</w:t>
            </w:r>
            <w:r w:rsidRPr="00EF0BA3">
              <w:t>чных на карту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Регистрационный н</w:t>
            </w:r>
            <w:r w:rsidRPr="00EF0BA3">
              <w:t>омер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</w:t>
            </w:r>
            <w:r w:rsidRPr="002A1228">
              <w:lastRenderedPageBreak/>
              <w:t>по</w:t>
            </w:r>
            <w:r w:rsidRPr="00EF0BA3">
              <w:t>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lastRenderedPageBreak/>
              <w:t>Ответственный испо</w:t>
            </w:r>
            <w:r w:rsidRPr="00EF0BA3">
              <w:t>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  <w:tr w:rsidR="00EF0BA3" w:rsidRPr="002A1228" w:rsidTr="00DC36AD">
        <w:tc>
          <w:tcPr>
            <w:tcW w:w="112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2A1228">
              <w:t>Ответственный испо</w:t>
            </w:r>
            <w:r w:rsidRPr="00EF0BA3">
              <w:t>лнитель. Телефон</w:t>
            </w:r>
          </w:p>
        </w:tc>
        <w:tc>
          <w:tcPr>
            <w:tcW w:w="3880" w:type="pct"/>
            <w:shd w:val="clear" w:color="auto" w:fill="auto"/>
          </w:tcPr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Поле закрыто на редактирование.</w:t>
            </w:r>
          </w:p>
          <w:p w:rsidR="00EF0BA3" w:rsidRPr="002A1228" w:rsidRDefault="00EF0BA3" w:rsidP="00DC36AD">
            <w:pPr>
              <w:pStyle w:val="ASFKTablenorm"/>
              <w:ind w:left="57" w:right="57"/>
            </w:pPr>
            <w:r w:rsidRPr="002A1228">
              <w:t>Значение заполняется в OEBS.</w:t>
            </w:r>
          </w:p>
        </w:tc>
      </w:tr>
    </w:tbl>
    <w:p w:rsidR="00EF0BA3" w:rsidRPr="00B73930" w:rsidRDefault="00EF0BA3" w:rsidP="00EF0BA3">
      <w:pPr>
        <w:pStyle w:val="ASFKNormal"/>
      </w:pPr>
      <w:r w:rsidRPr="00B73930">
        <w:t xml:space="preserve">В табличном блоке на закладке </w:t>
      </w:r>
      <w:r>
        <w:t>«</w:t>
      </w:r>
      <w:r w:rsidRPr="00B73930">
        <w:t>Заголовок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_Ref263684916 \h  \* MERGEFORMAT </w:instrText>
      </w:r>
      <w:r w:rsidRPr="00B73930">
        <w:fldChar w:fldCharType="separate"/>
      </w:r>
      <w:r w:rsidR="00304D7D">
        <w:t>17</w:t>
      </w:r>
      <w:r w:rsidRPr="00B73930">
        <w:fldChar w:fldCharType="end"/>
      </w:r>
      <w:r w:rsidRPr="00B73930">
        <w:t>) содержится перечень сумм неи</w:t>
      </w:r>
      <w:r w:rsidRPr="00EF0BA3">
        <w:t>с</w:t>
      </w:r>
      <w:r w:rsidRPr="00B73930">
        <w:t>пользованных денежных средств. Поля табличного блока приведены в таблице</w:t>
      </w:r>
      <w:r w:rsidR="00415082" w:rsidRPr="00B73930">
        <w:t> </w:t>
      </w:r>
      <w:r w:rsidRPr="00B73930">
        <w:fldChar w:fldCharType="begin"/>
      </w:r>
      <w:r w:rsidRPr="00B73930">
        <w:instrText xml:space="preserve"> REF _Ref317670331 \h  \* MERGEFORMAT </w:instrText>
      </w:r>
      <w:r w:rsidRPr="00B73930">
        <w:fldChar w:fldCharType="separate"/>
      </w:r>
      <w:r w:rsidR="00304D7D">
        <w:t>7</w:t>
      </w:r>
      <w:r w:rsidRPr="00B73930">
        <w:fldChar w:fldCharType="end"/>
      </w:r>
      <w:r w:rsidRPr="00B73930">
        <w:t>. Для д</w:t>
      </w:r>
      <w:r w:rsidRPr="00EF0BA3">
        <w:t>о</w:t>
      </w:r>
      <w:r w:rsidRPr="00B73930">
        <w:t xml:space="preserve">бавления записи в список следует нажать на кнопку </w:t>
      </w:r>
      <w:r w:rsidR="00304D7D">
        <w:pict>
          <v:shape id="_x0000_i1098" type="#_x0000_t75" style="width:21.75pt;height:21.75pt">
            <v:imagedata r:id="rId70" o:title="Snap7"/>
          </v:shape>
        </w:pict>
      </w:r>
      <w:r w:rsidRPr="00B73930">
        <w:t> </w:t>
      </w:r>
      <w:r>
        <w:t>(Добавить новую строку)</w:t>
      </w:r>
      <w:r w:rsidRPr="00B73930">
        <w:t>. Открое</w:t>
      </w:r>
      <w:r w:rsidRPr="00EF0BA3">
        <w:t>т</w:t>
      </w:r>
      <w:r w:rsidRPr="00B73930">
        <w:t xml:space="preserve">ся форма </w:t>
      </w:r>
      <w:r>
        <w:t>«</w:t>
      </w:r>
      <w:r w:rsidRPr="00B73930">
        <w:t>Добавл</w:t>
      </w:r>
      <w:r w:rsidRPr="00EF0BA3">
        <w:t>е</w:t>
      </w:r>
      <w:r w:rsidRPr="00B73930">
        <w:t>ние записи</w:t>
      </w:r>
      <w:r>
        <w:t>»</w:t>
      </w:r>
      <w:r w:rsidRPr="00B73930">
        <w:t xml:space="preserve"> (рис. </w:t>
      </w:r>
      <w:r w:rsidRPr="00B73930">
        <w:fldChar w:fldCharType="begin"/>
      </w:r>
      <w:r w:rsidRPr="00B73930">
        <w:instrText xml:space="preserve"> REF _Ref263686677 \h  \* MERGEFORMAT </w:instrText>
      </w:r>
      <w:r w:rsidRPr="00B73930">
        <w:fldChar w:fldCharType="separate"/>
      </w:r>
      <w:r w:rsidR="00304D7D">
        <w:t>18</w:t>
      </w:r>
      <w:r w:rsidRPr="00B73930">
        <w:fldChar w:fldCharType="end"/>
      </w:r>
      <w:r w:rsidRPr="00B73930">
        <w:t>).</w:t>
      </w:r>
    </w:p>
    <w:p w:rsidR="00EF0BA3" w:rsidRPr="00EF0BA3" w:rsidRDefault="00304D7D" w:rsidP="00EF0BA3">
      <w:pPr>
        <w:pStyle w:val="ASFKFigure"/>
      </w:pPr>
      <w:r>
        <w:pict>
          <v:shape id="_x0000_i1099" type="#_x0000_t75" style="width:417.75pt;height:302.25pt">
            <v:imagedata r:id="rId76" o:title="1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6" w:name="_Ref263686677"/>
      <w:bookmarkStart w:id="327" w:name="_Toc79660170"/>
      <w:r w:rsidR="00304D7D">
        <w:rPr>
          <w:noProof/>
        </w:rPr>
        <w:t>18</w:t>
      </w:r>
      <w:bookmarkEnd w:id="326"/>
      <w:r>
        <w:rPr>
          <w:noProof/>
        </w:rPr>
        <w:fldChar w:fldCharType="end"/>
      </w:r>
      <w:r w:rsidR="00EF0BA3" w:rsidRPr="00EF0BA3">
        <w:t>. ЭФ «Добавление записи»</w:t>
      </w:r>
      <w:bookmarkEnd w:id="327"/>
    </w:p>
    <w:p w:rsidR="00EF0BA3" w:rsidRPr="00EF0BA3" w:rsidRDefault="00EF0BA3" w:rsidP="00EF0BA3">
      <w:pPr>
        <w:pStyle w:val="ASFKNormal"/>
      </w:pPr>
      <w:r w:rsidRPr="00B73930">
        <w:t xml:space="preserve">На форме </w:t>
      </w:r>
      <w:r w:rsidRPr="00EF0BA3">
        <w:t>«Добавление записи» заполняются следующие поля: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Номер строки». Поле заполняется автоматически.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Вид средств» – наименование вида средств. </w:t>
      </w:r>
    </w:p>
    <w:p w:rsidR="00EF0BA3" w:rsidRPr="00EF0BA3" w:rsidRDefault="00EF0BA3" w:rsidP="00EF0BA3">
      <w:pPr>
        <w:pStyle w:val="ASFKListnormal1"/>
      </w:pPr>
      <w:r w:rsidRPr="00B73930">
        <w:t xml:space="preserve">Возможные значения: </w:t>
      </w:r>
      <w:r w:rsidRPr="00EF0BA3">
        <w:t>«Средства бюджета»; «Средства по дополнительному бюджетному финансированию за счет арендных платежей»; «Средства от приносящей доход деятельности»; «Средства для финансирования мероприятий для оперативно-розыскной деятельности»; «Средства во временном распоряжении»; «Средства юридических лиц» (с кодом «40», если тип ЛС в поле «Зачислить на лицевой счет клиента №» на закладке «Заголовок» (рис. </w:t>
      </w:r>
      <w:r w:rsidRPr="00EF0BA3">
        <w:fldChar w:fldCharType="begin"/>
      </w:r>
      <w:r w:rsidRPr="00EF0BA3">
        <w:instrText xml:space="preserve"> REF _Ref263684916 \h  \* MERGEFORMAT </w:instrText>
      </w:r>
      <w:r w:rsidRPr="00EF0BA3">
        <w:fldChar w:fldCharType="separate"/>
      </w:r>
      <w:r w:rsidR="00304D7D">
        <w:t>17</w:t>
      </w:r>
      <w:r w:rsidRPr="00EF0BA3">
        <w:fldChar w:fldCharType="end"/>
      </w:r>
      <w:r w:rsidRPr="00EF0BA3">
        <w:t>) равен «41», с кодом «80», если тип ЛС – «20» или «30», с кодом «90», если тип ЛС – «21» или «31»).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КБК» – код бюджетной классификации.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 xml:space="preserve">КЦ (аналитический код)» – код и наименование цели субсидий/субвенций. </w:t>
      </w:r>
    </w:p>
    <w:p w:rsidR="0084384F" w:rsidRPr="0084384F" w:rsidRDefault="00833976" w:rsidP="0084384F">
      <w:pPr>
        <w:pStyle w:val="ASFKListnormal1"/>
      </w:pPr>
      <w:r>
        <w:lastRenderedPageBreak/>
        <w:t>Значение вводится вручную или выбирается из справочника «Коды целей субсидий/субвенций», если тип ЛС поля</w:t>
      </w:r>
      <w:r w:rsidR="0084384F" w:rsidRPr="0084384F">
        <w:t xml:space="preserve"> «Зачислить на лицевой счет клиента №» отличен от 21, 31, 41. </w:t>
      </w:r>
    </w:p>
    <w:p w:rsidR="0084384F" w:rsidRPr="0084384F" w:rsidRDefault="0084384F" w:rsidP="0084384F">
      <w:pPr>
        <w:pStyle w:val="ASFKListnormal1"/>
      </w:pPr>
      <w:r w:rsidRPr="0084384F">
        <w:t xml:space="preserve">При указании в документе 21 или 31 типа ЛС значение вводится вручную или выбирается из справочников: «Коды целей субсидий/субвенций», «Коды субсидий НУБП». </w:t>
      </w:r>
    </w:p>
    <w:p w:rsidR="00C5659A" w:rsidRDefault="00C5659A" w:rsidP="00C5659A">
      <w:pPr>
        <w:pStyle w:val="ASFKListnormal1"/>
      </w:pPr>
      <w:r w:rsidRPr="00C5659A">
        <w:t>При указании в документе 41 типа ЛС, и если нет на л/с допустимого показателя «СМТ_АВ», то значение вводится вручную или выбирается из справочника «Коды субсидий НУБП».</w:t>
      </w:r>
    </w:p>
    <w:p w:rsidR="0076343D" w:rsidRDefault="0076343D" w:rsidP="0076343D">
      <w:pPr>
        <w:pStyle w:val="ASFKListnormal11"/>
        <w:rPr>
          <w:rStyle w:val="83"/>
        </w:rPr>
      </w:pPr>
      <w:r>
        <w:rPr>
          <w:rStyle w:val="83"/>
        </w:rPr>
        <w:t>Значение выводится вручную или выбирается из справочника «Перечень направлений расходования целевых средств» или из справочника «Перечень источников поступлений целевых средств», если на л/с показатели «СМТ_АВ» и «ЦЕЛ_СРЕД_П».</w:t>
      </w:r>
    </w:p>
    <w:p w:rsidR="00EF0BA3" w:rsidRDefault="00EF0BA3" w:rsidP="00EF0BA3">
      <w:pPr>
        <w:pStyle w:val="ASFKListmark1"/>
      </w:pPr>
      <w:r w:rsidRPr="00EF0BA3">
        <w:t>«Сумма» – сумма в рублях.</w:t>
      </w:r>
    </w:p>
    <w:p w:rsidR="000E1752" w:rsidRDefault="000E1752" w:rsidP="000E1752">
      <w:pPr>
        <w:pStyle w:val="ASFKListmark1"/>
      </w:pPr>
      <w:r>
        <w:t xml:space="preserve">«ОКТМО» </w:t>
      </w:r>
      <w:r w:rsidRPr="00CA3543">
        <w:t>–</w:t>
      </w:r>
      <w:r>
        <w:t xml:space="preserve"> код по ОКТМО. Заполняется при импорте из внешних систем или при ручном вводе. При ручном вводе значение вводится или выбирается из справочника ОКТМО.</w:t>
      </w:r>
    </w:p>
    <w:p w:rsidR="000E1752" w:rsidRPr="00424CF0" w:rsidRDefault="000E1752" w:rsidP="000E1752">
      <w:pPr>
        <w:pStyle w:val="ASFKListmark1"/>
      </w:pPr>
      <w:r>
        <w:t xml:space="preserve">«Символ кассовой отчетности» </w:t>
      </w:r>
      <w:r w:rsidRPr="00CA3543">
        <w:t>–</w:t>
      </w:r>
      <w:r>
        <w:t xml:space="preserve"> заполняется при импорте из внешних систем или при ручном вводе. При ручном вводе значение вводится или выбирается из справочника «Символы кассового планирования».</w:t>
      </w:r>
    </w:p>
    <w:p w:rsidR="00EF0BA3" w:rsidRPr="00EF0BA3" w:rsidRDefault="00EF0BA3" w:rsidP="00EF0BA3">
      <w:pPr>
        <w:pStyle w:val="ASFKListmark1"/>
      </w:pPr>
      <w:r>
        <w:t>«</w:t>
      </w:r>
      <w:r w:rsidRPr="00EF0BA3">
        <w:t>Примечание».</w:t>
      </w:r>
    </w:p>
    <w:p w:rsidR="00EF0BA3" w:rsidRDefault="00EF0BA3" w:rsidP="00EF0BA3">
      <w:pPr>
        <w:pStyle w:val="ASFKNormal"/>
      </w:pPr>
      <w:r w:rsidRPr="00B73930">
        <w:t xml:space="preserve">Нажать на </w:t>
      </w:r>
      <w:r w:rsidR="008B05A2">
        <w:t>кнопку «Ok»</w:t>
      </w:r>
      <w:r w:rsidRPr="00EF0BA3">
        <w:t xml:space="preserve"> для сохранения заполненной строки и выхода из формы. В табличном блоке появится добавленная строка.</w:t>
      </w:r>
    </w:p>
    <w:p w:rsidR="001B356A" w:rsidRPr="00EF0BA3" w:rsidRDefault="001B356A" w:rsidP="00EF0BA3">
      <w:pPr>
        <w:pStyle w:val="ASFKNormal"/>
      </w:pPr>
      <w:r w:rsidRPr="001B356A">
        <w:t>ЭФ документа «Расшифровка сумм неиспользованных средств», закладки «Подписи»</w:t>
      </w:r>
      <w:r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_Ref263684917 \h </w:instrText>
      </w:r>
      <w:r>
        <w:fldChar w:fldCharType="separate"/>
      </w:r>
      <w:r w:rsidR="00304D7D">
        <w:rPr>
          <w:noProof/>
        </w:rPr>
        <w:t>19</w:t>
      </w:r>
      <w:r>
        <w:fldChar w:fldCharType="end"/>
      </w:r>
      <w:r>
        <w:t>.</w:t>
      </w:r>
    </w:p>
    <w:p w:rsidR="00EF0BA3" w:rsidRPr="00EF0BA3" w:rsidRDefault="00304D7D" w:rsidP="00EF0BA3">
      <w:pPr>
        <w:pStyle w:val="ASFKFigure"/>
      </w:pPr>
      <w:r>
        <w:pict>
          <v:shape id="_x0000_i1100" type="#_x0000_t75" style="width:482.25pt;height:100.5pt">
            <v:imagedata r:id="rId77" o:title="1"/>
          </v:shape>
        </w:pict>
      </w:r>
    </w:p>
    <w:p w:rsidR="00EF0BA3" w:rsidRDefault="00895BE7" w:rsidP="007D03B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28" w:name="_Ref263684917"/>
      <w:bookmarkStart w:id="329" w:name="_Toc79660171"/>
      <w:r w:rsidR="00304D7D">
        <w:rPr>
          <w:noProof/>
        </w:rPr>
        <w:t>19</w:t>
      </w:r>
      <w:bookmarkEnd w:id="328"/>
      <w:r>
        <w:rPr>
          <w:noProof/>
        </w:rPr>
        <w:fldChar w:fldCharType="end"/>
      </w:r>
      <w:r w:rsidR="00EF0BA3" w:rsidRPr="007D03BF">
        <w:t xml:space="preserve">. ЭФ </w:t>
      </w:r>
      <w:r w:rsidR="00F440C2">
        <w:t xml:space="preserve">документа </w:t>
      </w:r>
      <w:r w:rsidR="00EF0BA3" w:rsidRPr="007D03BF">
        <w:t>«Расшифровка сумм неиспользованных средств</w:t>
      </w:r>
      <w:r w:rsidR="000F4C6F">
        <w:t xml:space="preserve">», закладки </w:t>
      </w:r>
      <w:r w:rsidR="00EF0BA3" w:rsidRPr="007D03BF">
        <w:t>«Подписи»</w:t>
      </w:r>
      <w:bookmarkEnd w:id="329"/>
    </w:p>
    <w:p w:rsidR="001B356A" w:rsidRPr="001B356A" w:rsidRDefault="00F95638" w:rsidP="001B356A">
      <w:pPr>
        <w:pStyle w:val="ASFKNormal"/>
      </w:pPr>
      <w:bookmarkStart w:id="330" w:name="_Ref406407928"/>
      <w:r>
        <w:t>Перечень</w:t>
      </w:r>
      <w:r w:rsidRPr="000F4C6F">
        <w:t xml:space="preserve"> </w:t>
      </w:r>
      <w:r w:rsidR="001B356A" w:rsidRPr="001B356A">
        <w:t xml:space="preserve">полей документа «Расшифровка сумм неиспользованных средств», закладки «Заголовок» </w:t>
      </w:r>
      <w:r>
        <w:t>приведен в таблице</w:t>
      </w:r>
      <w:r w:rsidR="00E92186">
        <w:t> </w:t>
      </w:r>
      <w:r w:rsidR="001B356A" w:rsidRPr="001B356A">
        <w:fldChar w:fldCharType="begin"/>
      </w:r>
      <w:r w:rsidR="001B356A" w:rsidRPr="001B356A">
        <w:instrText xml:space="preserve"> REF _Ref318713686 \h  \* MERGEFORMAT </w:instrText>
      </w:r>
      <w:r w:rsidR="001B356A" w:rsidRPr="001B356A">
        <w:fldChar w:fldCharType="separate"/>
      </w:r>
      <w:r w:rsidR="00304D7D">
        <w:t>7</w:t>
      </w:r>
      <w:r w:rsidR="001B356A" w:rsidRPr="001B356A">
        <w:fldChar w:fldCharType="end"/>
      </w:r>
      <w:r w:rsidR="001B356A" w:rsidRPr="001B356A">
        <w:t>.</w:t>
      </w:r>
    </w:p>
    <w:p w:rsidR="001B356A" w:rsidRPr="001B356A" w:rsidRDefault="00E73F2A" w:rsidP="001B356A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1" w:name="_Toc79660132"/>
      <w:r w:rsidR="00304D7D">
        <w:rPr>
          <w:noProof/>
        </w:rPr>
        <w:t>8</w:t>
      </w:r>
      <w:r>
        <w:rPr>
          <w:noProof/>
        </w:rPr>
        <w:fldChar w:fldCharType="end"/>
      </w:r>
      <w:r w:rsidR="001B356A" w:rsidRPr="001B356A">
        <w:t>. Описание полей документа «Расшифровка сумм неиспользованных средств», закладки «Заголовок»</w:t>
      </w:r>
      <w:bookmarkEnd w:id="3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778"/>
        <w:gridCol w:w="5974"/>
      </w:tblGrid>
      <w:tr w:rsidR="001B356A" w:rsidRPr="00AB7803" w:rsidTr="00DC36AD">
        <w:trPr>
          <w:trHeight w:val="315"/>
          <w:tblHeader/>
        </w:trPr>
        <w:tc>
          <w:tcPr>
            <w:tcW w:w="193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Наименование поля</w:t>
            </w:r>
          </w:p>
        </w:tc>
        <w:tc>
          <w:tcPr>
            <w:tcW w:w="306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1B356A" w:rsidRPr="001B356A" w:rsidRDefault="001B356A" w:rsidP="00913751">
            <w:pPr>
              <w:pStyle w:val="ASFKTableHead"/>
            </w:pPr>
            <w:r w:rsidRPr="001B356A">
              <w:t>Описание поля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Руководитель (уполномоченное 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Главный бухгалтер (уполномоченное лицо).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 xml:space="preserve">Главный бухгалтер (уполномоченное </w:t>
            </w:r>
            <w:r w:rsidRPr="001B356A">
              <w:lastRenderedPageBreak/>
              <w:t>лицо).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lastRenderedPageBreak/>
              <w:t>Заполняется автоматически на основании ЭП документа.</w:t>
            </w:r>
          </w:p>
        </w:tc>
      </w:tr>
      <w:tr w:rsidR="001B356A" w:rsidRPr="002A1228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lastRenderedPageBreak/>
              <w:t>Дата подписания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Заполняется автоматически на основании ЭП документа.</w:t>
            </w:r>
          </w:p>
        </w:tc>
      </w:tr>
      <w:tr w:rsidR="001B356A" w:rsidRPr="002A1228" w:rsidTr="00DC36AD">
        <w:tc>
          <w:tcPr>
            <w:tcW w:w="5000" w:type="pct"/>
            <w:gridSpan w:val="2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Отметка органа Федерального казначейства о регистрации Заявки на получение наличных на карту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Регистрационный номер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Дата регистрации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Должность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Расшифровка подписи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1B356A" w:rsidRPr="002A1228" w:rsidTr="00DC36AD">
        <w:tc>
          <w:tcPr>
            <w:tcW w:w="1937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Ответственный исполнитель. Телефон</w:t>
            </w:r>
          </w:p>
        </w:tc>
        <w:tc>
          <w:tcPr>
            <w:tcW w:w="3063" w:type="pct"/>
            <w:shd w:val="clear" w:color="auto" w:fill="auto"/>
          </w:tcPr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Поле закрыто на редактирование.</w:t>
            </w:r>
          </w:p>
          <w:p w:rsidR="001B356A" w:rsidRPr="001B356A" w:rsidRDefault="001B356A" w:rsidP="00DC36AD">
            <w:pPr>
              <w:pStyle w:val="ASFKTablenorm"/>
              <w:ind w:left="57" w:right="57"/>
            </w:pPr>
            <w:r w:rsidRPr="001B356A">
              <w:t>Значение заполняется в OEBS.</w:t>
            </w:r>
          </w:p>
        </w:tc>
      </w:tr>
      <w:tr w:rsidR="00F932CA" w:rsidRPr="00AB7803" w:rsidTr="00DC36AD">
        <w:trPr>
          <w:trHeight w:val="70"/>
        </w:trPr>
        <w:tc>
          <w:tcPr>
            <w:tcW w:w="1937" w:type="pct"/>
            <w:shd w:val="clear" w:color="auto" w:fill="auto"/>
          </w:tcPr>
          <w:p w:rsidR="00F932CA" w:rsidRPr="003C6701" w:rsidRDefault="00F932CA" w:rsidP="00DC36AD">
            <w:pPr>
              <w:pStyle w:val="ASFKTablenorm"/>
              <w:ind w:left="57" w:right="57"/>
            </w:pPr>
            <w:r w:rsidRPr="00104BB2">
              <w:t>ФИО ответственного за конфиденциальность данных</w:t>
            </w:r>
          </w:p>
        </w:tc>
        <w:tc>
          <w:tcPr>
            <w:tcW w:w="3063" w:type="pct"/>
            <w:shd w:val="clear" w:color="auto" w:fill="auto"/>
          </w:tcPr>
          <w:p w:rsidR="00F932CA" w:rsidRPr="003C6701" w:rsidRDefault="004D43D5" w:rsidP="00DC36AD">
            <w:pPr>
              <w:pStyle w:val="ASFKTablenorm"/>
              <w:ind w:left="57" w:right="57"/>
            </w:pPr>
            <w:r w:rsidRPr="00C70895">
              <w:t>Заполняется автоматически при подписании. Поле заполняется, если в поле «Уровень конфиденциальности» указано значение «1» или «0».</w:t>
            </w:r>
          </w:p>
        </w:tc>
      </w:tr>
    </w:tbl>
    <w:p w:rsidR="00EF0BA3" w:rsidRPr="00EF0BA3" w:rsidRDefault="00EF0BA3" w:rsidP="00EF0BA3">
      <w:pPr>
        <w:pStyle w:val="32"/>
      </w:pPr>
      <w:bookmarkStart w:id="332" w:name="_Ref469923570"/>
      <w:bookmarkStart w:id="333" w:name="_Toc79660105"/>
      <w:r w:rsidRPr="00EF0BA3">
        <w:t>Заявление на получение карт</w:t>
      </w:r>
      <w:bookmarkEnd w:id="313"/>
      <w:bookmarkEnd w:id="314"/>
      <w:bookmarkEnd w:id="315"/>
      <w:bookmarkEnd w:id="316"/>
      <w:bookmarkEnd w:id="330"/>
      <w:bookmarkEnd w:id="332"/>
      <w:bookmarkEnd w:id="333"/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«Заявление на получение карт» предназначен для обеспечения ведения Реестра на выпуск карт, в прикладном программном обеспечении «Автоматизированная система Федерального казначейства». </w:t>
      </w:r>
    </w:p>
    <w:p w:rsidR="00EF0BA3" w:rsidRPr="00EF0BA3" w:rsidRDefault="00EF0BA3" w:rsidP="00EF0BA3">
      <w:pPr>
        <w:pStyle w:val="ASFKNormal"/>
      </w:pPr>
      <w:r w:rsidRPr="000D57CF">
        <w:t xml:space="preserve">Документ </w:t>
      </w:r>
      <w:r w:rsidRPr="00EF0BA3">
        <w:t xml:space="preserve">«Реестр на выпуск карт» автоматизировано формируется в </w:t>
      </w:r>
      <w:r w:rsidR="004667BB">
        <w:t>ППО OEBS АСФК</w:t>
      </w:r>
      <w:r w:rsidRPr="00EF0BA3">
        <w:t xml:space="preserve"> на основании документа «Заявление на получение карт», полученного от получателя средств бюджета (неучастника бюджетного процесса, уп</w:t>
      </w:r>
      <w:r w:rsidR="000C62C9">
        <w:t xml:space="preserve">олномоченного учреждения) (ППО </w:t>
      </w:r>
      <w:r w:rsidRPr="00EF0BA3">
        <w:t>АСФК (СУФД/OEBS)), для последующего его направления в кредитную организацию.</w:t>
      </w:r>
    </w:p>
    <w:p w:rsidR="00EF0BA3" w:rsidRPr="00246D77" w:rsidRDefault="000F4C6F" w:rsidP="00EF0BA3">
      <w:pPr>
        <w:pStyle w:val="ASFKNormal"/>
      </w:pPr>
      <w:r>
        <w:t>Для работы с документами «</w:t>
      </w:r>
      <w:r w:rsidR="00EF0BA3">
        <w:t>Заявление на получение карт»</w:t>
      </w:r>
      <w:r w:rsidR="00EF0BA3" w:rsidRPr="00246D77">
        <w:t xml:space="preserve"> следует перейти на панели навигации по следующему пути </w:t>
      </w:r>
      <w:r w:rsidR="00EF0BA3">
        <w:t>«</w:t>
      </w:r>
      <w:r w:rsidR="00EF0BA3" w:rsidRPr="00246D77">
        <w:t>Документы</w:t>
      </w:r>
      <w:r w:rsidR="00EF0BA3">
        <w:t xml:space="preserve"> – </w:t>
      </w:r>
      <w:r w:rsidR="00EF0BA3" w:rsidRPr="00246D77">
        <w:t>Регистрация и учет обязательств</w:t>
      </w:r>
      <w:r w:rsidR="00EF0BA3">
        <w:t xml:space="preserve"> – Заявки на платеж – Заявление на п</w:t>
      </w:r>
      <w:r w:rsidR="00EF0BA3" w:rsidRPr="00EF0BA3">
        <w:t>о</w:t>
      </w:r>
      <w:r w:rsidR="00EF0BA3">
        <w:t>лучение карт»</w:t>
      </w:r>
      <w:r w:rsidR="00EF0BA3" w:rsidRPr="00246D77">
        <w:t xml:space="preserve"> (рис.</w:t>
      </w:r>
      <w:r w:rsidR="00E92186">
        <w:t> </w:t>
      </w:r>
      <w:r w:rsidR="00EF0BA3">
        <w:fldChar w:fldCharType="begin"/>
      </w:r>
      <w:r w:rsidR="00EF0BA3">
        <w:instrText xml:space="preserve"> REF _Ref395525620 \h </w:instrText>
      </w:r>
      <w:r w:rsidR="00EF0BA3">
        <w:fldChar w:fldCharType="separate"/>
      </w:r>
      <w:r w:rsidR="00304D7D">
        <w:rPr>
          <w:noProof/>
        </w:rPr>
        <w:t>20</w:t>
      </w:r>
      <w:r w:rsidR="00EF0BA3">
        <w:fldChar w:fldCharType="end"/>
      </w:r>
      <w:r w:rsidR="00EF0BA3" w:rsidRPr="00246D77">
        <w:t>).</w:t>
      </w:r>
    </w:p>
    <w:p w:rsidR="00EF0BA3" w:rsidRPr="00EF0BA3" w:rsidRDefault="00304D7D" w:rsidP="00EF0BA3">
      <w:pPr>
        <w:pStyle w:val="ASFKFigure"/>
      </w:pPr>
      <w:r>
        <w:lastRenderedPageBreak/>
        <w:pict>
          <v:shape id="_x0000_i1101" type="#_x0000_t75" style="width:483pt;height:244.5pt">
            <v:imagedata r:id="rId78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4" w:name="_Ref395525620"/>
      <w:bookmarkStart w:id="335" w:name="_Toc79660172"/>
      <w:r w:rsidR="00304D7D">
        <w:rPr>
          <w:noProof/>
        </w:rPr>
        <w:t>20</w:t>
      </w:r>
      <w:bookmarkEnd w:id="334"/>
      <w:r>
        <w:rPr>
          <w:noProof/>
        </w:rPr>
        <w:fldChar w:fldCharType="end"/>
      </w:r>
      <w:r w:rsidR="00EF0BA3" w:rsidRPr="00EF0BA3">
        <w:t>. ЭФ списка документов «Заявление на получение карт»</w:t>
      </w:r>
      <w:bookmarkEnd w:id="335"/>
    </w:p>
    <w:p w:rsidR="00EF0BA3" w:rsidRPr="00246D77" w:rsidRDefault="00EF0BA3" w:rsidP="00EF0BA3">
      <w:pPr>
        <w:pStyle w:val="41"/>
      </w:pPr>
      <w:r w:rsidRPr="00246D77">
        <w:t>Доступные операции</w:t>
      </w:r>
    </w:p>
    <w:p w:rsidR="00EF0BA3" w:rsidRPr="00246D77" w:rsidRDefault="00EF0BA3" w:rsidP="00EF0BA3">
      <w:pPr>
        <w:pStyle w:val="ASFKNormal"/>
      </w:pPr>
      <w:r w:rsidRPr="00246D77">
        <w:t xml:space="preserve">На АРМ </w:t>
      </w:r>
      <w:r>
        <w:t>У</w:t>
      </w:r>
      <w:r w:rsidRPr="00246D77">
        <w:t xml:space="preserve">П доступны </w:t>
      </w:r>
      <w:r>
        <w:t>следующие операции над документом</w:t>
      </w:r>
      <w:r w:rsidRPr="00246D77">
        <w:t>:</w:t>
      </w:r>
    </w:p>
    <w:p w:rsidR="00EF0BA3" w:rsidRDefault="00EF0BA3" w:rsidP="00EF0BA3">
      <w:pPr>
        <w:pStyle w:val="ASFKListmark1"/>
      </w:pPr>
      <w:r>
        <w:t>ручной ввод;</w:t>
      </w:r>
    </w:p>
    <w:p w:rsidR="00EF0BA3" w:rsidRDefault="00EF0BA3" w:rsidP="00EF0BA3">
      <w:pPr>
        <w:pStyle w:val="ASFKListmark1"/>
      </w:pPr>
      <w:r w:rsidRPr="00246D77">
        <w:t>просмотр и редактирование</w:t>
      </w:r>
      <w:r>
        <w:t>;</w:t>
      </w:r>
    </w:p>
    <w:p w:rsidR="00EF0BA3" w:rsidRDefault="00EF0BA3" w:rsidP="00EF0BA3">
      <w:pPr>
        <w:pStyle w:val="ASFKListmark1"/>
      </w:pPr>
      <w:r w:rsidRPr="00246D77">
        <w:t>копирование</w:t>
      </w:r>
      <w:r>
        <w:t xml:space="preserve"> и </w:t>
      </w:r>
      <w:r w:rsidRPr="00246D77">
        <w:t>удаление</w:t>
      </w:r>
      <w:r>
        <w:t>;</w:t>
      </w:r>
    </w:p>
    <w:p w:rsidR="00EF0BA3" w:rsidRDefault="00EF0BA3" w:rsidP="00EF0BA3">
      <w:pPr>
        <w:pStyle w:val="ASFKListmark1"/>
      </w:pPr>
      <w:r w:rsidRPr="00246D77">
        <w:t xml:space="preserve">подписание и проверка </w:t>
      </w:r>
      <w:r>
        <w:t>ЭП;</w:t>
      </w:r>
    </w:p>
    <w:p w:rsidR="00EF0BA3" w:rsidRDefault="00EF0BA3" w:rsidP="00EF0BA3">
      <w:pPr>
        <w:pStyle w:val="ASFKListmark1"/>
      </w:pPr>
      <w:r w:rsidRPr="00246D77">
        <w:t>печать</w:t>
      </w:r>
      <w:r>
        <w:t>;</w:t>
      </w:r>
    </w:p>
    <w:p w:rsidR="00EF0BA3" w:rsidRDefault="00EF0BA3" w:rsidP="00EF0BA3">
      <w:pPr>
        <w:pStyle w:val="ASFKListmark1"/>
      </w:pPr>
      <w:r>
        <w:t>импорт из внешней системы;</w:t>
      </w:r>
    </w:p>
    <w:p w:rsidR="00EF0BA3" w:rsidRPr="00AB7803" w:rsidRDefault="00EF0BA3" w:rsidP="00EF0BA3">
      <w:pPr>
        <w:pStyle w:val="ASFKListmark1"/>
      </w:pPr>
      <w:r>
        <w:t>экспорт во внешнюю систему;</w:t>
      </w:r>
    </w:p>
    <w:p w:rsidR="00EF0BA3" w:rsidRPr="00EB452C" w:rsidRDefault="00EF0BA3" w:rsidP="00EF0BA3">
      <w:pPr>
        <w:pStyle w:val="ASFKListmark1"/>
      </w:pPr>
      <w:r>
        <w:t xml:space="preserve">экспорт в </w:t>
      </w:r>
      <w:r w:rsidR="004667BB">
        <w:t>ППО OEBS АСФК</w:t>
      </w:r>
      <w:r w:rsidRPr="00EF0BA3">
        <w:t>.</w:t>
      </w:r>
    </w:p>
    <w:p w:rsidR="00EF0BA3" w:rsidRPr="00246D77" w:rsidRDefault="00EF0BA3" w:rsidP="00EF0BA3">
      <w:pPr>
        <w:pStyle w:val="41"/>
      </w:pPr>
      <w:bookmarkStart w:id="336" w:name="_Ref400608385"/>
      <w:r w:rsidRPr="00246D77">
        <w:t>Экранная форма документа</w:t>
      </w:r>
      <w:bookmarkEnd w:id="336"/>
    </w:p>
    <w:p w:rsidR="00EF0BA3" w:rsidRPr="00246D77" w:rsidRDefault="00EF0BA3" w:rsidP="00EF0BA3">
      <w:pPr>
        <w:pStyle w:val="ASFKNormal"/>
      </w:pPr>
      <w:r w:rsidRPr="00246D77">
        <w:t xml:space="preserve">ЭФ документа </w:t>
      </w:r>
      <w:r>
        <w:t>«Заявление на получение карт»</w:t>
      </w:r>
      <w:r w:rsidRPr="00246D77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_Ref395525969 \h </w:instrText>
      </w:r>
      <w:r>
        <w:fldChar w:fldCharType="separate"/>
      </w:r>
      <w:r w:rsidR="00304D7D">
        <w:rPr>
          <w:noProof/>
        </w:rPr>
        <w:t>21</w:t>
      </w:r>
      <w:r>
        <w:fldChar w:fldCharType="end"/>
      </w:r>
      <w:r w:rsidRPr="00246D77">
        <w:t>. Форма с</w:t>
      </w:r>
      <w:r w:rsidRPr="00EF0BA3">
        <w:t>о</w:t>
      </w:r>
      <w:r w:rsidRPr="00246D77">
        <w:t>держит сл</w:t>
      </w:r>
      <w:r w:rsidRPr="00EF0BA3">
        <w:t>е</w:t>
      </w:r>
      <w:r w:rsidRPr="00246D77">
        <w:t>дующие закладки: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Основные атрибуты</w:t>
      </w:r>
      <w:r w:rsidR="001B356A">
        <w:t xml:space="preserve"> (1)</w:t>
      </w:r>
      <w:r>
        <w:t>»</w:t>
      </w:r>
      <w:r w:rsidRPr="00246D77">
        <w:t>;</w:t>
      </w:r>
    </w:p>
    <w:p w:rsidR="00EF0BA3" w:rsidRPr="00246D77" w:rsidRDefault="00EF0BA3" w:rsidP="00EF0BA3">
      <w:pPr>
        <w:pStyle w:val="ASFKListmark1"/>
      </w:pPr>
      <w:r>
        <w:t>«</w:t>
      </w:r>
      <w:r w:rsidRPr="00246D77">
        <w:t>Подписи</w:t>
      </w:r>
      <w:r w:rsidR="001B356A">
        <w:t xml:space="preserve"> (2)</w:t>
      </w:r>
      <w:r>
        <w:t>»</w:t>
      </w:r>
      <w:r w:rsidRPr="00246D77">
        <w:t>.</w:t>
      </w:r>
    </w:p>
    <w:p w:rsidR="00EF0BA3" w:rsidRPr="00EF0BA3" w:rsidRDefault="00304D7D" w:rsidP="00EF0BA3">
      <w:pPr>
        <w:pStyle w:val="ASFKFigure"/>
      </w:pPr>
      <w:r>
        <w:lastRenderedPageBreak/>
        <w:pict>
          <v:shape id="_x0000_i1102" type="#_x0000_t75" style="width:482.25pt;height:237.75pt">
            <v:imagedata r:id="rId79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37" w:name="_Ref395525969"/>
      <w:bookmarkStart w:id="338" w:name="_Toc79660173"/>
      <w:r w:rsidR="00304D7D">
        <w:rPr>
          <w:noProof/>
        </w:rPr>
        <w:t>21</w:t>
      </w:r>
      <w:bookmarkEnd w:id="337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38"/>
    </w:p>
    <w:p w:rsidR="001B356A" w:rsidRDefault="001B356A" w:rsidP="00EF0BA3">
      <w:r w:rsidRPr="001B356A">
        <w:t xml:space="preserve">Для ручного ввода документа </w:t>
      </w:r>
      <w:r w:rsidR="003F07F9">
        <w:t xml:space="preserve">следует </w:t>
      </w:r>
      <w:r w:rsidRPr="001B356A">
        <w:t xml:space="preserve">на ЭФ </w:t>
      </w:r>
      <w:r w:rsidR="003F07F9">
        <w:t xml:space="preserve">документа </w:t>
      </w:r>
      <w:r w:rsidRPr="001B356A">
        <w:t>заполнить поля, доступные для редактирования.</w:t>
      </w:r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>полей документа «Заявление на получение карт», закладки «Основные атрибуты (1)»</w:t>
      </w:r>
      <w:r w:rsidR="003F07F9">
        <w:t xml:space="preserve">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_Ref395529418 \h </w:instrText>
      </w:r>
      <w:r w:rsidR="00EF0BA3" w:rsidRPr="00EF0BA3">
        <w:fldChar w:fldCharType="separate"/>
      </w:r>
      <w:r w:rsidR="00304D7D">
        <w:rPr>
          <w:noProof/>
        </w:rPr>
        <w:t>9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39" w:name="_Ref395529418"/>
      <w:bookmarkStart w:id="340" w:name="_Toc79660133"/>
      <w:r w:rsidR="00304D7D">
        <w:rPr>
          <w:noProof/>
        </w:rPr>
        <w:t>9</w:t>
      </w:r>
      <w:bookmarkEnd w:id="339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«Основные атрибуты (1)»</w:t>
      </w:r>
      <w:bookmarkEnd w:id="3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325"/>
        <w:gridCol w:w="7427"/>
      </w:tblGrid>
      <w:tr w:rsidR="00EF0BA3" w:rsidRPr="00441A5F" w:rsidTr="00DC36AD">
        <w:trPr>
          <w:tblHeader/>
        </w:trPr>
        <w:tc>
          <w:tcPr>
            <w:tcW w:w="119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8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Номер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Выбор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Наименование клиента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Если SelfSRCode (Код по СР) заполнено и Переход на СР = 1, то поле заполняется значением полного наименования актуальной записи справочника СР, найденной по коду = SelfSRCode (Код по СР).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Иначе поле заполняется по-старому: полным наименованием актуальной записи РУБП/ПУБП/НУБП/УП, найденной по SelfBUCode (Код собственного БУ) и SelfBudgetCode (Код бюджета).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0"/>
              </w:numPr>
            </w:pPr>
            <w:r w:rsidRPr="00E93210">
              <w:t>На основании системных констант организации.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Код по Сводному реестру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Если SelfSRCode (Код по СР) заполнено, то поле заполняется значением константы SelfSRCode (Код по СР), иначе поле заполняется по-старому.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lastRenderedPageBreak/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1"/>
              </w:numPr>
            </w:pPr>
            <w:r w:rsidRPr="00E93210">
              <w:t xml:space="preserve">По системной константе «Код собственного БУ» (=5 знаков) или «Код по СР» (=8 знаков). 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lastRenderedPageBreak/>
              <w:t>ИНН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ИНН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2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F67597" w:rsidRPr="00441A5F" w:rsidTr="00DC36AD">
        <w:tc>
          <w:tcPr>
            <w:tcW w:w="1192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КПП</w:t>
            </w:r>
          </w:p>
        </w:tc>
        <w:tc>
          <w:tcPr>
            <w:tcW w:w="3808" w:type="pct"/>
            <w:shd w:val="clear" w:color="auto" w:fill="auto"/>
          </w:tcPr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АРМ УП:</w:t>
            </w:r>
            <w:r w:rsidR="00675C50">
              <w:t xml:space="preserve"> </w:t>
            </w:r>
            <w:r w:rsidRPr="00F67597">
              <w:t>Указывается КПП в соответствии справочнику УП.</w:t>
            </w:r>
          </w:p>
          <w:p w:rsidR="00F67597" w:rsidRPr="00F67597" w:rsidRDefault="00F67597" w:rsidP="00DC36AD">
            <w:pPr>
              <w:pStyle w:val="ASFKTablenorm"/>
              <w:ind w:left="57" w:right="57"/>
            </w:pPr>
            <w:r w:rsidRPr="00F67597">
              <w:t>Варианты заполнения значения поля:</w:t>
            </w:r>
          </w:p>
          <w:p w:rsidR="00F67597" w:rsidRPr="00E93210" w:rsidRDefault="00F67597" w:rsidP="00DC36AD">
            <w:pPr>
              <w:pStyle w:val="ASFKTableListNum"/>
              <w:numPr>
                <w:ilvl w:val="0"/>
                <w:numId w:val="43"/>
              </w:numPr>
            </w:pPr>
            <w:r w:rsidRPr="00E93210">
              <w:t>На основании указанного значения поля «Код по Сводному реестру» из справочников СРРПБС/ПУБП/НУБП или СР или УП.</w:t>
            </w:r>
          </w:p>
          <w:p w:rsidR="00F67597" w:rsidRPr="00E93210" w:rsidRDefault="00F67597" w:rsidP="00A8268E">
            <w:pPr>
              <w:pStyle w:val="ASFKTableListNum"/>
            </w:pPr>
            <w:r w:rsidRPr="00E93210">
              <w:t>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Наименование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(и автоматически) на основании указанного значения в поле «по КОФК» из справочника «Органы ФК» поля «Полное наименование».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Код ОрФК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 xml:space="preserve">Заполняется по умолчанию на основании системной константы: </w:t>
            </w:r>
            <w:r w:rsidR="009B2CD1">
              <w:t>SelfTOFKcode (Код собственного ТОФК)</w:t>
            </w:r>
            <w:r w:rsidRPr="00EF0BA3">
              <w:t xml:space="preserve"> (если соответствует маске xx00) или вышестоящего ТОФК </w:t>
            </w:r>
            <w:r w:rsidR="009B2CD1">
              <w:t>HigherTOFKcode (Код вышестоящего ТОФК)</w:t>
            </w:r>
            <w:r w:rsidRPr="00EF0BA3">
              <w:t xml:space="preserve"> (если «Код собственного ТОФК» соответствует маске xxyy).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Может быть заполнено выбором из спра</w:t>
            </w:r>
            <w:r w:rsidRPr="00EF0BA3">
              <w:t>вочника «Органы ФК» поля «КОФК».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Просим выдать карты в к</w:t>
            </w:r>
            <w:r w:rsidRPr="00EF0BA3">
              <w:t>оличестве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Указывается необходимое количество карт прописью.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Количество карт (шт.)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«Основные атрибуты (1)», группа полей «Информация по картам»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Номер строки</w:t>
            </w:r>
          </w:p>
        </w:tc>
        <w:tc>
          <w:tcPr>
            <w:tcW w:w="3808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Автоматическое заполнение.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Фамилия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Имя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Отчество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Должность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Наименование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>Серия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Номер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Наименование орг</w:t>
            </w:r>
            <w:r w:rsidRPr="00EF0BA3">
              <w:t>ана, выдавшего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1192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выдачи ДУЛ</w:t>
            </w:r>
          </w:p>
        </w:tc>
        <w:tc>
          <w:tcPr>
            <w:tcW w:w="3808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</w:tbl>
    <w:p w:rsidR="00EF0BA3" w:rsidRPr="00246D77" w:rsidRDefault="00EF0BA3" w:rsidP="00EF0BA3">
      <w:pPr>
        <w:pStyle w:val="ASFKNormal"/>
      </w:pPr>
      <w:r w:rsidRPr="00FD7484">
        <w:lastRenderedPageBreak/>
        <w:t xml:space="preserve">ЭФ документа </w:t>
      </w:r>
      <w:r>
        <w:t>«Заявление на получение карт</w:t>
      </w:r>
      <w:r w:rsidR="000F4C6F">
        <w:t xml:space="preserve">», закладки </w:t>
      </w:r>
      <w:r>
        <w:t>«</w:t>
      </w:r>
      <w:r w:rsidRPr="00246D77">
        <w:t>Подписи (2)</w:t>
      </w:r>
      <w:r>
        <w:t>»</w:t>
      </w:r>
      <w:r w:rsidR="003F07F9">
        <w:t xml:space="preserve"> </w:t>
      </w:r>
      <w:r w:rsidR="003F07F9" w:rsidRPr="003F07F9">
        <w:t xml:space="preserve">представлена </w:t>
      </w:r>
      <w:r w:rsidR="003F07F9">
        <w:t>н</w:t>
      </w:r>
      <w:r w:rsidR="003F07F9" w:rsidRPr="003F07F9">
        <w:t>а рисунке</w:t>
      </w:r>
      <w:r w:rsidR="00E92186">
        <w:t> </w:t>
      </w:r>
      <w:r w:rsidR="003F07F9" w:rsidRPr="003F07F9">
        <w:fldChar w:fldCharType="begin"/>
      </w:r>
      <w:r w:rsidR="003F07F9" w:rsidRPr="003F07F9">
        <w:instrText xml:space="preserve"> REF _Ref395529357 \h </w:instrText>
      </w:r>
      <w:r w:rsidR="003F07F9" w:rsidRPr="003F07F9">
        <w:fldChar w:fldCharType="separate"/>
      </w:r>
      <w:r w:rsidR="00304D7D">
        <w:rPr>
          <w:noProof/>
        </w:rPr>
        <w:t>22</w:t>
      </w:r>
      <w:r w:rsidR="003F07F9" w:rsidRPr="003F07F9">
        <w:fldChar w:fldCharType="end"/>
      </w:r>
      <w:r w:rsidRPr="00246D77">
        <w:t>.</w:t>
      </w:r>
    </w:p>
    <w:p w:rsidR="00EF0BA3" w:rsidRPr="00EF0BA3" w:rsidRDefault="00304D7D" w:rsidP="00EF0BA3">
      <w:pPr>
        <w:pStyle w:val="ASFKFigure"/>
      </w:pPr>
      <w:r>
        <w:pict>
          <v:shape id="_x0000_i1103" type="#_x0000_t75" style="width:482.25pt;height:136.5pt">
            <v:imagedata r:id="rId80" o:title="0"/>
          </v:shape>
        </w:pict>
      </w:r>
    </w:p>
    <w:p w:rsidR="00EF0BA3" w:rsidRPr="00EF0BA3" w:rsidRDefault="00895BE7" w:rsidP="00EF0BA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1" w:name="_Ref395529357"/>
      <w:bookmarkStart w:id="342" w:name="_Toc79660174"/>
      <w:r w:rsidR="00304D7D">
        <w:rPr>
          <w:noProof/>
        </w:rPr>
        <w:t>22</w:t>
      </w:r>
      <w:bookmarkEnd w:id="341"/>
      <w:r>
        <w:rPr>
          <w:noProof/>
        </w:rPr>
        <w:fldChar w:fldCharType="end"/>
      </w:r>
      <w:r w:rsidR="00EF0BA3" w:rsidRPr="00EF0BA3">
        <w:t>. ЭФ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«Подписи»</w:t>
      </w:r>
      <w:bookmarkEnd w:id="342"/>
    </w:p>
    <w:p w:rsidR="00EF0BA3" w:rsidRPr="00EF0BA3" w:rsidRDefault="00F95638" w:rsidP="00EF0BA3">
      <w:r>
        <w:t>П</w:t>
      </w:r>
      <w:r w:rsidRPr="00F95638">
        <w:t xml:space="preserve">еречень </w:t>
      </w:r>
      <w:r w:rsidR="003F07F9" w:rsidRPr="003F07F9">
        <w:t xml:space="preserve">полей документа </w:t>
      </w:r>
      <w:r w:rsidR="00EF0BA3" w:rsidRPr="00EF0BA3">
        <w:t>«Заявление на получение карт</w:t>
      </w:r>
      <w:r w:rsidR="000F4C6F">
        <w:t xml:space="preserve">», закладки </w:t>
      </w:r>
      <w:r w:rsidR="00EF0BA3" w:rsidRPr="00EF0BA3">
        <w:t xml:space="preserve">«Подписи (2)» </w:t>
      </w:r>
      <w:r>
        <w:t>приведен в таблице</w:t>
      </w:r>
      <w:r w:rsidR="00E92186">
        <w:t> </w:t>
      </w:r>
      <w:r w:rsidR="00EF0BA3" w:rsidRPr="00EF0BA3">
        <w:fldChar w:fldCharType="begin"/>
      </w:r>
      <w:r w:rsidR="00EF0BA3" w:rsidRPr="00EF0BA3">
        <w:instrText xml:space="preserve"> REF _Ref395529437 \h </w:instrText>
      </w:r>
      <w:r w:rsidR="00EF0BA3" w:rsidRPr="00EF0BA3">
        <w:fldChar w:fldCharType="separate"/>
      </w:r>
      <w:r w:rsidR="00304D7D">
        <w:rPr>
          <w:noProof/>
        </w:rPr>
        <w:t>10</w:t>
      </w:r>
      <w:r w:rsidR="00EF0BA3" w:rsidRPr="00EF0BA3">
        <w:fldChar w:fldCharType="end"/>
      </w:r>
      <w:r w:rsidR="00EF0BA3" w:rsidRPr="00EF0BA3">
        <w:t>.</w:t>
      </w:r>
    </w:p>
    <w:p w:rsidR="00EF0BA3" w:rsidRPr="00EF0BA3" w:rsidRDefault="002265A9" w:rsidP="00EF0BA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43" w:name="_Ref395529437"/>
      <w:bookmarkStart w:id="344" w:name="_Toc79660134"/>
      <w:r w:rsidR="00304D7D">
        <w:rPr>
          <w:noProof/>
        </w:rPr>
        <w:t>10</w:t>
      </w:r>
      <w:bookmarkEnd w:id="343"/>
      <w:r>
        <w:rPr>
          <w:noProof/>
        </w:rPr>
        <w:fldChar w:fldCharType="end"/>
      </w:r>
      <w:r w:rsidR="00EF0BA3" w:rsidRPr="00EF0BA3">
        <w:t>. Описание полей документа «Заявление на получение карт</w:t>
      </w:r>
      <w:r w:rsidR="000F4C6F">
        <w:t xml:space="preserve">», закладки </w:t>
      </w:r>
      <w:r w:rsidR="00EF0BA3" w:rsidRPr="00EF0BA3">
        <w:t>«Подписи (2)»</w:t>
      </w:r>
      <w:bookmarkEnd w:id="3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 w:rsidR="00EF0BA3" w:rsidRPr="00441A5F" w:rsidTr="00DC36AD">
        <w:trPr>
          <w:tblHeader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Наименование поля</w:t>
            </w:r>
          </w:p>
        </w:tc>
        <w:tc>
          <w:tcPr>
            <w:tcW w:w="359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F0BA3" w:rsidRPr="00441A5F" w:rsidRDefault="00EF0BA3" w:rsidP="00EF0BA3">
            <w:pPr>
              <w:pStyle w:val="ASFKTableHead"/>
            </w:pPr>
            <w:r w:rsidRPr="00441A5F">
              <w:t>Описание поля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руководителя»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автоматически на основании указанного значения в поле «ФИО главного бухгалтера»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Доступен выбор из справочника «Сотрудники».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>
              <w:t>Ввод значения вручную.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>
              <w:t xml:space="preserve">УП: </w:t>
            </w:r>
            <w:r w:rsidRPr="00EF0BA3">
              <w:t>Заполняется по умолчанию значением текущей системной даты.</w:t>
            </w:r>
          </w:p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 xml:space="preserve">Выбор </w:t>
            </w:r>
            <w:r w:rsidRPr="00EF0BA3">
              <w:t>значения из системного календаря.</w:t>
            </w:r>
          </w:p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t>Ввод значения вручную.</w:t>
            </w:r>
          </w:p>
        </w:tc>
      </w:tr>
      <w:tr w:rsidR="00EF0BA3" w:rsidRPr="00441A5F" w:rsidTr="00DC36AD">
        <w:tc>
          <w:tcPr>
            <w:tcW w:w="5000" w:type="pct"/>
            <w:gridSpan w:val="2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1B742D">
              <w:t xml:space="preserve">Закладка </w:t>
            </w:r>
            <w:r w:rsidRPr="00EF0BA3">
              <w:t>«Подписи (2)», группа полей «Отметка ОрФК»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Руководитель (уполном</w:t>
            </w:r>
            <w:r w:rsidRPr="00EF0BA3">
              <w:t xml:space="preserve">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Должность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Главный бухгалтер (упо</w:t>
            </w:r>
            <w:r w:rsidRPr="00EF0BA3">
              <w:t xml:space="preserve">лномоченное лицо). ФИО 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итель. Должность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Ответственный исполн</w:t>
            </w:r>
            <w:r w:rsidRPr="00EF0BA3">
              <w:t>и</w:t>
            </w:r>
            <w:r w:rsidRPr="00EF0BA3">
              <w:lastRenderedPageBreak/>
              <w:t>тель. ФИО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lastRenderedPageBreak/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  <w:tr w:rsidR="00EF0BA3" w:rsidRPr="00441A5F" w:rsidTr="00DC36AD">
        <w:tc>
          <w:tcPr>
            <w:tcW w:w="1410" w:type="pct"/>
            <w:shd w:val="clear" w:color="auto" w:fill="auto"/>
          </w:tcPr>
          <w:p w:rsidR="00EF0BA3" w:rsidRPr="00441A5F" w:rsidRDefault="00EF0BA3" w:rsidP="00DC36AD">
            <w:pPr>
              <w:pStyle w:val="ASFKTablenorm"/>
              <w:ind w:left="57" w:right="57"/>
            </w:pPr>
            <w:r w:rsidRPr="00441A5F">
              <w:lastRenderedPageBreak/>
              <w:t>Дата подписания</w:t>
            </w:r>
          </w:p>
        </w:tc>
        <w:tc>
          <w:tcPr>
            <w:tcW w:w="3590" w:type="pct"/>
            <w:shd w:val="clear" w:color="auto" w:fill="auto"/>
          </w:tcPr>
          <w:p w:rsidR="00EF0BA3" w:rsidRPr="00EF0BA3" w:rsidRDefault="00EF0BA3" w:rsidP="00DC36AD">
            <w:pPr>
              <w:pStyle w:val="ASFKTablenorm"/>
              <w:ind w:left="57" w:right="57"/>
            </w:pPr>
            <w:r w:rsidRPr="00441A5F">
              <w:t>Значение заполняется на основании полученной Квита</w:t>
            </w:r>
            <w:r w:rsidRPr="00EF0BA3">
              <w:t>нции (%С9).</w:t>
            </w:r>
          </w:p>
        </w:tc>
      </w:tr>
    </w:tbl>
    <w:p w:rsidR="00790F1C" w:rsidRPr="008A53DE" w:rsidRDefault="00790F1C" w:rsidP="00790F1C">
      <w:pPr>
        <w:pStyle w:val="32"/>
      </w:pPr>
      <w:bookmarkStart w:id="345" w:name="_Ref495653722"/>
      <w:bookmarkStart w:id="346" w:name="_Toc79660106"/>
      <w:bookmarkEnd w:id="225"/>
      <w:bookmarkEnd w:id="226"/>
      <w:bookmarkEnd w:id="227"/>
      <w:bookmarkEnd w:id="228"/>
      <w:bookmarkEnd w:id="229"/>
      <w:bookmarkEnd w:id="230"/>
      <w:r>
        <w:t>Заявка для обеспечения наличными денежными средствами</w:t>
      </w:r>
      <w:bookmarkEnd w:id="345"/>
      <w:bookmarkEnd w:id="346"/>
    </w:p>
    <w:p w:rsidR="00790F1C" w:rsidRDefault="00790F1C" w:rsidP="00790F1C">
      <w:pPr>
        <w:pStyle w:val="ASFKNormal"/>
      </w:pPr>
      <w:r>
        <w:t xml:space="preserve"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открытых </w:t>
      </w:r>
      <w:r w:rsidR="005219BB">
        <w:t>ТОФК</w:t>
      </w:r>
      <w:r>
        <w:t xml:space="preserve"> для работы с чеками, с применением электронного документооборота в рамках проведения эксперимента выполнены по средствам документов:</w:t>
      </w:r>
    </w:p>
    <w:p w:rsidR="00C53DE5" w:rsidRDefault="00790F1C" w:rsidP="00C53DE5">
      <w:pPr>
        <w:pStyle w:val="ASFKListmark1"/>
      </w:pPr>
      <w:r>
        <w:t xml:space="preserve"> </w:t>
      </w:r>
      <w:r w:rsidR="00C53DE5">
        <w:t>«Заявка для обеспечения наличными денежными средствами»;</w:t>
      </w:r>
    </w:p>
    <w:p w:rsidR="00C53DE5" w:rsidRDefault="00C53DE5" w:rsidP="00C53DE5">
      <w:pPr>
        <w:pStyle w:val="ASFKListmark1"/>
      </w:pPr>
      <w:r>
        <w:t>«Объявление на взнос наличных денег»;</w:t>
      </w:r>
    </w:p>
    <w:p w:rsidR="00C53DE5" w:rsidRDefault="00C53DE5" w:rsidP="00C53DE5">
      <w:pPr>
        <w:pStyle w:val="ASFKListmark1"/>
      </w:pPr>
      <w:r>
        <w:t>«Уведомление о принятии».</w:t>
      </w:r>
    </w:p>
    <w:p w:rsidR="00C53DE5" w:rsidRDefault="00C53DE5" w:rsidP="00853065">
      <w:pPr>
        <w:pStyle w:val="ASFKListnum"/>
        <w:numPr>
          <w:ilvl w:val="0"/>
          <w:numId w:val="46"/>
        </w:numPr>
      </w:pPr>
      <w:r>
        <w:t xml:space="preserve">Для получения наличных денежных средств клиент предоставляет в </w:t>
      </w:r>
      <w:r w:rsidR="005219BB">
        <w:t>ТОФК</w:t>
      </w:r>
      <w:r>
        <w:t xml:space="preserve"> документ «Заявка для обеспечения наличными денежными средствами» (далее в данном разделе – «Заявка для обеспечения наличными»). Документ предоставляется клиентом, л/с которого обслуживается в открытом контуре – в открытый контур посредством СУФД, клиентом, л/с которого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>
        <w:t xml:space="preserve">, печать документа.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Клиент формирует Заявку для обеспечения наличными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Клиент в ППО СУФД АСФК выполняет документарный контроль, подписание ЭП и отправку Заявки для обеспечения наличными в ППО OEBS АСФК в стандартном порядке. Документ автоматически передается из ППО СУФД АСФК в ППО OEBS АСФК. 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В ППО OEBS АСФК автоматически выполняется прием Заявки для обеспечения наличными, переданной из ППО СУФД АСФК. При приеме автоматически выполняется проверка документа, включающая контроли реквизитов документа, а также контроли на непревышение остатков учтенных на л/с показателей (или остатков средств, перечисленных уполномоченному подразделению, удаленному клиенту), аналогичные контролям других платежных документов клиентов (контроль на непревышение бюджетных данных, контроль свободного остатка средств на счете бюджета).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>Поиск клиента в Сводном реестре осуществляется по коду по Сводному реестру из реквизитов документа. Поиск клиента в НУБП (справочнике «Уполномоченные подразделения», среди уполномоченных подразделений) осуществляется по учетному номеру из реквизитов документа. Для удаленных клиентов дополнительно осуществляется поиск в справочнике «Уполномоченные подразделения», среди удаленных клиентов, по ИНН, КПП и наименованию удаленного клиента.</w:t>
      </w:r>
    </w:p>
    <w:p w:rsidR="00C53DE5" w:rsidRDefault="00C53DE5" w:rsidP="00853065">
      <w:pPr>
        <w:pStyle w:val="ASFKListnum2"/>
        <w:numPr>
          <w:ilvl w:val="1"/>
          <w:numId w:val="45"/>
        </w:numPr>
      </w:pPr>
      <w:r>
        <w:t xml:space="preserve">В случае успешного прохождения проверки формируются аналитические показатели, аналогичные показателям по другим платежным документам клиентов (в том числе показатели для уменьшения остатков бюджетных данных, </w:t>
      </w:r>
      <w:r>
        <w:lastRenderedPageBreak/>
        <w:t>учтенных на л/с, свободного остатка средств на счете бюджета). Заявке для обеспечения наличными автоматически присваивается статус «002» (проверено).</w:t>
      </w:r>
    </w:p>
    <w:p w:rsidR="00C53DE5" w:rsidRDefault="00C53DE5" w:rsidP="006D3F68">
      <w:pPr>
        <w:pStyle w:val="ASFKListnum2"/>
      </w:pPr>
      <w:r>
        <w:t>В случае неуспешного прохождения проверки Заявке для обеспечения наличными автоматически присваивается статус «880» (к отмене) и формируется документ «</w:t>
      </w:r>
      <w:r w:rsidR="006D3F68" w:rsidRPr="006D3F68">
        <w:t>Уведомление (протокол)</w:t>
      </w:r>
      <w:r>
        <w:t>» (ф. 0531805).</w:t>
      </w:r>
    </w:p>
    <w:p w:rsidR="00C53DE5" w:rsidRDefault="00C53DE5" w:rsidP="006D3F68">
      <w:pPr>
        <w:pStyle w:val="ASFKListnum2"/>
      </w:pPr>
      <w:r>
        <w:t xml:space="preserve">Специалист </w:t>
      </w:r>
      <w:r w:rsidR="005219BB">
        <w:t>ТОФК</w:t>
      </w:r>
      <w:r>
        <w:t xml:space="preserve"> регистрирует документ «</w:t>
      </w:r>
      <w:r w:rsidR="006D3F68" w:rsidRPr="006D3F68">
        <w:t>Уведомление (протокол)</w:t>
      </w:r>
      <w:r>
        <w:t>» (ф. 0531805), после этого статус заявки автоматически изменяется на «888» (отклонено окончательно) и заявка отображается в Журнале регистрации неисполненных документов.</w:t>
      </w:r>
    </w:p>
    <w:p w:rsidR="00C53DE5" w:rsidRDefault="00C53DE5" w:rsidP="00853065">
      <w:pPr>
        <w:pStyle w:val="ASFKListnum"/>
        <w:numPr>
          <w:ilvl w:val="0"/>
          <w:numId w:val="45"/>
        </w:numPr>
      </w:pPr>
      <w:r>
        <w:t xml:space="preserve">Специалист </w:t>
      </w:r>
      <w:r w:rsidR="005219BB">
        <w:t>ТОФК</w:t>
      </w:r>
      <w:r>
        <w:t xml:space="preserve"> в ППО OEBS АСФК регистрирует Заявку для обеспечения наличными, находящуюся в статусе «002» (проверено), с проведением дальнейших операций в соответствии с бизнес процессом.</w:t>
      </w:r>
    </w:p>
    <w:p w:rsidR="00C53DE5" w:rsidRDefault="00C53DE5" w:rsidP="00C53DE5">
      <w:pPr>
        <w:pStyle w:val="ASFKNormal"/>
      </w:pPr>
      <w:r w:rsidRPr="00421EE3">
        <w:t xml:space="preserve">Для работы с документами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E1296F">
        <w:t>Регистрация и учет</w:t>
      </w:r>
      <w:r>
        <w:t xml:space="preserve"> обязательств</w:t>
      </w:r>
      <w:r w:rsidRPr="007B2273">
        <w:t xml:space="preserve"> – </w:t>
      </w:r>
      <w:r w:rsidR="00E1296F">
        <w:t>Документы по обеспечению наличными</w:t>
      </w:r>
      <w:r w:rsidRPr="007B2273">
        <w:t xml:space="preserve"> – </w:t>
      </w:r>
      <w:r w:rsidR="00CA694D" w:rsidRPr="00960C07">
        <w:t>Заявка для обеспечения наличными денежными средствами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_Ref495498067 \h </w:instrText>
      </w:r>
      <w:r>
        <w:fldChar w:fldCharType="separate"/>
      </w:r>
      <w:r w:rsidR="00304D7D">
        <w:rPr>
          <w:noProof/>
        </w:rPr>
        <w:t>23</w:t>
      </w:r>
      <w:r>
        <w:fldChar w:fldCharType="end"/>
      </w:r>
      <w:r w:rsidRPr="007B2273">
        <w:t>.</w:t>
      </w:r>
    </w:p>
    <w:p w:rsidR="00C53DE5" w:rsidRPr="007B2273" w:rsidRDefault="00304D7D" w:rsidP="00C53DE5">
      <w:pPr>
        <w:pStyle w:val="ASFKFigure"/>
      </w:pPr>
      <w:r>
        <w:pict>
          <v:shape id="_x0000_i1104" type="#_x0000_t75" style="width:467.25pt;height:209.25pt">
            <v:imagedata r:id="rId81" o:title="1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7" w:name="_Ref495498067"/>
      <w:bookmarkStart w:id="348" w:name="_Toc79660175"/>
      <w:r w:rsidR="00304D7D">
        <w:rPr>
          <w:noProof/>
        </w:rPr>
        <w:t>23</w:t>
      </w:r>
      <w:bookmarkEnd w:id="347"/>
      <w:r>
        <w:rPr>
          <w:noProof/>
        </w:rPr>
        <w:fldChar w:fldCharType="end"/>
      </w:r>
      <w:r w:rsidR="00C53DE5" w:rsidRPr="007B2273">
        <w:t xml:space="preserve">. ЭФ списка документов </w:t>
      </w:r>
      <w:r w:rsidR="00C53DE5">
        <w:t>«</w:t>
      </w:r>
      <w:r w:rsidR="00C53DE5" w:rsidRPr="00960C07">
        <w:t>Заявка для обеспечения наличными денежными средствами</w:t>
      </w:r>
      <w:r w:rsidR="00C53DE5">
        <w:t>»</w:t>
      </w:r>
      <w:bookmarkEnd w:id="348"/>
    </w:p>
    <w:p w:rsidR="00C53DE5" w:rsidRPr="007B2273" w:rsidRDefault="00C53DE5" w:rsidP="00C53DE5">
      <w:pPr>
        <w:pStyle w:val="41"/>
      </w:pPr>
      <w:r w:rsidRPr="007B2273">
        <w:t>Доступные операции</w:t>
      </w:r>
    </w:p>
    <w:p w:rsidR="00C53DE5" w:rsidRPr="007B2273" w:rsidRDefault="00C53DE5" w:rsidP="00C53DE5">
      <w:pPr>
        <w:pStyle w:val="ASFKNormal"/>
      </w:pPr>
      <w:r w:rsidRPr="007B2273">
        <w:t>На АРМ УП доступны следующие операции над документом:</w:t>
      </w:r>
    </w:p>
    <w:p w:rsidR="00C53DE5" w:rsidRDefault="00C53DE5" w:rsidP="00C53DE5">
      <w:pPr>
        <w:pStyle w:val="ASFKListmark1"/>
      </w:pPr>
      <w:r>
        <w:t>ручной ввод;</w:t>
      </w:r>
    </w:p>
    <w:p w:rsidR="00C53DE5" w:rsidRDefault="00C53DE5" w:rsidP="00C53DE5">
      <w:pPr>
        <w:pStyle w:val="ASFKListmark1"/>
      </w:pPr>
      <w:r>
        <w:t>просмотр и печать;</w:t>
      </w:r>
    </w:p>
    <w:p w:rsidR="00C53DE5" w:rsidRPr="00AB7803" w:rsidRDefault="00C53DE5" w:rsidP="00C53DE5">
      <w:pPr>
        <w:pStyle w:val="ASFKListmark1"/>
      </w:pPr>
      <w:r>
        <w:t>редактирование и копирование;</w:t>
      </w:r>
    </w:p>
    <w:p w:rsidR="00C53DE5" w:rsidRDefault="00C53DE5" w:rsidP="00C53DE5">
      <w:pPr>
        <w:pStyle w:val="ASFKListmark1"/>
      </w:pPr>
      <w:r>
        <w:t>удаление;</w:t>
      </w:r>
    </w:p>
    <w:p w:rsidR="00C53DE5" w:rsidRDefault="00C53DE5" w:rsidP="00C53DE5">
      <w:pPr>
        <w:pStyle w:val="ASFKListmark1"/>
      </w:pPr>
      <w:r>
        <w:t>проверка, формирование и удаление ЭП;</w:t>
      </w:r>
    </w:p>
    <w:p w:rsidR="00C53DE5" w:rsidRDefault="00C53DE5" w:rsidP="00C53DE5">
      <w:pPr>
        <w:pStyle w:val="ASFKListmark1"/>
      </w:pPr>
      <w:r>
        <w:t>импорт из ВС.</w:t>
      </w:r>
    </w:p>
    <w:p w:rsidR="00C53DE5" w:rsidRPr="007B2273" w:rsidRDefault="00C53DE5" w:rsidP="00C53DE5">
      <w:pPr>
        <w:pStyle w:val="41"/>
      </w:pPr>
      <w:r w:rsidRPr="007B2273">
        <w:t>Экранная форма документа.</w:t>
      </w:r>
    </w:p>
    <w:p w:rsidR="00C53DE5" w:rsidRPr="007B2273" w:rsidRDefault="00C53DE5" w:rsidP="00C53DE5">
      <w:pPr>
        <w:pStyle w:val="ASFKNormal"/>
      </w:pPr>
      <w:r w:rsidRPr="007B2273">
        <w:t xml:space="preserve">ЭФ документа </w:t>
      </w:r>
      <w:r>
        <w:t>«</w:t>
      </w:r>
      <w:r w:rsidRPr="00960C07">
        <w:t>Заявка для обеспечения наличными денежными средствами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304D7D">
        <w:rPr>
          <w:noProof/>
        </w:rPr>
        <w:t>24</w:t>
      </w:r>
      <w:r>
        <w:fldChar w:fldCharType="end"/>
      </w:r>
      <w:r w:rsidRPr="007B2273">
        <w:t>. Форма содержит следующие закладки:</w:t>
      </w:r>
    </w:p>
    <w:p w:rsidR="00C53DE5" w:rsidRPr="007B2273" w:rsidRDefault="00C53DE5" w:rsidP="00C53DE5">
      <w:pPr>
        <w:pStyle w:val="ASFKListmark1"/>
      </w:pPr>
      <w:r>
        <w:t>«Реквизиты»</w:t>
      </w:r>
      <w:r w:rsidRPr="007B2273">
        <w:t>;</w:t>
      </w:r>
    </w:p>
    <w:p w:rsidR="00BC4DF4" w:rsidRPr="007B2273" w:rsidRDefault="00987894" w:rsidP="00BC4DF4">
      <w:pPr>
        <w:pStyle w:val="ASFKListmark1"/>
      </w:pPr>
      <w:r>
        <w:lastRenderedPageBreak/>
        <w:t xml:space="preserve"> </w:t>
      </w:r>
      <w:r w:rsidR="00C53DE5">
        <w:t>«</w:t>
      </w:r>
      <w:r w:rsidR="0044142D">
        <w:t>Подписи</w:t>
      </w:r>
      <w:r w:rsidR="00C53DE5">
        <w:t>»</w:t>
      </w:r>
      <w:r w:rsidR="00BC4DF4">
        <w:t>.</w:t>
      </w:r>
    </w:p>
    <w:p w:rsidR="00C53DE5" w:rsidRPr="007B2273" w:rsidRDefault="00304D7D" w:rsidP="00C53DE5">
      <w:pPr>
        <w:pStyle w:val="ASFKFigure"/>
      </w:pPr>
      <w:r>
        <w:pict>
          <v:shape id="_x0000_i1105" type="#_x0000_t75" style="width:438.75pt;height:446.25pt">
            <v:imagedata r:id="rId82" o:title="00"/>
          </v:shape>
        </w:pict>
      </w:r>
    </w:p>
    <w:p w:rsidR="00C53DE5" w:rsidRPr="007B227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49" w:name="_Ref495498068"/>
      <w:bookmarkStart w:id="350" w:name="_Toc79660176"/>
      <w:r w:rsidR="00304D7D">
        <w:rPr>
          <w:noProof/>
        </w:rPr>
        <w:t>24</w:t>
      </w:r>
      <w:bookmarkEnd w:id="349"/>
      <w:r>
        <w:rPr>
          <w:noProof/>
        </w:rPr>
        <w:fldChar w:fldCharType="end"/>
      </w:r>
      <w:r w:rsidR="00C53DE5" w:rsidRPr="007B2273">
        <w:t xml:space="preserve">. ЭФ документа </w:t>
      </w:r>
      <w:r w:rsidR="00C53DE5">
        <w:t>«Заявка для обеспечения наличными денежными средствами», закладки «</w:t>
      </w:r>
      <w:r w:rsidR="00C53DE5" w:rsidRPr="007B2273">
        <w:t>Реквизиты</w:t>
      </w:r>
      <w:r w:rsidR="00C53DE5">
        <w:t>»</w:t>
      </w:r>
      <w:bookmarkEnd w:id="350"/>
    </w:p>
    <w:p w:rsidR="00C53DE5" w:rsidRPr="007B2273" w:rsidRDefault="00C53DE5" w:rsidP="00C53DE5">
      <w:pPr>
        <w:pStyle w:val="ASFKNormal"/>
      </w:pPr>
      <w:r w:rsidRPr="007B2273">
        <w:t xml:space="preserve">Перечень полей документа </w:t>
      </w:r>
      <w:r>
        <w:t>«Заявка для обеспечения наличными денежными средствами»,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_Ref495498069 \h </w:instrText>
      </w:r>
      <w:r>
        <w:fldChar w:fldCharType="separate"/>
      </w:r>
      <w:r w:rsidR="00304D7D">
        <w:rPr>
          <w:noProof/>
        </w:rPr>
        <w:t>11</w:t>
      </w:r>
      <w:r>
        <w:fldChar w:fldCharType="end"/>
      </w:r>
      <w:r w:rsidRPr="007B2273">
        <w:t>.</w:t>
      </w:r>
    </w:p>
    <w:p w:rsidR="00C53DE5" w:rsidRPr="00726330" w:rsidRDefault="002265A9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1" w:name="_Ref495498069"/>
      <w:bookmarkStart w:id="352" w:name="_Toc79660135"/>
      <w:r w:rsidR="00304D7D">
        <w:rPr>
          <w:noProof/>
        </w:rPr>
        <w:t>11</w:t>
      </w:r>
      <w:bookmarkEnd w:id="351"/>
      <w:r>
        <w:rPr>
          <w:noProof/>
        </w:rPr>
        <w:fldChar w:fldCharType="end"/>
      </w:r>
      <w:r w:rsidR="00C53DE5" w:rsidRPr="00726330">
        <w:t xml:space="preserve">. Описание полей </w:t>
      </w:r>
      <w:r w:rsidR="00C53DE5" w:rsidRPr="00A06172">
        <w:t>документа «</w:t>
      </w:r>
      <w:r w:rsidR="00C53DE5">
        <w:t>Заявка для обеспечения наличными денежными средствами</w:t>
      </w:r>
      <w:r w:rsidR="00C53DE5" w:rsidRPr="00A06172">
        <w:t>», закладки «Реквизиты»</w:t>
      </w:r>
      <w:bookmarkEnd w:id="3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B2273" w:rsidRDefault="00C53DE5" w:rsidP="00F84CC7">
            <w:pPr>
              <w:pStyle w:val="ASFKTableHead"/>
            </w:pPr>
            <w:r w:rsidRPr="007B2273">
              <w:t>Описание поля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C53DE5" w:rsidRDefault="00C53DE5" w:rsidP="00F84CC7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</w:t>
            </w:r>
            <w:r>
              <w:lastRenderedPageBreak/>
              <w:t>та».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Дата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C53DE5" w:rsidRPr="005664FE" w:rsidRDefault="00C53DE5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C53DE5" w:rsidRPr="005664FE" w:rsidRDefault="00C53DE5" w:rsidP="00F84CC7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811B62" w:rsidRPr="007B2273" w:rsidTr="00DC36AD">
        <w:tc>
          <w:tcPr>
            <w:tcW w:w="1264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полное наименование из актуальной записи СР.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 автоматически путём выбора значения поля «по Сводному реестру» - указывается полное наименование из актуальной записи соответствующего справочника.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Код по ОКПО клиента.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 xml:space="preserve">значение по умолчанию – заполняется автоматически на основании системной константы, указывается ОКПО из актуальной записи справочника СР. 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Значение поля заполняется автоматически на основании значения поля «по Сводному реестру» (при указании 8-ми знаков) – указывается ОКПО из актуальной записи СР.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 автоматически путём выбора значения поля «по Сводному реестру» - указывается ОКПО из актуальной записи соответствующего справочника.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  <w:p w:rsidR="0002036F" w:rsidRPr="00726330" w:rsidRDefault="00811B62" w:rsidP="00DC36AD">
            <w:pPr>
              <w:pStyle w:val="ASFKTablenorm"/>
              <w:ind w:left="57" w:right="57"/>
            </w:pPr>
            <w:r>
              <w:t>Для клиентов, являющихся уполномоченными подразделениями,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Код по Сводному реестру клиента (Учетный номер).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Доступен выбор из справочников в зависимости от значения поля «Переход на СР»: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если = 0, то из хУБП (здесь хУБП </w:t>
            </w:r>
            <w:r w:rsidR="00204377" w:rsidRPr="00D44B4F">
              <w:t>–</w:t>
            </w:r>
            <w:r w:rsidRPr="00D44B4F">
              <w:t xml:space="preserve"> СРРПБС, ПУБП, НУБП, УП);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>если = 1, то из СР.</w:t>
            </w:r>
          </w:p>
          <w:p w:rsidR="00C53DE5" w:rsidRPr="00D44B4F" w:rsidRDefault="00C53DE5" w:rsidP="00DC36AD">
            <w:pPr>
              <w:pStyle w:val="ASFKTablenorm"/>
              <w:ind w:left="57" w:right="57"/>
            </w:pPr>
            <w:r w:rsidRPr="00D44B4F"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 w:rsidRPr="00D44B4F">
              <w:t>не указывается, сохраняется ранее введённая информация:</w:t>
            </w:r>
          </w:p>
          <w:p w:rsidR="00C53DE5" w:rsidRPr="00D44B4F" w:rsidRDefault="00C53DE5" w:rsidP="00F84CC7">
            <w:pPr>
              <w:pStyle w:val="ASFKTableListMark"/>
            </w:pPr>
            <w:r w:rsidRPr="00D44B4F">
              <w:t xml:space="preserve">из </w:t>
            </w:r>
            <w:r w:rsidR="0002036F" w:rsidRPr="00D44B4F">
              <w:t>У</w:t>
            </w:r>
            <w:r w:rsidRPr="00D44B4F">
              <w:t>П;</w:t>
            </w:r>
          </w:p>
          <w:p w:rsidR="00C53DE5" w:rsidRPr="00726330" w:rsidRDefault="00C53DE5" w:rsidP="00F84CC7">
            <w:pPr>
              <w:pStyle w:val="ASFKTableListMark"/>
            </w:pPr>
            <w:r w:rsidRPr="00D44B4F">
              <w:t>из Сводного реестра;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лицевого счета клиента.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54D69">
              <w:t>Заполняется при импорте из внешних систем соответствующим значением из файла</w:t>
            </w:r>
            <w:r w:rsidR="004853B5">
              <w:t>.</w:t>
            </w:r>
            <w:r w:rsidRPr="00554D69">
              <w:t xml:space="preserve"> </w:t>
            </w:r>
            <w:r w:rsidR="004853B5">
              <w:t>П</w:t>
            </w:r>
            <w:r w:rsidRPr="00554D69">
              <w:t>ри ручном вводе документа</w:t>
            </w:r>
            <w:r w:rsidR="004853B5">
              <w:t>, значение поля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ГРБС (учредитель)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ГРБС (учредителя).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ОКПО главного распорядителя (учредителя).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 xml:space="preserve">Глава по БК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Глава по БК.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Бюджет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бюджета.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ОКТМО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ОКТМО.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Финансовый орган (орган управления ГВФ)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Наименование ФО/Наименование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CB1493">
              <w:t>Код по ОКПО ФО/ органа управления ГВБФ (ТГВФ)</w:t>
            </w:r>
            <w:r>
              <w:t>.</w:t>
            </w:r>
          </w:p>
          <w:p w:rsidR="00C53DE5" w:rsidRPr="00726330" w:rsidRDefault="00D70157" w:rsidP="00DC36AD">
            <w:pPr>
              <w:pStyle w:val="ASFKTablenorm"/>
              <w:ind w:left="57" w:right="57"/>
            </w:pPr>
            <w:r w:rsidRPr="00D70157">
              <w:t>Автоматически не заполняется, может быть введено вручную</w:t>
            </w:r>
            <w:r w:rsidR="00C53DE5" w:rsidRPr="00CB1493"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>
              <w:t>з</w:t>
            </w:r>
            <w:r w:rsidRPr="00CB1493">
              <w:t>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</w:t>
            </w:r>
            <w:r>
              <w:t>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CB1493">
              <w:t xml:space="preserve"> или при ручном вводе документа.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Правила заполнения при ручном вводе/редактировании: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C53DE5" w:rsidRPr="00CB1493" w:rsidRDefault="00C53DE5" w:rsidP="00F84CC7">
            <w:pPr>
              <w:pStyle w:val="ASFKTableListMark"/>
            </w:pPr>
            <w:r w:rsidRPr="00CB1493">
              <w:t>если значение константы</w:t>
            </w:r>
            <w:r w:rsidR="00675C50">
              <w:t xml:space="preserve"> </w:t>
            </w:r>
            <w:r w:rsidRPr="00CB1493"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 w:rsidRPr="00CB1493">
              <w:t xml:space="preserve">SelfTOFKcode. </w:t>
            </w:r>
          </w:p>
          <w:p w:rsidR="00C53DE5" w:rsidRPr="00CB1493" w:rsidRDefault="00C53DE5" w:rsidP="00DC36AD">
            <w:pPr>
              <w:pStyle w:val="ASFKTablenorm"/>
              <w:ind w:left="57" w:right="57"/>
            </w:pPr>
            <w:r w:rsidRPr="00CB1493">
              <w:t>Доступен выбор из справочника «Органы ФК».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CB1493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Банк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банка.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 xml:space="preserve">начение заполняется автоматически на основании значения поля </w:t>
            </w:r>
            <w:r w:rsidRPr="00EF020B">
              <w:lastRenderedPageBreak/>
              <w:t>«БИК» наименованием Банка по справочнику Банковские счета ФК.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 xml:space="preserve">БИК 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БИК.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Банк</w:t>
            </w:r>
            <w:r w:rsidR="0023066C">
              <w:t>о</w:t>
            </w:r>
            <w:r>
              <w:t>вский счет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банковского счета.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Правила заполнения при ручном вводе/редактировании:</w:t>
            </w:r>
          </w:p>
          <w:p w:rsidR="00C53DE5" w:rsidRPr="00EF020B" w:rsidRDefault="00C53DE5" w:rsidP="00F84CC7">
            <w:pPr>
              <w:pStyle w:val="ASFKTableListMark"/>
            </w:pPr>
            <w:r>
              <w:t>з</w:t>
            </w:r>
            <w:r w:rsidRPr="00EF020B">
              <w:t>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документа).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заполнено/изменено вручную.</w:t>
            </w:r>
          </w:p>
        </w:tc>
      </w:tr>
      <w:tr w:rsidR="00811B62" w:rsidRPr="007B2273" w:rsidTr="00DC36AD">
        <w:tc>
          <w:tcPr>
            <w:tcW w:w="1264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811B62" w:rsidRDefault="00811B62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811B62" w:rsidRDefault="00811B62" w:rsidP="00DC36AD">
            <w:pPr>
              <w:pStyle w:val="ASFKTableNum"/>
              <w:numPr>
                <w:ilvl w:val="0"/>
                <w:numId w:val="55"/>
              </w:numPr>
            </w:pPr>
            <w:r>
              <w:t>Если счет, указанный в поле «Банковский счет» документа, присутствует в справочнике «Банковские счет ФК», то определяется из номера счета: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811B62" w:rsidRDefault="00811B62" w:rsidP="00DC36AD">
            <w:pPr>
              <w:pStyle w:val="ASFKTableListMark"/>
              <w:numPr>
                <w:ilvl w:val="0"/>
                <w:numId w:val="54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811B62" w:rsidRDefault="00811B62" w:rsidP="00DC36AD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«Банковский счет» документа, отсутствует в справочнике «Банковские счет ФК», то поле не заполняется.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EF020B">
              <w:t>Планируемая дата совершения операции</w:t>
            </w:r>
            <w:r>
              <w:t>.</w:t>
            </w:r>
          </w:p>
          <w:p w:rsidR="00C53DE5" w:rsidRPr="00EF020B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EF020B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Может быть изменено вручную</w:t>
            </w:r>
            <w:r>
              <w:t>,</w:t>
            </w:r>
            <w:r w:rsidRPr="00EF020B">
              <w:t xml:space="preserve"> или путем выбора из системного календаря.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Учетный номер БО.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EF020B">
              <w:t>Заполняется при импорте из внешних систем соответствующим значением из файла</w:t>
            </w:r>
            <w:r>
              <w:t>. З</w:t>
            </w:r>
            <w:r w:rsidRPr="00EF020B">
              <w:t>начение</w:t>
            </w:r>
            <w:r>
              <w:t xml:space="preserve"> </w:t>
            </w:r>
            <w:r w:rsidRPr="00EF020B">
              <w:t>указывается вручную</w:t>
            </w:r>
            <w:r>
              <w:t>,</w:t>
            </w:r>
            <w:r w:rsidRPr="00EF020B">
              <w:t xml:space="preserve"> или автоматически при приеме квитанции из ППО OEBS АСФК (после постановки на учет БО на основании документа).</w:t>
            </w:r>
          </w:p>
        </w:tc>
      </w:tr>
      <w:tr w:rsidR="0025512D" w:rsidRPr="007B2273" w:rsidTr="00DC36AD">
        <w:tc>
          <w:tcPr>
            <w:tcW w:w="1264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Код объекта по ФАИП (КМИ).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Заполняется при импорте из внешних систем или при ручном вводе.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При ручном вводе имеется возможность выбора значения из справочника «ФАИП»: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</w:t>
            </w:r>
            <w:r>
              <w:lastRenderedPageBreak/>
              <w:t>окончания действия не учитывается);</w:t>
            </w:r>
          </w:p>
          <w:p w:rsidR="0025512D" w:rsidRDefault="0025512D" w:rsidP="0025512D">
            <w:pPr>
              <w:pStyle w:val="ASFKTableListMark"/>
            </w:pPr>
            <w:r>
              <w:t xml:space="preserve">если в документе указан л/с, отличный от 21, 31 или 41, то для выбора из справочника доступны записи с признаком активности, актуальные на дату документа. </w:t>
            </w:r>
          </w:p>
          <w:p w:rsidR="0025512D" w:rsidRDefault="0025512D" w:rsidP="00DC36AD">
            <w:pPr>
              <w:pStyle w:val="ASFKTablenorm"/>
              <w:ind w:left="57" w:right="57"/>
            </w:pPr>
            <w:r>
              <w:t>При ручном вводе имеется возможность выбора значения из справочника «Перечень кодов мероприятий по информатизации» для л/с с кодом 03, 14 федерального бюджета.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26330" w:rsidRDefault="00FC37EB" w:rsidP="00DC36AD">
            <w:pPr>
              <w:pStyle w:val="ASFKTablenorm"/>
              <w:ind w:left="57" w:right="57"/>
            </w:pPr>
            <w:r>
              <w:lastRenderedPageBreak/>
              <w:t xml:space="preserve">Группа полей «Реквизиты </w:t>
            </w:r>
            <w:r w:rsidR="00472962">
              <w:t>документа»</w:t>
            </w:r>
            <w:r w:rsidR="00383D2E" w:rsidRPr="00383D2E">
              <w:t xml:space="preserve"> </w:t>
            </w:r>
            <w:r>
              <w:t xml:space="preserve">расшифровки 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Значение поля не доступно для ввода вручную, рассчитывается и заполняется автоматически при добавлении строки в таблицу</w:t>
            </w:r>
            <w:r>
              <w:t xml:space="preserve"> </w:t>
            </w:r>
            <w:r w:rsidRPr="00713437">
              <w:t>1.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13437">
              <w:t>Возможные значения от 1 до 999.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713437">
              <w:t xml:space="preserve"> или при ручном вводе документа.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Может быть заполнено вручную</w:t>
            </w:r>
            <w:r>
              <w:t>,</w:t>
            </w:r>
            <w:r w:rsidRPr="00713437">
              <w:t xml:space="preserve"> или выбором из справочника «Источники финансирования».</w:t>
            </w:r>
          </w:p>
          <w:p w:rsidR="00C53DE5" w:rsidRPr="00713437" w:rsidRDefault="00C53DE5" w:rsidP="00DC36AD">
            <w:pPr>
              <w:pStyle w:val="ASFKTablenorm"/>
              <w:ind w:left="57" w:right="57"/>
            </w:pPr>
            <w:r w:rsidRPr="00713437"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«03» доступны значения: 10, 11, 14;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>для л/с с кодом «41» доступно значение: 40;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«20» или «30» доступно значение: 80;</w:t>
            </w:r>
          </w:p>
          <w:p w:rsidR="00C53DE5" w:rsidRPr="00713437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«21» или «31» доступно значение: 90;</w:t>
            </w:r>
          </w:p>
          <w:p w:rsidR="00C53DE5" w:rsidRPr="00726330" w:rsidRDefault="00C53DE5" w:rsidP="00F84CC7">
            <w:pPr>
              <w:pStyle w:val="ASFKTableListMark"/>
            </w:pPr>
            <w:r w:rsidRPr="00713437">
              <w:t xml:space="preserve">для л/с </w:t>
            </w:r>
            <w:r w:rsidRPr="00764D77">
              <w:rPr>
                <w:rStyle w:val="ASFKReporterror"/>
              </w:rPr>
              <w:t>с</w:t>
            </w:r>
            <w:r w:rsidRPr="00713437">
              <w:t xml:space="preserve"> кодом «22» или «32» доступно значение: 70.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автоматически значением из справочника «Источники финансирования» по коду вида средств.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заполнено/изменено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«КБК».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Перечень значений, доступных для выбора ограничен типом 1%.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5D6BAE">
              <w:t>Код цели (аналитический код)</w:t>
            </w:r>
            <w:r>
              <w:t>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в зависимости от значения поля «Номер ЛС» документа: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21 или 31, то</w:t>
            </w:r>
            <w:r w:rsidR="00675C50">
              <w:t xml:space="preserve"> </w:t>
            </w:r>
            <w:r w:rsidRPr="005D6BAE">
              <w:t>- «Коды целей субсидий/субвенций»,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>если тип ЛС 41, на котором не открыт допустимый показатель СМТ_АВ, то</w:t>
            </w:r>
            <w:r w:rsidR="00675C50">
              <w:t xml:space="preserve"> </w:t>
            </w:r>
            <w:r w:rsidRPr="005D6BAE">
              <w:t>- «Коды субсидий НУБП»;</w:t>
            </w:r>
          </w:p>
          <w:p w:rsidR="00C53DE5" w:rsidRPr="005D6BAE" w:rsidRDefault="00C53DE5" w:rsidP="00F84CC7">
            <w:pPr>
              <w:pStyle w:val="ASFKTableListMark"/>
            </w:pPr>
            <w:r w:rsidRPr="005D6BAE">
              <w:t xml:space="preserve">если тип ЛС 41, на котором открыт допустимый показатель СМТ_АВ, </w:t>
            </w:r>
            <w:r w:rsidRPr="005D6BAE">
              <w:lastRenderedPageBreak/>
              <w:t>то</w:t>
            </w:r>
            <w:r w:rsidR="00675C50">
              <w:t xml:space="preserve"> </w:t>
            </w:r>
            <w:r w:rsidRPr="005D6BAE">
              <w:t>- «Перечень направлений расходования целевых средств»;</w:t>
            </w:r>
          </w:p>
          <w:p w:rsidR="00C53DE5" w:rsidRPr="00726330" w:rsidRDefault="00C53DE5" w:rsidP="00F84CC7">
            <w:pPr>
              <w:pStyle w:val="ASFKTableListMark"/>
            </w:pPr>
            <w:r w:rsidRPr="005D6BAE">
              <w:t>иначе, - «Коды целей субсидий/субвенций».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lastRenderedPageBreak/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C53DE5" w:rsidRPr="005D6BAE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D6BAE">
              <w:t xml:space="preserve"> или при ручном вводе документа.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Может быть заполнено вручную</w:t>
            </w:r>
            <w:r>
              <w:t>,</w:t>
            </w:r>
            <w:r w:rsidRPr="005D6BAE">
              <w:t xml:space="preserve"> или выбором из справочника «Символы касплана».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Сумма.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Назначение платежа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Назначение платежа.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5D6BAE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B2273" w:rsidRDefault="00C53DE5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Итого.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Недоступно для ручного ввода/редактирования.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7F3AF3">
              <w:t>Заполняется при импорте из внешних систем соответствующим значением из файла.</w:t>
            </w:r>
          </w:p>
          <w:p w:rsidR="00C53DE5" w:rsidRPr="00726330" w:rsidRDefault="00C53DE5" w:rsidP="00DC36AD">
            <w:pPr>
              <w:pStyle w:val="ASFKTablenorm"/>
              <w:ind w:left="57" w:right="57"/>
            </w:pPr>
            <w:r w:rsidRPr="007F3AF3">
              <w:t>Заполняется автоматически результатом суммирования значений поля «Сумма» таблицы</w:t>
            </w:r>
            <w:r>
              <w:t xml:space="preserve"> </w:t>
            </w:r>
            <w:r w:rsidRPr="007F3AF3">
              <w:t>1.</w:t>
            </w:r>
          </w:p>
        </w:tc>
      </w:tr>
      <w:tr w:rsidR="00472962" w:rsidRPr="007B2273" w:rsidTr="00DC36AD">
        <w:tc>
          <w:tcPr>
            <w:tcW w:w="5000" w:type="pct"/>
            <w:gridSpan w:val="2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Группа полей «</w:t>
            </w:r>
            <w:r w:rsidRPr="00472962">
              <w:t>Инфор</w:t>
            </w:r>
            <w:r>
              <w:t>мация о номиналах банкнот/монет»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</w:p>
        </w:tc>
        <w:tc>
          <w:tcPr>
            <w:tcW w:w="3736" w:type="pct"/>
            <w:shd w:val="clear" w:color="auto" w:fill="auto"/>
          </w:tcPr>
          <w:p w:rsidR="00472962" w:rsidRDefault="00472962" w:rsidP="00DC36AD">
            <w:pPr>
              <w:pStyle w:val="ASFKTablenorm"/>
              <w:ind w:left="57" w:right="57"/>
            </w:pPr>
            <w:r>
              <w:t>Вид наличности</w:t>
            </w:r>
            <w:r w:rsidR="00416500">
              <w:t xml:space="preserve"> (наименование)</w:t>
            </w:r>
            <w:r>
              <w:t>.</w:t>
            </w:r>
          </w:p>
          <w:p w:rsidR="00472962" w:rsidRDefault="00472962" w:rsidP="00DC36AD">
            <w:pPr>
              <w:pStyle w:val="ASFKTablenorm"/>
              <w:ind w:left="57" w:right="57"/>
            </w:pPr>
            <w:r>
              <w:t>При ручном вводе, значение выбирается из списка значений:</w:t>
            </w:r>
          </w:p>
          <w:p w:rsidR="00472962" w:rsidRDefault="00416500" w:rsidP="00416500">
            <w:pPr>
              <w:pStyle w:val="ASFKTableListMark"/>
            </w:pPr>
            <w:r>
              <w:t>«0» (монета Банка России);</w:t>
            </w:r>
          </w:p>
          <w:p w:rsidR="00472962" w:rsidRDefault="00472962" w:rsidP="00416500">
            <w:pPr>
              <w:pStyle w:val="ASFKTableListMark"/>
            </w:pPr>
            <w:r>
              <w:t>«1» (банкноты Банка России)</w:t>
            </w:r>
            <w:r w:rsidR="00416500">
              <w:t>;</w:t>
            </w:r>
          </w:p>
          <w:p w:rsidR="00472962" w:rsidRDefault="00472962" w:rsidP="00416500">
            <w:pPr>
              <w:pStyle w:val="ASFKTableListMark"/>
            </w:pPr>
            <w:r>
              <w:t>«0\1» -записывать в код, значение в скобках отображать как наименование.</w:t>
            </w:r>
          </w:p>
        </w:tc>
      </w:tr>
      <w:tr w:rsidR="00472962" w:rsidRPr="007B2273" w:rsidTr="00DC36AD">
        <w:tc>
          <w:tcPr>
            <w:tcW w:w="1264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472962" w:rsidRDefault="00416500" w:rsidP="00DC36AD">
            <w:pPr>
              <w:pStyle w:val="ASFKTablenorm"/>
              <w:ind w:left="57" w:right="57"/>
            </w:pPr>
            <w:r>
              <w:t>Номинал.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Может принимать значения от 0.01 до 5000.00 включительно. Заполняется при импорте из внешних систем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При ручном вводе значение выбирается из списка значений:</w:t>
            </w:r>
          </w:p>
          <w:p w:rsidR="00416500" w:rsidRDefault="00416500" w:rsidP="00DC36AD">
            <w:pPr>
              <w:pStyle w:val="ASFKTableNum"/>
              <w:numPr>
                <w:ilvl w:val="0"/>
                <w:numId w:val="49"/>
              </w:numPr>
            </w:pPr>
            <w:r>
              <w:t xml:space="preserve"> Для вида наличности «0» – «монета Банка России»: 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«0.01», «0.05», «0.10», «0.50», «1.00», «2.00», «5.00», «10.00».</w:t>
            </w:r>
          </w:p>
          <w:p w:rsidR="00416500" w:rsidRDefault="00416500" w:rsidP="00416500">
            <w:pPr>
              <w:pStyle w:val="ASFKTableNum"/>
            </w:pPr>
            <w:r>
              <w:t xml:space="preserve"> Для вида наличности «1» – «банкноты Банка России»:</w:t>
            </w:r>
          </w:p>
          <w:p w:rsidR="00416500" w:rsidRDefault="00416500" w:rsidP="00416500">
            <w:pPr>
              <w:pStyle w:val="ASFKTableListMark"/>
            </w:pPr>
            <w:r>
              <w:t>возможные значения: «0,01», «5.00», «10.00», «50.00», «100.00», «200.00», «500.00», «1000.00», «2000.00», «5000.00».</w:t>
            </w:r>
          </w:p>
        </w:tc>
      </w:tr>
      <w:tr w:rsidR="00416500" w:rsidRPr="007B2273" w:rsidTr="00DC36AD">
        <w:tc>
          <w:tcPr>
            <w:tcW w:w="1264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416500" w:rsidRDefault="00416500" w:rsidP="00DC36AD">
            <w:pPr>
              <w:pStyle w:val="ASFKTablenorm"/>
              <w:ind w:left="57" w:right="57"/>
            </w:pPr>
            <w:r>
              <w:t>Сумма, получаемая банкнотами (монетой) соответствующего номинала.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Реквизит заполняется при приеме документа из ППО СУФД АСФК или при ручном вводе.</w:t>
            </w:r>
          </w:p>
          <w:p w:rsidR="00416500" w:rsidRDefault="00416500" w:rsidP="00DC36AD">
            <w:pPr>
              <w:pStyle w:val="ASFKTablenorm"/>
              <w:ind w:left="57" w:right="57"/>
            </w:pPr>
            <w:r>
              <w:t>Указывается сумма наличности, которую планируется получить банкнотами (монетой) номинала, указанного в поле «Номинал».</w:t>
            </w:r>
          </w:p>
        </w:tc>
      </w:tr>
    </w:tbl>
    <w:p w:rsidR="0025512D" w:rsidRDefault="0025512D" w:rsidP="0025512D">
      <w:pPr>
        <w:pStyle w:val="ASFKNormal"/>
      </w:pPr>
      <w:r w:rsidRPr="008A53DE">
        <w:lastRenderedPageBreak/>
        <w:t xml:space="preserve">Для добавления записи в блок «Реквизиты </w:t>
      </w:r>
      <w:r>
        <w:t>расшифровки</w:t>
      </w:r>
      <w:r w:rsidRPr="008A53DE">
        <w:t xml:space="preserve"> док</w:t>
      </w:r>
      <w:r>
        <w:t>умента» (см.</w:t>
      </w:r>
      <w:r w:rsidRPr="00B73930">
        <w:t> </w:t>
      </w:r>
      <w:r>
        <w:t>рис.</w:t>
      </w:r>
      <w:r w:rsidRPr="00B73930">
        <w:t> </w:t>
      </w:r>
      <w:r>
        <w:fldChar w:fldCharType="begin"/>
      </w:r>
      <w:r>
        <w:instrText xml:space="preserve"> REF _Ref495498068 \h </w:instrText>
      </w:r>
      <w:r>
        <w:fldChar w:fldCharType="separate"/>
      </w:r>
      <w:r w:rsidR="00304D7D">
        <w:rPr>
          <w:noProof/>
        </w:rPr>
        <w:t>24</w:t>
      </w:r>
      <w:r>
        <w:fldChar w:fldCharType="end"/>
      </w:r>
      <w:r>
        <w:t>)</w:t>
      </w:r>
      <w:r w:rsidRPr="008A53DE">
        <w:t xml:space="preserve"> след</w:t>
      </w:r>
      <w:r w:rsidRPr="00816E24">
        <w:t>у</w:t>
      </w:r>
      <w:r w:rsidRPr="008A53DE">
        <w:t xml:space="preserve">ет нажать на кнопку </w:t>
      </w:r>
      <w:r w:rsidR="00304D7D">
        <w:pict>
          <v:shape id="_x0000_i1106" type="#_x0000_t75" style="width:14.25pt;height:14.2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_Ref531096173 \h </w:instrText>
      </w:r>
      <w:r>
        <w:fldChar w:fldCharType="separate"/>
      </w:r>
      <w:r w:rsidR="00304D7D">
        <w:rPr>
          <w:noProof/>
        </w:rPr>
        <w:t>25</w:t>
      </w:r>
      <w:r>
        <w:fldChar w:fldCharType="end"/>
      </w:r>
      <w:r w:rsidRPr="008A53DE">
        <w:t>).</w:t>
      </w:r>
    </w:p>
    <w:p w:rsidR="0025512D" w:rsidRPr="008A53DE" w:rsidRDefault="00304D7D" w:rsidP="0025512D">
      <w:pPr>
        <w:pStyle w:val="ASFKFigure"/>
      </w:pPr>
      <w:r>
        <w:pict>
          <v:shape id="_x0000_i1107" type="#_x0000_t75" style="width:6in;height:258.75pt">
            <v:imagedata r:id="rId83" o:title="Реквизиты расшифровки док-а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3" w:name="_Ref531096173"/>
      <w:bookmarkStart w:id="354" w:name="_Toc79660177"/>
      <w:r w:rsidR="00304D7D">
        <w:rPr>
          <w:noProof/>
        </w:rPr>
        <w:t>25</w:t>
      </w:r>
      <w:bookmarkEnd w:id="353"/>
      <w:r>
        <w:rPr>
          <w:noProof/>
        </w:rPr>
        <w:fldChar w:fldCharType="end"/>
      </w:r>
      <w:r w:rsidR="0025512D" w:rsidRPr="008A53DE">
        <w:t>. Форма «Добавление записи» (в блок «</w:t>
      </w:r>
      <w:r w:rsidR="0025512D" w:rsidRPr="00BA0187">
        <w:t xml:space="preserve"> </w:t>
      </w:r>
      <w:r w:rsidR="0025512D" w:rsidRPr="008A53DE">
        <w:t xml:space="preserve">Реквизиты </w:t>
      </w:r>
      <w:r w:rsidR="0025512D">
        <w:t>расшифровки</w:t>
      </w:r>
      <w:r w:rsidR="0025512D" w:rsidRPr="008A53DE">
        <w:t xml:space="preserve"> док</w:t>
      </w:r>
      <w:r w:rsidR="0025512D">
        <w:t>умента</w:t>
      </w:r>
      <w:r w:rsidR="0025512D" w:rsidRPr="008A53DE">
        <w:t>»)</w:t>
      </w:r>
      <w:bookmarkEnd w:id="354"/>
    </w:p>
    <w:p w:rsidR="0025512D" w:rsidRPr="0040334E" w:rsidRDefault="0025512D" w:rsidP="0025512D">
      <w:pPr>
        <w:pStyle w:val="ASFKNormal"/>
      </w:pPr>
      <w:r w:rsidRPr="0040334E">
        <w:t xml:space="preserve">На форме «Добавление записи» заполняются поля, приведенные в таблице </w:t>
      </w:r>
      <w:r w:rsidRPr="0040334E">
        <w:fldChar w:fldCharType="begin"/>
      </w:r>
      <w:r w:rsidRPr="0040334E">
        <w:instrText xml:space="preserve"> REF _Ref495498069 \h </w:instrText>
      </w:r>
      <w:r>
        <w:instrText xml:space="preserve"> \* MERGEFORMAT </w:instrText>
      </w:r>
      <w:r w:rsidRPr="0040334E">
        <w:fldChar w:fldCharType="separate"/>
      </w:r>
      <w:r w:rsidR="00304D7D">
        <w:t>11</w:t>
      </w:r>
      <w:r w:rsidRPr="0040334E">
        <w:fldChar w:fldCharType="end"/>
      </w:r>
      <w:r w:rsidRPr="0040334E">
        <w:t>. Для сохранения заполненной строки следует нажать на кнопку «Ok». В таблице «Реквизиты расшифровки документа» появится добавленная запись. При потоковом вводе строк нажимается кнопка «Сохранить и создать».</w:t>
      </w:r>
    </w:p>
    <w:p w:rsidR="0025512D" w:rsidRPr="008A53DE" w:rsidRDefault="0025512D" w:rsidP="0025512D">
      <w:pPr>
        <w:pStyle w:val="ASFKNormal"/>
      </w:pPr>
      <w:r w:rsidRPr="008A53DE">
        <w:t>Для добавления записи в блок «</w:t>
      </w:r>
      <w:r>
        <w:t>Информация о номиналах банкнот/монет</w:t>
      </w:r>
      <w:r w:rsidRPr="008A53DE">
        <w:t xml:space="preserve">» следует нажать на кнопку </w:t>
      </w:r>
      <w:r w:rsidR="00304D7D">
        <w:pict>
          <v:shape id="_x0000_i1108" type="#_x0000_t75" style="width:14.25pt;height:14.25pt">
            <v:imagedata r:id="rId70" o:title="Snap7" croptop="-9527f"/>
          </v:shape>
        </w:pict>
      </w:r>
      <w:r w:rsidRPr="008A53DE">
        <w:t> </w:t>
      </w:r>
      <w:r>
        <w:t>(Добавить новую строку)</w:t>
      </w:r>
      <w:r w:rsidRPr="008A53DE">
        <w:t>. Открое</w:t>
      </w:r>
      <w:r>
        <w:t>тся форма «Добавление записи» (рис.</w:t>
      </w:r>
      <w:r w:rsidRPr="00B73930">
        <w:t> </w:t>
      </w:r>
      <w:r>
        <w:fldChar w:fldCharType="begin"/>
      </w:r>
      <w:r>
        <w:instrText xml:space="preserve"> REF _Ref531178286 \h </w:instrText>
      </w:r>
      <w:r>
        <w:fldChar w:fldCharType="separate"/>
      </w:r>
      <w:r w:rsidR="00304D7D">
        <w:rPr>
          <w:noProof/>
        </w:rPr>
        <w:t>26</w:t>
      </w:r>
      <w:r>
        <w:fldChar w:fldCharType="end"/>
      </w:r>
      <w:r w:rsidRPr="008A53DE">
        <w:t>).</w:t>
      </w:r>
    </w:p>
    <w:p w:rsidR="0025512D" w:rsidRPr="008A53DE" w:rsidRDefault="00304D7D" w:rsidP="0025512D">
      <w:pPr>
        <w:pStyle w:val="ASFKFigure"/>
      </w:pPr>
      <w:r>
        <w:pict>
          <v:shape id="_x0000_i1109" type="#_x0000_t75" style="width:439.5pt;height:165.75pt">
            <v:imagedata r:id="rId84" o:title="Информация о номиналах банкнот"/>
          </v:shape>
        </w:pict>
      </w:r>
    </w:p>
    <w:p w:rsidR="0025512D" w:rsidRPr="008A53DE" w:rsidRDefault="00895BE7" w:rsidP="0025512D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5" w:name="_Ref531178286"/>
      <w:bookmarkStart w:id="356" w:name="_Toc79660178"/>
      <w:r w:rsidR="00304D7D">
        <w:rPr>
          <w:noProof/>
        </w:rPr>
        <w:t>26</w:t>
      </w:r>
      <w:bookmarkEnd w:id="355"/>
      <w:r>
        <w:rPr>
          <w:noProof/>
        </w:rPr>
        <w:fldChar w:fldCharType="end"/>
      </w:r>
      <w:r w:rsidR="0025512D" w:rsidRPr="008A53DE">
        <w:t xml:space="preserve">. </w:t>
      </w:r>
      <w:r w:rsidR="0025512D">
        <w:t>Форма «Добавление записи»</w:t>
      </w:r>
      <w:r w:rsidR="0025512D" w:rsidRPr="008A53DE">
        <w:t xml:space="preserve"> (в блок «</w:t>
      </w:r>
      <w:r w:rsidR="0025512D">
        <w:t>Информация о номиналах банкнот/монет</w:t>
      </w:r>
      <w:r w:rsidR="0025512D" w:rsidRPr="008A53DE">
        <w:t>»)</w:t>
      </w:r>
      <w:bookmarkEnd w:id="356"/>
    </w:p>
    <w:p w:rsidR="0025512D" w:rsidRPr="004B42D8" w:rsidRDefault="0025512D" w:rsidP="0025512D">
      <w:pPr>
        <w:pStyle w:val="ASFKNormal"/>
      </w:pPr>
      <w:r w:rsidRPr="004B42D8">
        <w:t xml:space="preserve">На форме «Добавление записи» заполняются поля, приведенные в таблице </w:t>
      </w:r>
      <w:r w:rsidRPr="004B42D8">
        <w:fldChar w:fldCharType="begin"/>
      </w:r>
      <w:r w:rsidRPr="004B42D8">
        <w:instrText xml:space="preserve"> REF _Ref495498069 \h  \* MERGEFORMAT </w:instrText>
      </w:r>
      <w:r w:rsidRPr="004B42D8">
        <w:fldChar w:fldCharType="separate"/>
      </w:r>
      <w:r w:rsidR="00304D7D">
        <w:t>11</w:t>
      </w:r>
      <w:r w:rsidRPr="004B42D8">
        <w:fldChar w:fldCharType="end"/>
      </w:r>
      <w:r w:rsidRPr="004B42D8">
        <w:t>. Для сохранения заполненной строки следует нажать на кнопку «Ok». В таблице «</w:t>
      </w:r>
      <w:r>
        <w:t>Информация о номиналах банкнот/монет</w:t>
      </w:r>
      <w:r w:rsidRPr="004B42D8">
        <w:t>» появится добавленная запись. При потоковом вводе строк нажимается кнопка «Сохранить и создать».</w:t>
      </w:r>
    </w:p>
    <w:p w:rsidR="00C53DE5" w:rsidRPr="007F3AF3" w:rsidRDefault="00C53DE5" w:rsidP="00C53DE5">
      <w:pPr>
        <w:pStyle w:val="ASFKNormal"/>
      </w:pPr>
      <w:r w:rsidRPr="007F3AF3">
        <w:lastRenderedPageBreak/>
        <w:t>ЭФ документа «Заявка для обеспечения наличными денежными средствами», закладки «Подписи» представлена на рисунке </w:t>
      </w:r>
      <w:r>
        <w:fldChar w:fldCharType="begin"/>
      </w:r>
      <w:r>
        <w:instrText xml:space="preserve"> REF _Ref495498071 \h </w:instrText>
      </w:r>
      <w:r>
        <w:fldChar w:fldCharType="separate"/>
      </w:r>
      <w:r w:rsidR="00304D7D">
        <w:rPr>
          <w:noProof/>
        </w:rPr>
        <w:t>27</w:t>
      </w:r>
      <w:r>
        <w:fldChar w:fldCharType="end"/>
      </w:r>
      <w:r w:rsidRPr="007F3AF3">
        <w:t>.</w:t>
      </w:r>
    </w:p>
    <w:p w:rsidR="00C53DE5" w:rsidRPr="007F3AF3" w:rsidRDefault="00304D7D" w:rsidP="00C53DE5">
      <w:pPr>
        <w:pStyle w:val="ASFKFigure"/>
      </w:pPr>
      <w:r>
        <w:pict>
          <v:shape id="_x0000_i1110" type="#_x0000_t75" style="width:482.25pt;height:294.75pt">
            <v:imagedata r:id="rId85" o:title="Подписи"/>
          </v:shape>
        </w:pict>
      </w:r>
    </w:p>
    <w:p w:rsidR="00C53DE5" w:rsidRPr="007F3AF3" w:rsidRDefault="00895BE7" w:rsidP="00C53DE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57" w:name="_Ref495498071"/>
      <w:bookmarkStart w:id="358" w:name="_Toc79660179"/>
      <w:r w:rsidR="00304D7D">
        <w:rPr>
          <w:noProof/>
        </w:rPr>
        <w:t>27</w:t>
      </w:r>
      <w:bookmarkEnd w:id="357"/>
      <w:r>
        <w:rPr>
          <w:noProof/>
        </w:rPr>
        <w:fldChar w:fldCharType="end"/>
      </w:r>
      <w:r w:rsidR="00C53DE5" w:rsidRPr="007F3AF3">
        <w:t>. ЭФ документа «Заявка для обеспечения наличными денежными средствами», закладки «Подписи»</w:t>
      </w:r>
      <w:bookmarkEnd w:id="358"/>
    </w:p>
    <w:p w:rsidR="00C53DE5" w:rsidRPr="007F3AF3" w:rsidRDefault="00C53DE5" w:rsidP="00C53DE5">
      <w:pPr>
        <w:pStyle w:val="ASFKNormal"/>
      </w:pPr>
      <w:r w:rsidRPr="007F3AF3">
        <w:t>Перечень полей документа «Заявка для обеспечения наличными денежными средствами»,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_Ref495498070 \h </w:instrText>
      </w:r>
      <w:r>
        <w:fldChar w:fldCharType="separate"/>
      </w:r>
      <w:r w:rsidR="00304D7D">
        <w:rPr>
          <w:noProof/>
        </w:rPr>
        <w:t>12</w:t>
      </w:r>
      <w:r>
        <w:fldChar w:fldCharType="end"/>
      </w:r>
      <w:r w:rsidRPr="007F3AF3">
        <w:t>.</w:t>
      </w:r>
    </w:p>
    <w:p w:rsidR="00C53DE5" w:rsidRPr="007F3AF3" w:rsidRDefault="00E73F2A" w:rsidP="00C53DE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59" w:name="_Ref495498070"/>
      <w:bookmarkStart w:id="360" w:name="_Toc79660136"/>
      <w:r w:rsidR="00304D7D">
        <w:rPr>
          <w:noProof/>
        </w:rPr>
        <w:t>12</w:t>
      </w:r>
      <w:bookmarkEnd w:id="359"/>
      <w:r>
        <w:rPr>
          <w:noProof/>
        </w:rPr>
        <w:fldChar w:fldCharType="end"/>
      </w:r>
      <w:r w:rsidR="00C53DE5" w:rsidRPr="007F3AF3">
        <w:t>. Описание полей документа «Заявка для обеспечения наличными денежными средствами», закладки «</w:t>
      </w:r>
      <w:r w:rsidR="00C53DE5">
        <w:t>Подписи</w:t>
      </w:r>
      <w:r w:rsidR="00C53DE5" w:rsidRPr="007F3AF3">
        <w:t>»</w:t>
      </w:r>
      <w:bookmarkEnd w:id="3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C53DE5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53DE5" w:rsidRPr="007F3AF3" w:rsidRDefault="00C53DE5" w:rsidP="00F84CC7">
            <w:pPr>
              <w:pStyle w:val="ASFKTableHead"/>
            </w:pPr>
            <w:r w:rsidRPr="007F3AF3">
              <w:t>Описание поля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Pr="007F3AF3" w:rsidRDefault="00FC37EB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C53DE5" w:rsidRPr="007F3AF3">
              <w:t>«</w:t>
            </w:r>
            <w:r w:rsidR="00C53DE5">
              <w:t>Доверенное лицо</w:t>
            </w:r>
            <w:r w:rsidR="00C53DE5" w:rsidRPr="007F3AF3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</w:t>
            </w:r>
          </w:p>
        </w:tc>
        <w:tc>
          <w:tcPr>
            <w:tcW w:w="3736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Должность доверенного лица.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Pr="007F3AF3" w:rsidRDefault="00C53DE5" w:rsidP="00DC36AD">
            <w:pPr>
              <w:pStyle w:val="ASFKTablenorm"/>
              <w:ind w:left="57" w:right="57"/>
            </w:pPr>
            <w:r>
              <w:t>Фамилия, имя, отчество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Фамилия, имя, отчество доверенного лица.</w:t>
            </w:r>
          </w:p>
          <w:p w:rsidR="00C53DE5" w:rsidRPr="007F3AF3" w:rsidRDefault="00C53DE5" w:rsidP="00DC36AD">
            <w:pPr>
              <w:pStyle w:val="ASFKTablenorm"/>
              <w:ind w:left="57" w:right="57"/>
            </w:pPr>
            <w:r w:rsidRPr="008A0072"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>
              <w:t>руппа</w:t>
            </w:r>
            <w:r w:rsidR="00C53DE5" w:rsidRPr="008A0072">
              <w:t xml:space="preserve"> полей «</w:t>
            </w:r>
            <w:r w:rsidR="00C53DE5">
              <w:t>Руководитель (уполномоченное лицо)</w:t>
            </w:r>
            <w:r w:rsidR="00C53DE5" w:rsidRPr="008A0072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Автоматически заполняется при подписании документа в соответствии с общим механизмом «Автоматическая простановка реквизитов подписи» 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Руководитель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8A0072">
              <w:t>ФИО руководителя (уполномоченного им лица)</w:t>
            </w:r>
            <w:r>
              <w:t>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Автоматически заполняется при подписании документа в соответствии с </w:t>
            </w:r>
            <w:r w:rsidRPr="008A0072">
              <w:lastRenderedPageBreak/>
              <w:t>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lastRenderedPageBreak/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Pr="008A0072" w:rsidRDefault="00C53DE5" w:rsidP="00DC36AD">
            <w:pPr>
              <w:pStyle w:val="ASFKTablenorm"/>
              <w:ind w:left="57" w:right="57"/>
            </w:pPr>
            <w:r w:rsidRPr="008A0072">
              <w:t xml:space="preserve">Доступен выбор из </w:t>
            </w:r>
            <w:r>
              <w:t>системного календаря.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8A0072"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Может быть автоматически заполнено на основании поля указанного «Расшифровка подписи» соответствующим значением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Pr="00D269DA" w:rsidRDefault="00C53DE5" w:rsidP="00DC36AD">
            <w:pPr>
              <w:pStyle w:val="ASFKTablenorm"/>
              <w:ind w:left="57" w:right="57"/>
            </w:pPr>
            <w:r w:rsidRPr="00D269DA">
              <w:t>Автоматически заполняется при подписании документа в соответствии с общим механизмом «Автоматическая простановка реквизитов подписи».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Доступен выбор из справочника «Сотрудники».</w:t>
            </w:r>
          </w:p>
          <w:p w:rsidR="00C53DE5" w:rsidRDefault="00C53DE5" w:rsidP="00DC36AD">
            <w:pPr>
              <w:pStyle w:val="ASFKTablenorm"/>
              <w:ind w:left="57" w:right="57"/>
            </w:pPr>
            <w:r>
              <w:t>Значение поля может быть заполнено вручную.</w:t>
            </w:r>
          </w:p>
        </w:tc>
      </w:tr>
      <w:tr w:rsidR="00C53DE5" w:rsidRPr="007B2273" w:rsidTr="00DC36AD">
        <w:tc>
          <w:tcPr>
            <w:tcW w:w="5000" w:type="pct"/>
            <w:gridSpan w:val="2"/>
            <w:shd w:val="clear" w:color="auto" w:fill="auto"/>
          </w:tcPr>
          <w:p w:rsidR="00C53DE5" w:rsidRDefault="00FC37EB" w:rsidP="00DC36AD">
            <w:pPr>
              <w:pStyle w:val="ASFKTablenorm"/>
              <w:ind w:left="57" w:right="57"/>
            </w:pPr>
            <w:r>
              <w:t>Г</w:t>
            </w:r>
            <w:r w:rsidR="00C53DE5" w:rsidRPr="00D269DA">
              <w:t>руппа полей «</w:t>
            </w:r>
            <w:r>
              <w:t>Отметка органа Федерального казначейства</w:t>
            </w:r>
            <w:r w:rsidR="00C53DE5" w:rsidRPr="00D269DA">
              <w:t>»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Должность руководителя (уполномоченного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ФИО руководителя (уполномоченного им лица).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D269DA">
              <w:t>Дата подписания документа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D269DA">
              <w:t>Заполняется автоматически при регистрации документа.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Должность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Должность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>ФИО главного бухгалтера (уполномоченного руководителем лица)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Дол</w:t>
            </w:r>
            <w:r w:rsidR="002161C7">
              <w:t>ж</w:t>
            </w:r>
            <w:r>
              <w:t>ность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FC37EB">
              <w:t>. Ответственный сотрудник ТОФК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  <w:tr w:rsidR="00C53DE5" w:rsidRPr="007B2273" w:rsidTr="00DC36AD">
        <w:tc>
          <w:tcPr>
            <w:tcW w:w="1264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C53DE5" w:rsidRDefault="00C53DE5" w:rsidP="00DC36AD">
            <w:pPr>
              <w:pStyle w:val="ASFKTablenorm"/>
              <w:ind w:left="57" w:right="57"/>
            </w:pPr>
            <w:r w:rsidRPr="00623C8D"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C53DE5" w:rsidRDefault="00C53DE5" w:rsidP="00DC36AD">
            <w:pPr>
              <w:pStyle w:val="ASFKTablenorm"/>
              <w:ind w:left="57" w:right="57"/>
            </w:pPr>
            <w:r w:rsidRPr="00623C8D">
              <w:t>Заполняется автоматически при приеме квитанции.</w:t>
            </w:r>
          </w:p>
        </w:tc>
      </w:tr>
    </w:tbl>
    <w:p w:rsidR="00E1296F" w:rsidRDefault="00E1296F" w:rsidP="00E1296F">
      <w:pPr>
        <w:pStyle w:val="32"/>
      </w:pPr>
      <w:bookmarkStart w:id="361" w:name="_Toc496539232"/>
      <w:bookmarkStart w:id="362" w:name="_Ref496539786"/>
      <w:bookmarkStart w:id="363" w:name="_Ref496544682"/>
      <w:bookmarkStart w:id="364" w:name="_Toc79660107"/>
      <w:r>
        <w:lastRenderedPageBreak/>
        <w:t>Уведомление о принятии</w:t>
      </w:r>
      <w:bookmarkEnd w:id="361"/>
      <w:bookmarkEnd w:id="362"/>
      <w:bookmarkEnd w:id="363"/>
      <w:bookmarkEnd w:id="364"/>
    </w:p>
    <w:p w:rsidR="00E1296F" w:rsidRPr="0093692E" w:rsidRDefault="00E1296F" w:rsidP="00E1296F">
      <w:pPr>
        <w:pStyle w:val="ASFKNormal"/>
      </w:pPr>
      <w:r w:rsidRPr="0093692E">
        <w:t>Для работы с документами «</w:t>
      </w:r>
      <w:r>
        <w:t>Уведомление о принятии</w:t>
      </w:r>
      <w:r w:rsidRPr="0093692E">
        <w:t>» следует перейти в пункт меню</w:t>
      </w:r>
      <w:r w:rsidRPr="0093692E">
        <w:rPr>
          <w:rStyle w:val="ASFKSymBold"/>
        </w:rPr>
        <w:t xml:space="preserve"> </w:t>
      </w:r>
      <w:r w:rsidRPr="0093692E">
        <w:t xml:space="preserve">«Документы – </w:t>
      </w:r>
      <w:r w:rsidR="00CA694D">
        <w:t>Регистрация и учет</w:t>
      </w:r>
      <w:r w:rsidRPr="0093692E">
        <w:t xml:space="preserve"> обязательств – </w:t>
      </w:r>
      <w:r w:rsidR="00CA694D">
        <w:t>Документы по обеспечению наличными</w:t>
      </w:r>
      <w:r w:rsidRPr="0093692E">
        <w:t xml:space="preserve"> – </w:t>
      </w:r>
      <w:r w:rsidR="00CA694D">
        <w:t>Уведомление о принятии</w:t>
      </w:r>
      <w:r w:rsidRPr="0093692E">
        <w:t>». Откроется ЭФ списка документов, представленная на рисунке </w:t>
      </w:r>
      <w:r>
        <w:fldChar w:fldCharType="begin"/>
      </w:r>
      <w:r>
        <w:instrText xml:space="preserve"> REF _Ref496539349 \h </w:instrText>
      </w:r>
      <w:r>
        <w:fldChar w:fldCharType="separate"/>
      </w:r>
      <w:r w:rsidR="00304D7D">
        <w:rPr>
          <w:noProof/>
        </w:rPr>
        <w:t>28</w:t>
      </w:r>
      <w:r>
        <w:fldChar w:fldCharType="end"/>
      </w:r>
      <w:r w:rsidRPr="0093692E">
        <w:t>.</w:t>
      </w:r>
    </w:p>
    <w:p w:rsidR="00E1296F" w:rsidRPr="0093692E" w:rsidRDefault="00304D7D" w:rsidP="00E1296F">
      <w:pPr>
        <w:pStyle w:val="ASFKFigure"/>
      </w:pPr>
      <w:r>
        <w:pict>
          <v:shape id="_x0000_i1111" type="#_x0000_t75" style="width:475.5pt;height:209.25pt">
            <v:imagedata r:id="rId86" o:title="2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5" w:name="_Ref496539349"/>
      <w:bookmarkStart w:id="366" w:name="_Toc79660180"/>
      <w:r w:rsidR="00304D7D">
        <w:rPr>
          <w:noProof/>
        </w:rPr>
        <w:t>28</w:t>
      </w:r>
      <w:bookmarkEnd w:id="365"/>
      <w:r>
        <w:rPr>
          <w:noProof/>
        </w:rPr>
        <w:fldChar w:fldCharType="end"/>
      </w:r>
      <w:r w:rsidR="00E1296F" w:rsidRPr="0093692E">
        <w:t>. ЭФ списка документов «</w:t>
      </w:r>
      <w:r w:rsidR="00E1296F">
        <w:t>Уведомление о принятии</w:t>
      </w:r>
      <w:r w:rsidR="00E1296F" w:rsidRPr="0093692E">
        <w:t>»</w:t>
      </w:r>
      <w:bookmarkEnd w:id="366"/>
    </w:p>
    <w:p w:rsidR="00E1296F" w:rsidRPr="0093692E" w:rsidRDefault="00E1296F" w:rsidP="00E1296F">
      <w:pPr>
        <w:pStyle w:val="41"/>
      </w:pPr>
      <w:r w:rsidRPr="0093692E">
        <w:t>Доступные операции</w:t>
      </w:r>
    </w:p>
    <w:p w:rsidR="00E1296F" w:rsidRPr="0093692E" w:rsidRDefault="00E1296F" w:rsidP="00E1296F">
      <w:pPr>
        <w:pStyle w:val="ASFKNormal"/>
      </w:pPr>
      <w:r w:rsidRPr="0093692E">
        <w:t xml:space="preserve">На АРМ </w:t>
      </w:r>
      <w:r>
        <w:t>УП</w:t>
      </w:r>
      <w:r w:rsidRPr="0093692E">
        <w:t xml:space="preserve"> доступны следующие операции над документом:</w:t>
      </w:r>
    </w:p>
    <w:p w:rsidR="00E1296F" w:rsidRDefault="00E1296F" w:rsidP="00E1296F">
      <w:pPr>
        <w:pStyle w:val="ASFKListmark1"/>
      </w:pPr>
      <w:r>
        <w:t>п</w:t>
      </w:r>
      <w:r w:rsidRPr="0093692E">
        <w:t>росмотр</w:t>
      </w:r>
      <w:r>
        <w:t>;</w:t>
      </w:r>
    </w:p>
    <w:p w:rsidR="00E1296F" w:rsidRPr="0093692E" w:rsidRDefault="00E1296F" w:rsidP="00E1296F">
      <w:pPr>
        <w:pStyle w:val="ASFKListmark1"/>
      </w:pPr>
      <w:r w:rsidRPr="0093692E">
        <w:t>печать;</w:t>
      </w:r>
    </w:p>
    <w:p w:rsidR="00E1296F" w:rsidRPr="0093692E" w:rsidRDefault="00E1296F" w:rsidP="00E1296F">
      <w:pPr>
        <w:pStyle w:val="ASFKListmark1"/>
      </w:pPr>
      <w:r w:rsidRPr="0093692E">
        <w:t>проверка ЭП;</w:t>
      </w:r>
    </w:p>
    <w:p w:rsidR="00E1296F" w:rsidRDefault="00E1296F" w:rsidP="00E1296F">
      <w:pPr>
        <w:pStyle w:val="ASFKListmark1"/>
      </w:pPr>
      <w:r>
        <w:t xml:space="preserve">импорт из ППО </w:t>
      </w:r>
      <w:r w:rsidRPr="0093692E">
        <w:t>«</w:t>
      </w:r>
      <w:r>
        <w:t>(OEBS)</w:t>
      </w:r>
      <w:r w:rsidRPr="0093692E">
        <w:t>»</w:t>
      </w:r>
      <w:r>
        <w:t>;</w:t>
      </w:r>
    </w:p>
    <w:p w:rsidR="00E1296F" w:rsidRPr="0093692E" w:rsidRDefault="00E1296F" w:rsidP="00E1296F">
      <w:pPr>
        <w:pStyle w:val="ASFKListmark1"/>
      </w:pPr>
      <w:r>
        <w:t>экспорт.</w:t>
      </w:r>
    </w:p>
    <w:p w:rsidR="00E1296F" w:rsidRPr="0093692E" w:rsidRDefault="00E1296F" w:rsidP="00E1296F">
      <w:pPr>
        <w:pStyle w:val="41"/>
      </w:pPr>
      <w:r w:rsidRPr="0093692E">
        <w:t>Экранная форма документа.</w:t>
      </w:r>
    </w:p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 представлен</w:t>
      </w:r>
      <w:r>
        <w:t>а</w:t>
      </w:r>
      <w:r w:rsidRPr="0093692E">
        <w:t xml:space="preserve"> на рисунк</w:t>
      </w:r>
      <w:r>
        <w:t>е</w:t>
      </w:r>
      <w:r w:rsidRPr="0093692E">
        <w:t> </w:t>
      </w:r>
      <w:r>
        <w:fldChar w:fldCharType="begin"/>
      </w:r>
      <w:r>
        <w:instrText xml:space="preserve"> REF _Ref496539350 \h </w:instrText>
      </w:r>
      <w:r>
        <w:fldChar w:fldCharType="separate"/>
      </w:r>
      <w:r w:rsidR="00304D7D">
        <w:rPr>
          <w:noProof/>
        </w:rPr>
        <w:t>29</w:t>
      </w:r>
      <w:r>
        <w:fldChar w:fldCharType="end"/>
      </w:r>
      <w:r w:rsidRPr="0093692E">
        <w:t>. Форма содержит следующие закладки:</w:t>
      </w:r>
    </w:p>
    <w:p w:rsidR="00E1296F" w:rsidRPr="0093692E" w:rsidRDefault="00E1296F" w:rsidP="00E1296F">
      <w:pPr>
        <w:pStyle w:val="ASFKListmark1"/>
      </w:pPr>
      <w:r w:rsidRPr="0093692E">
        <w:t>«Реквизиты»;</w:t>
      </w:r>
    </w:p>
    <w:p w:rsidR="00E1296F" w:rsidRPr="0093692E" w:rsidRDefault="00E1296F" w:rsidP="00E1296F">
      <w:pPr>
        <w:pStyle w:val="ASFKListmark2"/>
      </w:pPr>
      <w:r w:rsidRPr="0093692E">
        <w:t>«Отметка ОРФК»;</w:t>
      </w:r>
    </w:p>
    <w:p w:rsidR="00E1296F" w:rsidRDefault="00E1296F" w:rsidP="00E1296F">
      <w:pPr>
        <w:pStyle w:val="ASFKListmark2"/>
      </w:pPr>
      <w:r w:rsidRPr="0093692E">
        <w:t>«</w:t>
      </w:r>
      <w:r>
        <w:t>Документ клиента</w:t>
      </w:r>
      <w:r w:rsidRPr="0093692E">
        <w:t>»;</w:t>
      </w:r>
    </w:p>
    <w:p w:rsidR="00E1296F" w:rsidRDefault="00E1296F" w:rsidP="00E1296F">
      <w:pPr>
        <w:pStyle w:val="ASFKListmark1"/>
      </w:pPr>
      <w:r w:rsidRPr="0093692E">
        <w:t>«</w:t>
      </w:r>
      <w:r>
        <w:t>Подписи</w:t>
      </w:r>
      <w:r w:rsidRPr="0093692E">
        <w:t>»</w:t>
      </w:r>
      <w:r>
        <w:t>;</w:t>
      </w:r>
    </w:p>
    <w:p w:rsidR="00E1296F" w:rsidRDefault="00E1296F" w:rsidP="00E1296F">
      <w:pPr>
        <w:pStyle w:val="ASFKListmark2"/>
      </w:pPr>
      <w:r>
        <w:t xml:space="preserve"> </w:t>
      </w:r>
      <w:r w:rsidRPr="0093692E">
        <w:t>«</w:t>
      </w:r>
      <w:r>
        <w:t>Ответственный исполнитель ОрФК</w:t>
      </w:r>
      <w:r w:rsidRPr="0093692E">
        <w:t>»</w:t>
      </w:r>
      <w:r>
        <w:t>.</w:t>
      </w:r>
    </w:p>
    <w:p w:rsidR="00CA694D" w:rsidRDefault="00304D7D" w:rsidP="00CA694D">
      <w:pPr>
        <w:pStyle w:val="ASFKFigure"/>
      </w:pPr>
      <w:r>
        <w:lastRenderedPageBreak/>
        <w:pict>
          <v:shape id="_x0000_i1112" type="#_x0000_t75" style="width:482.25pt;height:302.25pt">
            <v:imagedata r:id="rId87" o:title="1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67" w:name="_Ref496539350"/>
      <w:bookmarkStart w:id="368" w:name="_Toc79660181"/>
      <w:r w:rsidR="00304D7D">
        <w:rPr>
          <w:noProof/>
        </w:rPr>
        <w:t>29</w:t>
      </w:r>
      <w:bookmarkEnd w:id="367"/>
      <w:r>
        <w:rPr>
          <w:noProof/>
        </w:rPr>
        <w:fldChar w:fldCharType="end"/>
      </w:r>
      <w:r w:rsidR="00E1296F" w:rsidRPr="0093692E">
        <w:t xml:space="preserve">. ЭФ документа « 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68"/>
    </w:p>
    <w:p w:rsidR="00E1296F" w:rsidRDefault="00E1296F" w:rsidP="00E1296F">
      <w:pPr>
        <w:pStyle w:val="ASFKNormal"/>
      </w:pPr>
      <w:r w:rsidRPr="0093692E">
        <w:t>Перечень полей документа «Объявление на взнос наличных», закладки «Реквизиты» приведен в таблице </w:t>
      </w:r>
      <w:r>
        <w:fldChar w:fldCharType="begin"/>
      </w:r>
      <w:r>
        <w:instrText xml:space="preserve"> REF _Ref496539352 \h </w:instrText>
      </w:r>
      <w:r>
        <w:fldChar w:fldCharType="separate"/>
      </w:r>
      <w:r w:rsidR="00304D7D">
        <w:rPr>
          <w:noProof/>
        </w:rPr>
        <w:t>13</w:t>
      </w:r>
      <w:r>
        <w:fldChar w:fldCharType="end"/>
      </w:r>
      <w:r w:rsidRPr="0093692E">
        <w:t>.</w:t>
      </w:r>
    </w:p>
    <w:p w:rsidR="00E1296F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69" w:name="_Ref496539352"/>
      <w:bookmarkStart w:id="370" w:name="_Toc79660137"/>
      <w:r w:rsidR="00304D7D">
        <w:rPr>
          <w:noProof/>
        </w:rPr>
        <w:t>13</w:t>
      </w:r>
      <w:bookmarkEnd w:id="369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«Реквизиты»</w:t>
      </w:r>
      <w:bookmarkEnd w:id="3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Бизнес-статус (код).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>Отражается код бизнес-статуса документа.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Номер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Дата Уведомления.</w:t>
            </w:r>
          </w:p>
          <w:p w:rsidR="00E1296F" w:rsidRPr="00666435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>Реквизиты ОрФК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Наименование банка</w:t>
            </w:r>
          </w:p>
        </w:tc>
        <w:tc>
          <w:tcPr>
            <w:tcW w:w="3662" w:type="pct"/>
            <w:shd w:val="clear" w:color="auto" w:fill="auto"/>
          </w:tcPr>
          <w:p w:rsidR="00E1296F" w:rsidRPr="0015486A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БИК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БИК банка.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ОРФК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органа ФК.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</w:t>
            </w:r>
            <w:r>
              <w:t>Документ клиента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Код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lastRenderedPageBreak/>
              <w:t>Номер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документа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Клиент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Наименование клиента.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По Сводному реестру</w:t>
            </w:r>
          </w:p>
        </w:tc>
        <w:tc>
          <w:tcPr>
            <w:tcW w:w="3662" w:type="pct"/>
            <w:shd w:val="clear" w:color="auto" w:fill="auto"/>
          </w:tcPr>
          <w:p w:rsidR="00E1296F" w:rsidRDefault="00E1296F" w:rsidP="00DC36AD">
            <w:pPr>
              <w:pStyle w:val="ASFKTablenorm"/>
              <w:ind w:left="57" w:right="57"/>
            </w:pPr>
            <w:r>
              <w:t>Код по сводному реестру клиента (учетный номер клиента).</w:t>
            </w:r>
          </w:p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Номер лицевого счета клиента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93692E" w:rsidRDefault="00E1296F" w:rsidP="00E1296F">
      <w:pPr>
        <w:pStyle w:val="ASFKNormal"/>
      </w:pPr>
      <w:r w:rsidRPr="0093692E">
        <w:t>ЭФ документа «</w:t>
      </w:r>
      <w:r>
        <w:t>Уведомление о принятии</w:t>
      </w:r>
      <w:r w:rsidRPr="0093692E">
        <w:t>», закладки «Подписи» представлена на рисунке </w:t>
      </w:r>
      <w:r>
        <w:fldChar w:fldCharType="begin"/>
      </w:r>
      <w:r>
        <w:instrText xml:space="preserve"> REF _Ref496539387 \h </w:instrText>
      </w:r>
      <w:r>
        <w:fldChar w:fldCharType="separate"/>
      </w:r>
      <w:r w:rsidR="00304D7D">
        <w:rPr>
          <w:noProof/>
        </w:rPr>
        <w:t>30</w:t>
      </w:r>
      <w:r>
        <w:fldChar w:fldCharType="end"/>
      </w:r>
      <w:r w:rsidRPr="0093692E">
        <w:t>.</w:t>
      </w:r>
    </w:p>
    <w:p w:rsidR="00E1296F" w:rsidRPr="0093692E" w:rsidRDefault="00304D7D" w:rsidP="00E1296F">
      <w:pPr>
        <w:pStyle w:val="ASFKFigure"/>
      </w:pPr>
      <w:r>
        <w:pict>
          <v:shape id="_x0000_i1113" type="#_x0000_t75" style="width:483pt;height:151.5pt">
            <v:imagedata r:id="rId88" o:title="1"/>
          </v:shape>
        </w:pict>
      </w:r>
    </w:p>
    <w:p w:rsidR="00E1296F" w:rsidRPr="0093692E" w:rsidRDefault="00895BE7" w:rsidP="00E1296F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71" w:name="_Ref496539387"/>
      <w:bookmarkStart w:id="372" w:name="_Toc79660182"/>
      <w:r w:rsidR="00304D7D">
        <w:rPr>
          <w:noProof/>
        </w:rPr>
        <w:t>30</w:t>
      </w:r>
      <w:bookmarkEnd w:id="371"/>
      <w:r>
        <w:rPr>
          <w:noProof/>
        </w:rPr>
        <w:fldChar w:fldCharType="end"/>
      </w:r>
      <w:r w:rsidR="00E1296F" w:rsidRPr="0093692E">
        <w:t>. ЭФ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2"/>
    </w:p>
    <w:p w:rsidR="00E1296F" w:rsidRPr="0093692E" w:rsidRDefault="00E1296F" w:rsidP="00E1296F">
      <w:pPr>
        <w:pStyle w:val="ASFKNormal"/>
      </w:pPr>
      <w:r w:rsidRPr="0093692E">
        <w:t>Перечень полей документа «</w:t>
      </w:r>
      <w:r>
        <w:t>Уведомление о принятии</w:t>
      </w:r>
      <w:r w:rsidRPr="0093692E">
        <w:t>», закладки «Подписи» приведен в таблице </w:t>
      </w:r>
      <w:r>
        <w:fldChar w:fldCharType="begin"/>
      </w:r>
      <w:r>
        <w:instrText xml:space="preserve"> REF _Ref496539414 \h </w:instrText>
      </w:r>
      <w:r>
        <w:fldChar w:fldCharType="separate"/>
      </w:r>
      <w:r w:rsidR="00304D7D">
        <w:rPr>
          <w:noProof/>
        </w:rPr>
        <w:t>14</w:t>
      </w:r>
      <w:r>
        <w:fldChar w:fldCharType="end"/>
      </w:r>
      <w:r w:rsidRPr="0093692E">
        <w:t>.</w:t>
      </w:r>
    </w:p>
    <w:p w:rsidR="00E1296F" w:rsidRPr="0093692E" w:rsidRDefault="00E73F2A" w:rsidP="00E1296F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73" w:name="_Ref496539414"/>
      <w:bookmarkStart w:id="374" w:name="_Toc79660138"/>
      <w:r w:rsidR="00304D7D">
        <w:rPr>
          <w:noProof/>
        </w:rPr>
        <w:t>14</w:t>
      </w:r>
      <w:bookmarkEnd w:id="373"/>
      <w:r>
        <w:rPr>
          <w:noProof/>
        </w:rPr>
        <w:fldChar w:fldCharType="end"/>
      </w:r>
      <w:r w:rsidR="00E1296F" w:rsidRPr="0093692E">
        <w:t>. Описание полей документа «</w:t>
      </w:r>
      <w:r w:rsidR="00E1296F">
        <w:t>Уведомление о принятии</w:t>
      </w:r>
      <w:r w:rsidR="00E1296F" w:rsidRPr="0093692E">
        <w:t>», закладки «Подписи»</w:t>
      </w:r>
      <w:bookmarkEnd w:id="37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E1296F" w:rsidRPr="007B2273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E1296F" w:rsidRPr="0093692E" w:rsidRDefault="00E1296F" w:rsidP="00E33495">
            <w:pPr>
              <w:pStyle w:val="ASFKTableHead"/>
            </w:pPr>
            <w:r w:rsidRPr="0093692E">
              <w:t>Описание поля</w:t>
            </w:r>
          </w:p>
        </w:tc>
      </w:tr>
      <w:tr w:rsidR="00E1296F" w:rsidRPr="007B2273" w:rsidTr="00DC36AD">
        <w:tc>
          <w:tcPr>
            <w:tcW w:w="5000" w:type="pct"/>
            <w:gridSpan w:val="2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93692E">
              <w:t>«Подписи</w:t>
            </w:r>
            <w:r>
              <w:t xml:space="preserve"> Ответственный исполнитель ОрФК</w:t>
            </w:r>
            <w:r w:rsidRPr="0093692E">
              <w:t>»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A87FF6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ФИО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Телефон ответственного исполнителя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E1296F" w:rsidRPr="007B2273" w:rsidTr="00DC36AD">
        <w:tc>
          <w:tcPr>
            <w:tcW w:w="1338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>Дата подписания уведомления</w:t>
            </w:r>
          </w:p>
        </w:tc>
        <w:tc>
          <w:tcPr>
            <w:tcW w:w="3662" w:type="pct"/>
            <w:shd w:val="clear" w:color="auto" w:fill="auto"/>
          </w:tcPr>
          <w:p w:rsidR="00E1296F" w:rsidRPr="0093692E" w:rsidRDefault="00E1296F" w:rsidP="00DC36AD">
            <w:pPr>
              <w:pStyle w:val="ASFKTablenorm"/>
              <w:ind w:left="57" w:right="57"/>
            </w:pPr>
            <w:r>
              <w:t xml:space="preserve">Реквизит заполняется при приёме документа из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E1296F" w:rsidRPr="00F50020" w:rsidRDefault="00E1296F" w:rsidP="00E1296F">
      <w:pPr>
        <w:pStyle w:val="32"/>
      </w:pPr>
      <w:bookmarkStart w:id="375" w:name="_Ref496110890"/>
      <w:bookmarkStart w:id="376" w:name="_Toc496172467"/>
      <w:bookmarkStart w:id="377" w:name="_Ref531271276"/>
      <w:bookmarkStart w:id="378" w:name="_Toc79660108"/>
      <w:r>
        <w:lastRenderedPageBreak/>
        <w:t>Объявление на взнос наличных</w:t>
      </w:r>
      <w:bookmarkEnd w:id="375"/>
      <w:bookmarkEnd w:id="376"/>
      <w:r w:rsidR="00CA694D">
        <w:t xml:space="preserve"> денег</w:t>
      </w:r>
      <w:bookmarkEnd w:id="377"/>
      <w:bookmarkEnd w:id="378"/>
    </w:p>
    <w:p w:rsidR="006F08D3" w:rsidRDefault="006F08D3" w:rsidP="006F08D3">
      <w:pPr>
        <w:pStyle w:val="ASFKNormal"/>
      </w:pPr>
      <w:r w:rsidRPr="00F45CCF">
        <w:t>Технологические операции по обеспечению наличными ПБС ФБ (БС, МБ, бюджета ГВФ РФ, ТГВФ), АУ, БУ, Росавтодора, иных НУБП, удаленных клиентов, уполномоченных подразделений (далее при совместном упоминании – клиенты) со счетов № 40116, от</w:t>
      </w:r>
      <w:r>
        <w:t xml:space="preserve">крытых </w:t>
      </w:r>
      <w:r w:rsidR="005219BB">
        <w:t>ТОФК</w:t>
      </w:r>
      <w:r>
        <w:t xml:space="preserve"> для работы с чеками, </w:t>
      </w:r>
      <w:r w:rsidRPr="00F45CCF">
        <w:t>с применением электронного документооборота в рамках проведения эксперимента</w:t>
      </w:r>
      <w:r>
        <w:t xml:space="preserve"> </w:t>
      </w:r>
      <w:r w:rsidRPr="00F45CCF">
        <w:t>выполн</w:t>
      </w:r>
      <w:r>
        <w:t>ены</w:t>
      </w:r>
      <w:r w:rsidRPr="00F45CCF">
        <w:t xml:space="preserve"> </w:t>
      </w:r>
      <w:r>
        <w:t>по средствам документов:</w:t>
      </w:r>
    </w:p>
    <w:p w:rsidR="006F08D3" w:rsidRPr="00F45CCF" w:rsidRDefault="006F08D3" w:rsidP="006F08D3">
      <w:pPr>
        <w:pStyle w:val="ASFKListmark1"/>
      </w:pPr>
      <w:r w:rsidRPr="00F45CCF">
        <w:t>Заявка для обеспечения наличными денежными средствами</w:t>
      </w:r>
    </w:p>
    <w:p w:rsidR="006F08D3" w:rsidRDefault="006F08D3" w:rsidP="006F08D3">
      <w:pPr>
        <w:pStyle w:val="ASFKListmark1"/>
      </w:pPr>
      <w:r>
        <w:t>Объявление на взнос наличных денег</w:t>
      </w:r>
    </w:p>
    <w:p w:rsidR="006F08D3" w:rsidRDefault="006F08D3" w:rsidP="006F08D3">
      <w:pPr>
        <w:pStyle w:val="ASFKListmark1"/>
      </w:pPr>
      <w:r>
        <w:rPr>
          <w:color w:val="000000"/>
        </w:rPr>
        <w:t>Уведомление о принятии</w:t>
      </w:r>
    </w:p>
    <w:p w:rsidR="006F08D3" w:rsidRPr="00F45CCF" w:rsidRDefault="006F08D3" w:rsidP="00853065">
      <w:pPr>
        <w:pStyle w:val="ASFKListnum"/>
        <w:numPr>
          <w:ilvl w:val="0"/>
          <w:numId w:val="47"/>
        </w:numPr>
      </w:pPr>
      <w:r w:rsidRPr="00F45CCF">
        <w:t xml:space="preserve">Для взноса наличных денежных средств клиент предоставляет в </w:t>
      </w:r>
      <w:r w:rsidR="005219BB">
        <w:t>ТОФК</w:t>
      </w:r>
      <w:r w:rsidRPr="00F45CCF">
        <w:t xml:space="preserve"> документ «Объявление на взнос наличных денег» (далее в данном разделе – Объявление). Документ предоставляется клиентами, л/с которых обслуживается в открытом контуре – в открытый контур посредством СУФД, клиентами, л/с которых обслуживается в закрытом контуре – в закрытый контур в соответствии с требованиями, предъявляемыми к документам, содержащим сведения, относящиеся к государственной тайне. В ППО OEBS АСФК имеется возможность ввода документа вручную сотрудником </w:t>
      </w:r>
      <w:r w:rsidR="005219BB">
        <w:t>ТОФК</w:t>
      </w:r>
      <w:r w:rsidRPr="00F45CCF">
        <w:t>.</w:t>
      </w:r>
    </w:p>
    <w:p w:rsidR="006F08D3" w:rsidRPr="00F45CCF" w:rsidRDefault="006F08D3" w:rsidP="006F08D3">
      <w:pPr>
        <w:pStyle w:val="ASFKListnum"/>
      </w:pPr>
      <w:r w:rsidRPr="00F45CCF">
        <w:t>Клиент формирует Объявление в ППО СУФД АСФК путем ручного ввода или импортирует в формате xml из внешней системы. Импорт документа выполняется в стандартном порядке, а именно, в случае прохождения форматных контролей документ импортируется и отображается в визуальных формах, в случае непрохождения – не импортируется, формируется сообщение об ошибке.</w:t>
      </w:r>
    </w:p>
    <w:p w:rsidR="006F08D3" w:rsidRPr="00F45CCF" w:rsidRDefault="006F08D3" w:rsidP="006F08D3">
      <w:pPr>
        <w:pStyle w:val="ASFKListnum"/>
      </w:pPr>
      <w:r w:rsidRPr="00F45CCF">
        <w:t>Клиент в ППО СУФД АСФК выполняет документарный контроль, подписание ЭП и отправку Объявления в ППО OEBS АСФК в стандартном порядке. Документ автоматически передается из ППО СУФД АСФК в ППО OEBS АСФК.</w:t>
      </w:r>
    </w:p>
    <w:p w:rsidR="006F08D3" w:rsidRPr="00F45CCF" w:rsidRDefault="006F08D3" w:rsidP="006F08D3">
      <w:pPr>
        <w:pStyle w:val="ASFKListnum"/>
      </w:pPr>
      <w:r w:rsidRPr="00F45CCF">
        <w:t>В ППО OEBS АСФК автоматически выполняется прием Объявления, переданного из ППО СУФД АСФК. При приеме автоматически выполняется проверка документа, включающая контроли реквизитов документа.</w:t>
      </w:r>
    </w:p>
    <w:p w:rsidR="006F08D3" w:rsidRPr="00F45CCF" w:rsidRDefault="006F08D3" w:rsidP="006F08D3">
      <w:pPr>
        <w:pStyle w:val="ASFKListnum"/>
      </w:pPr>
      <w:r w:rsidRPr="00F45CCF">
        <w:t>В случае успешного прохождения проверки Объявлению автоматически присваивается статус «002» (проверено).</w:t>
      </w:r>
    </w:p>
    <w:p w:rsidR="006F08D3" w:rsidRPr="00F45CCF" w:rsidRDefault="006F08D3" w:rsidP="006D3F68">
      <w:pPr>
        <w:pStyle w:val="ASFKListnum2"/>
      </w:pPr>
      <w:r w:rsidRPr="00F45CCF">
        <w:t>В случае неуспешного прохождения проверки Объявлению присваивается статус «880» (к отмене) и формируется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0531805).</w:t>
      </w:r>
    </w:p>
    <w:p w:rsidR="006F08D3" w:rsidRPr="00F45CCF" w:rsidRDefault="006F08D3" w:rsidP="006D3F68">
      <w:pPr>
        <w:pStyle w:val="ASFKListnum2"/>
      </w:pPr>
      <w:bookmarkStart w:id="379" w:name="_Ref488709301"/>
      <w:r w:rsidRPr="00F45CCF">
        <w:t xml:space="preserve">Специалист </w:t>
      </w:r>
      <w:r w:rsidR="005219BB">
        <w:t>ТОФК</w:t>
      </w:r>
      <w:r w:rsidRPr="00F45CCF">
        <w:t xml:space="preserve"> регистрирует документ «</w:t>
      </w:r>
      <w:r w:rsidR="006D3F68" w:rsidRPr="006D3F68">
        <w:rPr>
          <w:szCs w:val="20"/>
        </w:rPr>
        <w:t>Уведомление (протокол)</w:t>
      </w:r>
      <w:r w:rsidRPr="00F45CCF">
        <w:t>» (ф. 0531805), после этого статус Объявления автоматически изменяется на «888» (отклонено окончательно) и Объявление отображается в Журнале регистрации неисполненных документов.</w:t>
      </w:r>
      <w:bookmarkEnd w:id="379"/>
    </w:p>
    <w:p w:rsidR="006F08D3" w:rsidRDefault="006F08D3" w:rsidP="00853065">
      <w:pPr>
        <w:numPr>
          <w:ilvl w:val="0"/>
          <w:numId w:val="45"/>
        </w:numPr>
      </w:pPr>
      <w:bookmarkStart w:id="380" w:name="_Ref488965282"/>
      <w:r w:rsidRPr="00F45CCF">
        <w:t xml:space="preserve">Специалист </w:t>
      </w:r>
      <w:r w:rsidR="005219BB">
        <w:t>ТОФК</w:t>
      </w:r>
      <w:r w:rsidRPr="00F45CCF">
        <w:t xml:space="preserve"> в ППО OEBS АСФК регистрирует Объявление,</w:t>
      </w:r>
      <w:r>
        <w:t xml:space="preserve"> </w:t>
      </w:r>
      <w:bookmarkEnd w:id="380"/>
      <w:r>
        <w:t>с проведением дальнейших операций в соответствии с бизнес процессом.</w:t>
      </w:r>
    </w:p>
    <w:p w:rsidR="006F08D3" w:rsidRDefault="006F08D3" w:rsidP="006F08D3">
      <w:pPr>
        <w:pStyle w:val="ASFKNormal"/>
      </w:pPr>
      <w:r w:rsidRPr="00421EE3">
        <w:t xml:space="preserve">Для работы с документами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421EE3">
        <w:t xml:space="preserve"> следует</w:t>
      </w:r>
      <w:r w:rsidRPr="007B2273">
        <w:t xml:space="preserve"> перейти в пункт меню</w:t>
      </w:r>
      <w:r w:rsidRPr="00726330">
        <w:rPr>
          <w:rStyle w:val="ASFKSymBold"/>
        </w:rPr>
        <w:t xml:space="preserve"> </w:t>
      </w:r>
      <w:r>
        <w:t>«</w:t>
      </w:r>
      <w:r w:rsidRPr="007B2273">
        <w:t xml:space="preserve">Документы – </w:t>
      </w:r>
      <w:r w:rsidR="00CA694D">
        <w:t>Регистрация и учет</w:t>
      </w:r>
      <w:r>
        <w:t xml:space="preserve"> обязательств</w:t>
      </w:r>
      <w:r w:rsidRPr="007B2273">
        <w:t xml:space="preserve"> – </w:t>
      </w:r>
      <w:r w:rsidR="00CA694D">
        <w:t>Документы по обеспечению наличными</w:t>
      </w:r>
      <w:r w:rsidRPr="007B2273">
        <w:t xml:space="preserve"> – </w:t>
      </w:r>
      <w:r w:rsidR="00CA694D">
        <w:t>Объявление на взнос наличных денег</w:t>
      </w:r>
      <w:r>
        <w:t>»</w:t>
      </w:r>
      <w:r w:rsidRPr="007B2273">
        <w:t>. Откроется ЭФ сп</w:t>
      </w:r>
      <w:r>
        <w:t>иска документов</w:t>
      </w:r>
      <w:r w:rsidRPr="007B2273">
        <w:t>, представленная на рисунке </w:t>
      </w:r>
      <w:r>
        <w:fldChar w:fldCharType="begin"/>
      </w:r>
      <w:r>
        <w:instrText xml:space="preserve"> REF _Ref496110554 \h </w:instrText>
      </w:r>
      <w:r>
        <w:fldChar w:fldCharType="separate"/>
      </w:r>
      <w:r w:rsidR="00304D7D">
        <w:rPr>
          <w:noProof/>
        </w:rPr>
        <w:t>31</w:t>
      </w:r>
      <w:r>
        <w:fldChar w:fldCharType="end"/>
      </w:r>
      <w:r w:rsidRPr="007B2273">
        <w:t>.</w:t>
      </w:r>
    </w:p>
    <w:p w:rsidR="006F08D3" w:rsidRPr="007B2273" w:rsidRDefault="00304D7D" w:rsidP="006F08D3">
      <w:pPr>
        <w:pStyle w:val="ASFKFigure"/>
      </w:pPr>
      <w:r>
        <w:lastRenderedPageBreak/>
        <w:pict>
          <v:shape id="_x0000_i1114" type="#_x0000_t75" style="width:483pt;height:252pt">
            <v:imagedata r:id="rId89" o:title="УП"/>
          </v:shape>
        </w:pict>
      </w:r>
    </w:p>
    <w:p w:rsidR="006F08D3" w:rsidRPr="007B227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1" w:name="_Ref496110554"/>
      <w:bookmarkStart w:id="382" w:name="_Toc79660183"/>
      <w:r w:rsidR="00304D7D">
        <w:rPr>
          <w:noProof/>
        </w:rPr>
        <w:t>31</w:t>
      </w:r>
      <w:bookmarkEnd w:id="381"/>
      <w:r>
        <w:rPr>
          <w:noProof/>
        </w:rPr>
        <w:fldChar w:fldCharType="end"/>
      </w:r>
      <w:r w:rsidR="006F08D3" w:rsidRPr="007B2273">
        <w:t xml:space="preserve">. ЭФ списка документов </w:t>
      </w:r>
      <w:r w:rsidR="006F08D3">
        <w:t>«Объявление на взнос наличных</w:t>
      </w:r>
      <w:r w:rsidR="00CA694D">
        <w:t xml:space="preserve"> денег</w:t>
      </w:r>
      <w:r w:rsidR="006F08D3">
        <w:t>»</w:t>
      </w:r>
      <w:bookmarkEnd w:id="382"/>
    </w:p>
    <w:p w:rsidR="006F08D3" w:rsidRPr="007B2273" w:rsidRDefault="006F08D3" w:rsidP="006F08D3">
      <w:pPr>
        <w:pStyle w:val="41"/>
      </w:pPr>
      <w:r w:rsidRPr="007B2273">
        <w:t>Доступные операции</w:t>
      </w:r>
    </w:p>
    <w:p w:rsidR="006F08D3" w:rsidRPr="007B2273" w:rsidRDefault="006F08D3" w:rsidP="006F08D3">
      <w:pPr>
        <w:pStyle w:val="ASFKNormal"/>
      </w:pPr>
      <w:r w:rsidRPr="007B2273">
        <w:t xml:space="preserve">На АРМ </w:t>
      </w:r>
      <w:r>
        <w:t>УП</w:t>
      </w:r>
      <w:r w:rsidRPr="007B2273">
        <w:t xml:space="preserve"> доступны следующие операции над документом:</w:t>
      </w:r>
    </w:p>
    <w:p w:rsidR="006F08D3" w:rsidRDefault="006F08D3" w:rsidP="006F08D3">
      <w:pPr>
        <w:pStyle w:val="ASFKListmark1"/>
      </w:pPr>
      <w:r>
        <w:t>ручной ввод;</w:t>
      </w:r>
    </w:p>
    <w:p w:rsidR="006F08D3" w:rsidRDefault="006F08D3" w:rsidP="006F08D3">
      <w:pPr>
        <w:pStyle w:val="ASFKListmark1"/>
      </w:pPr>
      <w:r>
        <w:t>просмотр и печать;</w:t>
      </w:r>
    </w:p>
    <w:p w:rsidR="006F08D3" w:rsidRPr="00AB7803" w:rsidRDefault="006F08D3" w:rsidP="006F08D3">
      <w:pPr>
        <w:pStyle w:val="ASFKListmark1"/>
      </w:pPr>
      <w:r>
        <w:t>редактирование и копирование;</w:t>
      </w:r>
    </w:p>
    <w:p w:rsidR="006F08D3" w:rsidRDefault="006F08D3" w:rsidP="006F08D3">
      <w:pPr>
        <w:pStyle w:val="ASFKListmark1"/>
      </w:pPr>
      <w:r>
        <w:t>удаление;</w:t>
      </w:r>
    </w:p>
    <w:p w:rsidR="006F08D3" w:rsidRDefault="006F08D3" w:rsidP="006F08D3">
      <w:pPr>
        <w:pStyle w:val="ASFKListmark1"/>
      </w:pPr>
      <w:r>
        <w:t>проверка, формирование и удаление ЭП;</w:t>
      </w:r>
    </w:p>
    <w:p w:rsidR="006F08D3" w:rsidRDefault="006F08D3" w:rsidP="006F08D3">
      <w:pPr>
        <w:pStyle w:val="ASFKListmark1"/>
      </w:pPr>
      <w:r>
        <w:t>откат статуса передачи;</w:t>
      </w:r>
    </w:p>
    <w:p w:rsidR="006F08D3" w:rsidRDefault="006F08D3" w:rsidP="006F08D3">
      <w:pPr>
        <w:pStyle w:val="ASFKListmark1"/>
      </w:pPr>
      <w:r>
        <w:t>импорт из ВС.</w:t>
      </w:r>
    </w:p>
    <w:p w:rsidR="006F08D3" w:rsidRPr="007B2273" w:rsidRDefault="006F08D3" w:rsidP="006F08D3">
      <w:pPr>
        <w:pStyle w:val="41"/>
      </w:pPr>
      <w:r w:rsidRPr="007B2273">
        <w:t>Экранная форма документа.</w:t>
      </w:r>
    </w:p>
    <w:p w:rsidR="006F08D3" w:rsidRPr="007B2273" w:rsidRDefault="006F08D3" w:rsidP="006F08D3">
      <w:pPr>
        <w:pStyle w:val="ASFKNormal"/>
      </w:pPr>
      <w:r w:rsidRPr="007B2273">
        <w:t xml:space="preserve">ЭФ документа </w:t>
      </w:r>
      <w:r>
        <w:t>«Объявление на взнос наличных</w:t>
      </w:r>
      <w:r w:rsidR="00CA694D">
        <w:t xml:space="preserve"> денег</w:t>
      </w:r>
      <w:r>
        <w:t>»</w:t>
      </w:r>
      <w:r w:rsidRPr="007B2273">
        <w:t xml:space="preserve"> представлены на р</w:t>
      </w:r>
      <w:r w:rsidRPr="00400173">
        <w:t>и</w:t>
      </w:r>
      <w:r w:rsidRPr="007B2273">
        <w:t>сунках </w:t>
      </w:r>
      <w:r w:rsidR="00812466">
        <w:fldChar w:fldCharType="begin"/>
      </w:r>
      <w:r w:rsidR="00812466">
        <w:instrText xml:space="preserve"> REF _Ref496174697 \h </w:instrText>
      </w:r>
      <w:r w:rsidR="00812466">
        <w:fldChar w:fldCharType="separate"/>
      </w:r>
      <w:r w:rsidR="00304D7D">
        <w:rPr>
          <w:noProof/>
        </w:rPr>
        <w:t>32</w:t>
      </w:r>
      <w:r w:rsidR="00812466">
        <w:fldChar w:fldCharType="end"/>
      </w:r>
      <w:r w:rsidRPr="007B2273">
        <w:t>. Форма содержит следующие закладки:</w:t>
      </w:r>
    </w:p>
    <w:p w:rsidR="006F08D3" w:rsidRPr="007B2273" w:rsidRDefault="006F08D3" w:rsidP="006F08D3">
      <w:pPr>
        <w:pStyle w:val="ASFKListmark1"/>
      </w:pPr>
      <w:r>
        <w:t>«Реквизиты»</w:t>
      </w:r>
      <w:r w:rsidRPr="007B2273">
        <w:t>;</w:t>
      </w:r>
    </w:p>
    <w:p w:rsidR="006F08D3" w:rsidRDefault="006F08D3" w:rsidP="006F08D3">
      <w:pPr>
        <w:pStyle w:val="ASFKListmark1"/>
      </w:pPr>
      <w:r>
        <w:t>«Подписи»</w:t>
      </w:r>
      <w:r w:rsidR="00FC37EB">
        <w:t>.</w:t>
      </w:r>
    </w:p>
    <w:p w:rsidR="00FC37EB" w:rsidRDefault="00304D7D" w:rsidP="00FC37EB">
      <w:pPr>
        <w:pStyle w:val="ASFKFigure"/>
      </w:pPr>
      <w:r>
        <w:lastRenderedPageBreak/>
        <w:pict>
          <v:shape id="_x0000_i1115" type="#_x0000_t75" style="width:468pt;height:669pt">
            <v:imagedata r:id="rId90" o:title="11"/>
          </v:shape>
        </w:pict>
      </w:r>
    </w:p>
    <w:p w:rsidR="006F08D3" w:rsidRPr="007B227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3" w:name="_Ref496174697"/>
      <w:bookmarkStart w:id="384" w:name="_Toc79660184"/>
      <w:r w:rsidR="00304D7D">
        <w:rPr>
          <w:noProof/>
        </w:rPr>
        <w:t>32</w:t>
      </w:r>
      <w:bookmarkEnd w:id="383"/>
      <w:r>
        <w:rPr>
          <w:noProof/>
        </w:rPr>
        <w:fldChar w:fldCharType="end"/>
      </w:r>
      <w:r w:rsidR="006F08D3" w:rsidRPr="007B2273">
        <w:t xml:space="preserve">. ЭФ документа </w:t>
      </w:r>
      <w:r w:rsidR="006F08D3">
        <w:t>«Объявление на взнос наличных</w:t>
      </w:r>
      <w:r w:rsidR="00CA694D">
        <w:t xml:space="preserve"> денег</w:t>
      </w:r>
      <w:r w:rsidR="006F08D3">
        <w:t>», закладки «</w:t>
      </w:r>
      <w:r w:rsidR="006F08D3" w:rsidRPr="007B2273">
        <w:t>Реквизиты</w:t>
      </w:r>
      <w:r w:rsidR="006F08D3">
        <w:t>»</w:t>
      </w:r>
      <w:bookmarkEnd w:id="384"/>
    </w:p>
    <w:p w:rsidR="006F08D3" w:rsidRDefault="006F08D3" w:rsidP="006F08D3">
      <w:pPr>
        <w:pStyle w:val="ASFKNormal"/>
      </w:pPr>
      <w:r w:rsidRPr="007B2273">
        <w:lastRenderedPageBreak/>
        <w:t xml:space="preserve">Перечень полей документа </w:t>
      </w:r>
      <w:r>
        <w:t>«Объявление на взнос наличных», закладки «</w:t>
      </w:r>
      <w:r w:rsidRPr="007B2273">
        <w:t>Реквизи</w:t>
      </w:r>
      <w:r>
        <w:t>ты»</w:t>
      </w:r>
      <w:r w:rsidRPr="007B2273">
        <w:t xml:space="preserve"> приведен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304D7D">
        <w:rPr>
          <w:noProof/>
        </w:rPr>
        <w:t>15</w:t>
      </w:r>
      <w:r>
        <w:fldChar w:fldCharType="end"/>
      </w:r>
      <w:r w:rsidRPr="007B2273">
        <w:t>.</w:t>
      </w:r>
    </w:p>
    <w:p w:rsidR="00790F1C" w:rsidRPr="00726330" w:rsidRDefault="002265A9" w:rsidP="00790F1C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85" w:name="_Ref496110602"/>
      <w:bookmarkStart w:id="386" w:name="_Toc79660139"/>
      <w:r w:rsidR="00304D7D">
        <w:rPr>
          <w:noProof/>
        </w:rPr>
        <w:t>15</w:t>
      </w:r>
      <w:bookmarkEnd w:id="385"/>
      <w:r>
        <w:rPr>
          <w:noProof/>
        </w:rPr>
        <w:fldChar w:fldCharType="end"/>
      </w:r>
      <w:r w:rsidR="00790F1C" w:rsidRPr="00726330">
        <w:t xml:space="preserve">. Описание полей </w:t>
      </w:r>
      <w:r w:rsidR="00790F1C" w:rsidRPr="00A06172">
        <w:t>документа «</w:t>
      </w:r>
      <w:r w:rsidR="00790F1C">
        <w:t>Объявление на взнос наличных</w:t>
      </w:r>
      <w:r w:rsidR="00CA694D">
        <w:t xml:space="preserve"> денег</w:t>
      </w:r>
      <w:r w:rsidR="00790F1C" w:rsidRPr="00A06172">
        <w:t>», закладки «Реквизиты»</w:t>
      </w:r>
      <w:bookmarkEnd w:id="38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B2273" w:rsidRDefault="006F08D3" w:rsidP="002D441D">
            <w:pPr>
              <w:pStyle w:val="ASFKTableHead"/>
            </w:pPr>
            <w:r w:rsidRPr="007B227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2D441D">
            <w:pPr>
              <w:pStyle w:val="ASFKTableListMark"/>
            </w:pPr>
            <w:r>
              <w:t xml:space="preserve">значение по умолчанию </w:t>
            </w:r>
            <w:r w:rsidR="00204377">
              <w:t>–</w:t>
            </w:r>
            <w:r>
              <w:t xml:space="preserve"> заполняется автоматически с использованием настроек справочника «Параметры автонумерации документов» при открытии визуальной формы вновь создаваемого документа, а также при нажатии функциональной кнопки «Вычисление номера документа».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</w:t>
            </w:r>
            <w:r w:rsidR="00204377">
              <w:t>–</w:t>
            </w:r>
            <w:r w:rsidRPr="005664FE">
              <w:t xml:space="preserve"> заполняется автоматически значением равным текущей системной дате при открытии визуальной формы вновь создаваемого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изменено вручную или путем выбора из системного календаря.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вносителя.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5664FE">
              <w:t xml:space="preserve"> или при ручном вводе документа.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Правила заполнения при ручном вводе:</w:t>
            </w:r>
          </w:p>
          <w:p w:rsidR="006F08D3" w:rsidRPr="005664FE" w:rsidRDefault="006F08D3" w:rsidP="002D441D">
            <w:pPr>
              <w:pStyle w:val="ASFKTableListMark"/>
            </w:pPr>
            <w:r>
              <w:t>з</w:t>
            </w:r>
            <w:r w:rsidRPr="005664FE">
              <w:t xml:space="preserve">начение по умолчанию – заполняется автоматически на основании системной константы SelfSRCode, указывается полное наименование из актуальной записи справочника СР. 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>Если SelfSRCode не указана, то на основании системной константы SelfBUCode, указывается полное наименование из актуальной записи справочника хУБП (здесь: СРРПБС/ПУБП/НУБП) или «Уполномоченные подраздел</w:t>
            </w:r>
            <w:r>
              <w:t>ения» (далее, - УП).</w:t>
            </w:r>
          </w:p>
          <w:p w:rsidR="006F08D3" w:rsidRPr="005664FE" w:rsidRDefault="006F08D3" w:rsidP="00DC36AD">
            <w:pPr>
              <w:pStyle w:val="ASFKTablenorm"/>
              <w:ind w:left="57" w:right="57"/>
            </w:pPr>
            <w:r w:rsidRPr="005664FE">
              <w:t xml:space="preserve">Может быть заполнено </w:t>
            </w:r>
            <w:r>
              <w:t>выбором из справочников – полным наименованием из актуальной записи соответствующего справочника</w:t>
            </w:r>
            <w:r w:rsidRPr="005664FE">
              <w:t>.</w:t>
            </w:r>
            <w:r>
              <w:t xml:space="preserve"> 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5664FE">
              <w:t>Может быть заполнено/изменено вручную.</w:t>
            </w:r>
          </w:p>
        </w:tc>
      </w:tr>
      <w:tr w:rsidR="00713ADD" w:rsidRPr="007B2273" w:rsidTr="00DC36AD">
        <w:tc>
          <w:tcPr>
            <w:tcW w:w="1264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t>Организация вноситель</w:t>
            </w:r>
          </w:p>
        </w:tc>
        <w:tc>
          <w:tcPr>
            <w:tcW w:w="3736" w:type="pct"/>
            <w:shd w:val="clear" w:color="auto" w:fill="auto"/>
          </w:tcPr>
          <w:p w:rsidR="00713ADD" w:rsidRDefault="00713ADD" w:rsidP="00DC36AD">
            <w:pPr>
              <w:pStyle w:val="ASFKTablenorm"/>
              <w:ind w:left="57" w:right="57"/>
            </w:pPr>
            <w:r>
              <w:t>На АРМ УП автоматически не заполняется.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Значение может быть изменено вручную или путем выбора реестровой записи справочника РУБП/ПУБП/НУБП с использованием функциональной кнопки поиска в соответствующем справочнике.</w:t>
            </w:r>
          </w:p>
          <w:p w:rsidR="00713ADD" w:rsidRDefault="00713ADD" w:rsidP="00DC36AD">
            <w:pPr>
              <w:pStyle w:val="ASFKTablenorm"/>
              <w:ind w:left="57" w:right="57"/>
            </w:pPr>
            <w:r>
              <w:t>Доступность выбора из справочника зависит от значения константы «Переход на СР». При значении «0» доступен выбор из справочника «Уполномоченные подразделения». При значении «1» доступен выбор из Сводного реестра.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ОКПО вносителя.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lastRenderedPageBreak/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3F2563">
              <w:t xml:space="preserve"> или при ручном вводе документа.</w:t>
            </w:r>
          </w:p>
          <w:p w:rsidR="006F08D3" w:rsidRPr="003F2563" w:rsidRDefault="006F08D3" w:rsidP="00DC36AD">
            <w:pPr>
              <w:pStyle w:val="ASFKTablenorm"/>
              <w:ind w:left="57" w:right="57"/>
            </w:pPr>
            <w:r w:rsidRPr="003F2563"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Банк-вноситель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банка вносителя.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«Банки».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БИК банка-вносителя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БИК банка вносителя.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«Банки»,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ДЕБЕТ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банка-вносителя.</w:t>
            </w:r>
          </w:p>
          <w:p w:rsidR="006F08D3" w:rsidRPr="00726330" w:rsidRDefault="006F08D3" w:rsidP="00DC36AD">
            <w:pPr>
              <w:spacing w:before="60" w:after="60"/>
              <w:ind w:left="57" w:right="57"/>
              <w:jc w:val="left"/>
            </w:pPr>
            <w:r w:rsidRPr="00DC36AD">
              <w:rPr>
                <w:szCs w:val="22"/>
              </w:rP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Может быть заполнено выбором из справочников </w:t>
            </w:r>
            <w:r w:rsidR="00204377">
              <w:t>–</w:t>
            </w:r>
            <w:r>
              <w:t xml:space="preserve"> полным наименованием из актуальной записи соответствующего справочника.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ОКПО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ОКПО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вводе: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 w:rsidRPr="00DE516C">
              <w:t>Для клиентов, являющихся уполномоченными подразделениями,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ИНН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ИНН получателя.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из файла, или </w:t>
            </w:r>
            <w:r w:rsidR="00DE516C">
              <w:t>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КПП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КПП получателя.</w:t>
            </w:r>
          </w:p>
          <w:p w:rsidR="006F08D3" w:rsidRPr="00726330" w:rsidRDefault="00DE516C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Номер лицевого счета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</w:t>
            </w:r>
            <w:r w:rsidR="00812466">
              <w:t>.</w:t>
            </w:r>
            <w:r>
              <w:t xml:space="preserve"> </w:t>
            </w:r>
            <w:r w:rsidR="00812466">
              <w:t>При ручном вводе документа, значение поля не заполняется.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Банк-получатель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Заполняется при импорте из внешних систем соответствующим значением </w:t>
            </w:r>
            <w:r>
              <w:lastRenderedPageBreak/>
              <w:t>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автоматически на основании значения поля «БИК» наименованием Банка по справочнику Банковские счета ФК.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БИК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БИК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БИК.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КРЕДИТ (банковский счет)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Номер банковского счета банка получателя.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заполняется путём выбора из справочника «Банковские счета ФК», указывается значение поля Номер счёта (перечень значений, доступных для выбора, ограничивается критериями: маска 40116%, не указан признак «Открыт для ОФК», код бюджета = коду бюджета из документа, если в документе заполнен).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255FE4" w:rsidRPr="007B2273" w:rsidTr="00DC36AD">
        <w:tc>
          <w:tcPr>
            <w:tcW w:w="1264" w:type="pct"/>
            <w:shd w:val="clear" w:color="auto" w:fill="auto"/>
          </w:tcPr>
          <w:p w:rsidR="00255FE4" w:rsidRDefault="00255FE4" w:rsidP="00DC36AD">
            <w:pPr>
              <w:pStyle w:val="ASFKTablenorm"/>
              <w:ind w:left="57" w:right="57"/>
            </w:pPr>
            <w:r>
              <w:t>Код валюты по ОКВ</w:t>
            </w:r>
          </w:p>
        </w:tc>
        <w:tc>
          <w:tcPr>
            <w:tcW w:w="3736" w:type="pct"/>
            <w:shd w:val="clear" w:color="auto" w:fill="auto"/>
          </w:tcPr>
          <w:p w:rsidR="00255FE4" w:rsidRDefault="00255FE4" w:rsidP="00DC36AD">
            <w:pPr>
              <w:pStyle w:val="ASFKTablenorm"/>
              <w:ind w:left="57" w:right="57"/>
            </w:pPr>
            <w:r>
              <w:t>Заполняется автоматически при импорте документа, либо при ручном вводе по правилам:</w:t>
            </w:r>
          </w:p>
          <w:p w:rsidR="00255FE4" w:rsidRDefault="00255FE4" w:rsidP="00DC36AD">
            <w:pPr>
              <w:pStyle w:val="ASFKTableNum"/>
              <w:numPr>
                <w:ilvl w:val="0"/>
                <w:numId w:val="59"/>
              </w:numPr>
            </w:pPr>
            <w:r>
              <w:t>Если счет, указанный в поле «Кредит (банковский счет)» документа, присутствует в справочнике «Банковский счет ФК», то определяется из номера счета:</w:t>
            </w:r>
          </w:p>
          <w:p w:rsidR="00255FE4" w:rsidRDefault="00255FE4" w:rsidP="00DC36AD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равно «810», то заполняется значением «643».</w:t>
            </w:r>
          </w:p>
          <w:p w:rsidR="00255FE4" w:rsidRDefault="00255FE4" w:rsidP="00DC36AD">
            <w:pPr>
              <w:pStyle w:val="ASFKTableListMark"/>
              <w:numPr>
                <w:ilvl w:val="0"/>
                <w:numId w:val="57"/>
              </w:numPr>
            </w:pPr>
            <w:r>
              <w:t>если значение символов 6 – 8 номера счета не равно «810», то заполняется значением символов 6 – 8 номера счета № 40116.</w:t>
            </w:r>
          </w:p>
          <w:p w:rsidR="00255FE4" w:rsidRDefault="00255FE4" w:rsidP="00DC36AD">
            <w:pPr>
              <w:pStyle w:val="ASFKTableNum"/>
              <w:numPr>
                <w:ilvl w:val="0"/>
                <w:numId w:val="52"/>
              </w:numPr>
            </w:pPr>
            <w:r>
              <w:rPr>
                <w:rStyle w:val="ASFKTableNum0"/>
              </w:rPr>
              <w:t>Если счет, указанный в поле «Кредит (банковский счет)» документа, отсутствует в справочнике «Банковский счет ФК», то поле не заполняется.</w:t>
            </w:r>
          </w:p>
        </w:tc>
      </w:tr>
      <w:tr w:rsidR="007B4179" w:rsidRPr="007B2273" w:rsidTr="00DC36AD">
        <w:tc>
          <w:tcPr>
            <w:tcW w:w="1264" w:type="pct"/>
            <w:shd w:val="clear" w:color="auto" w:fill="auto"/>
          </w:tcPr>
          <w:p w:rsidR="007B4179" w:rsidRDefault="00D46DD7" w:rsidP="00DC36AD">
            <w:pPr>
              <w:pStyle w:val="ASFKTablenorm"/>
              <w:ind w:left="57" w:right="57"/>
            </w:pPr>
            <w:r>
              <w:t>П</w:t>
            </w:r>
            <w:r w:rsidR="007B4179">
              <w:t>о Сводному реестру</w:t>
            </w:r>
          </w:p>
        </w:tc>
        <w:tc>
          <w:tcPr>
            <w:tcW w:w="3736" w:type="pct"/>
            <w:shd w:val="clear" w:color="auto" w:fill="auto"/>
          </w:tcPr>
          <w:p w:rsidR="007B4179" w:rsidRDefault="007B4179" w:rsidP="00DC36AD">
            <w:pPr>
              <w:pStyle w:val="ASFKTablenorm"/>
              <w:ind w:left="57" w:right="57"/>
            </w:pPr>
            <w:r w:rsidRPr="00C71F3A">
              <w:t>Заполняется при импорте из внешних систем</w:t>
            </w:r>
            <w:r>
              <w:t xml:space="preserve"> соответствующим значением из файла,</w:t>
            </w:r>
            <w:r w:rsidRPr="00C71F3A">
              <w:t xml:space="preserve"> или при ручном вводе</w:t>
            </w:r>
            <w:r>
              <w:t xml:space="preserve"> документа</w:t>
            </w:r>
            <w:r w:rsidRPr="00C71F3A">
              <w:t>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При ручном вводе значение заполняется автоматически на основании системной константы SelfSRCode.</w:t>
            </w:r>
          </w:p>
          <w:p w:rsidR="007B4179" w:rsidRDefault="007B4179" w:rsidP="00DC36AD">
            <w:pPr>
              <w:pStyle w:val="ASFKTablenorm"/>
              <w:ind w:left="57" w:right="57"/>
            </w:pPr>
            <w:r w:rsidRPr="007B4179">
              <w:t>Если значение системной константы «Код по СР» отсутствует, то на АРМ УП для клиентов, являющихся уполномоченными подразделениями, в поле автоматически указывается учетный номер клиента по справочнику «Уполномоченные подразделения» из системной константы «Код собственного БУ» (SelfBUCode), на АРМ отличных от АРМ УП не заполняется.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Доступен выбор из справочников в зависимости от значения поля «Переход на СР»:</w:t>
            </w:r>
          </w:p>
          <w:p w:rsidR="007B4179" w:rsidRDefault="007B4179" w:rsidP="007B4179">
            <w:pPr>
              <w:pStyle w:val="ASFKTableListMark"/>
            </w:pPr>
            <w:r>
              <w:t xml:space="preserve">если = 0, то из хУБП (здесь хУБП </w:t>
            </w:r>
            <w:r w:rsidR="00D46DD7">
              <w:t>–</w:t>
            </w:r>
            <w:r>
              <w:t xml:space="preserve"> СРРПБС, ПУБП, НУБП, УП);</w:t>
            </w:r>
          </w:p>
          <w:p w:rsidR="007B4179" w:rsidRDefault="007B4179" w:rsidP="007B4179">
            <w:pPr>
              <w:pStyle w:val="ASFKTableListMark"/>
            </w:pPr>
            <w:r>
              <w:t>если = 1, то из СР.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lastRenderedPageBreak/>
              <w:t>При выборе из справочников СРРПБС, РУБП, НУБП в поле значение кода УБП</w:t>
            </w:r>
            <w:r w:rsidR="00675C50">
              <w:t xml:space="preserve"> </w:t>
            </w:r>
            <w:r>
              <w:t>не указывается, сохраняется ранее введённая информация.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На АРМ УП:</w:t>
            </w:r>
            <w:r w:rsidR="00675C50">
              <w:t xml:space="preserve"> </w:t>
            </w:r>
          </w:p>
          <w:p w:rsidR="007B4179" w:rsidRDefault="007B4179" w:rsidP="007B4179">
            <w:pPr>
              <w:pStyle w:val="ASFKTableListMark"/>
            </w:pPr>
            <w:r>
              <w:t>из УП;</w:t>
            </w:r>
          </w:p>
          <w:p w:rsidR="007B4179" w:rsidRDefault="007B4179" w:rsidP="007B4179">
            <w:pPr>
              <w:pStyle w:val="ASFKTableListMark"/>
            </w:pPr>
            <w:r>
              <w:t>из СР.</w:t>
            </w:r>
          </w:p>
          <w:p w:rsidR="007B4179" w:rsidRDefault="007B4179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lastRenderedPageBreak/>
              <w:t>Орган 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Наименование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Значение по умолчанию – заполняется автоматически на основании значения поля «по КОФК» полным наименованием по справочнику Органов 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При изменении значения поля «по КОФК», заполняется автоматически полным наименованием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По КОФК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Код </w:t>
            </w:r>
            <w:r w:rsidR="005219BB">
              <w:t>ТОФК</w:t>
            </w:r>
            <w:r>
              <w:t xml:space="preserve"> по КОФК.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Правила заполнения при ручном вводе/редактировании: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 SelfTOFKcode соответствует маске XXYY, то автоматически присваивается значение константы HigherTOFKcode, соответствующий маске равный XX00;</w:t>
            </w:r>
          </w:p>
          <w:p w:rsidR="006F08D3" w:rsidRDefault="006F08D3" w:rsidP="002D441D">
            <w:pPr>
              <w:pStyle w:val="ASFKTableListMark"/>
            </w:pPr>
            <w:r>
              <w:t>если значение константы</w:t>
            </w:r>
            <w:r w:rsidR="00675C50">
              <w:t xml:space="preserve"> </w:t>
            </w:r>
            <w:r>
              <w:t>SelfTOFKcode соответствует маске XX00, то по умолчанию проставляется значение константы</w:t>
            </w:r>
            <w:r w:rsidR="00675C50">
              <w:t xml:space="preserve"> </w:t>
            </w:r>
            <w:r>
              <w:t xml:space="preserve">SelfTOFKcode. 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Доступен выбор из справочника «Органы ФК».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Планируемая дата совершения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изменено вручную или путем выбора из системного календаря.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Код объекта по ФАИП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>При ручном вводе значение выбирается из справочника «ФАИП»: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>если в документе указан л/с с кодом 21, 31 или 41, то для выбора из справочника «ФАИП» доступны записи с признаком активности, равным «Да», в которых дата начала действия &lt;= дате документа (дата окончания действия не учитывается).</w:t>
            </w:r>
          </w:p>
          <w:p w:rsidR="000E61C1" w:rsidRPr="0007362E" w:rsidRDefault="000E61C1" w:rsidP="000E61C1">
            <w:pPr>
              <w:pStyle w:val="ASFKTableListMark"/>
            </w:pPr>
            <w:r w:rsidRPr="0007362E">
              <w:t xml:space="preserve">если в документе указан л/с, кроме 21, 31 или 41, то для выбора из справочника доступны записи с признаком активности, актуальные на дату документа. </w:t>
            </w:r>
          </w:p>
          <w:p w:rsidR="000E61C1" w:rsidRDefault="000E61C1" w:rsidP="00DC36AD">
            <w:pPr>
              <w:pStyle w:val="ASFKTablenorm"/>
              <w:ind w:left="57" w:right="57"/>
            </w:pPr>
            <w:r>
              <w:t>Для л/с с кодом 03, 14 доступен выбор значения из справочника «Перечень кодов и мероприятий по информатизации».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Шифр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Заполняется при импорте внешних систем соответствующим значением из файла, или значение указывается вручную.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lastRenderedPageBreak/>
              <w:t>Учетный номер БО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</w:t>
            </w:r>
            <w:r w:rsidRPr="0093692E">
              <w:t>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Pr="00726330" w:rsidRDefault="005166A0" w:rsidP="00DC36AD">
            <w:pPr>
              <w:pStyle w:val="ASFKTablenorm"/>
              <w:ind w:left="57" w:right="57"/>
            </w:pPr>
            <w:r>
              <w:t>Группа полей «Расшифровка документа»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Вид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«Источники финансирования».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Перечень значений, доступных для выбора ограничен и зависит от значения реквизита «Номер лицевого счета клиента»: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«03» доступны значения: 10, 11, 14;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«41» доступно значение: 40;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«20» или «30» доступно значение: 80;</w:t>
            </w:r>
          </w:p>
          <w:p w:rsidR="006F08D3" w:rsidRDefault="006F08D3" w:rsidP="002D441D">
            <w:pPr>
              <w:pStyle w:val="ASFKTableListMark"/>
            </w:pPr>
            <w:r>
              <w:t>для л/с с кодом «21» или «31» доступно значение: 90;</w:t>
            </w:r>
          </w:p>
          <w:p w:rsidR="006F08D3" w:rsidRPr="00726330" w:rsidRDefault="006F08D3" w:rsidP="002D441D">
            <w:pPr>
              <w:pStyle w:val="ASFKTableListMark"/>
            </w:pPr>
            <w:r>
              <w:t>для л/с с кодом «22» или «32» доступно значение: 70.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Наименование вида средств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вида средств.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значением из справочника «Источники финансирования» по коду вида средств.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заполнено/изменено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КБК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по КБК.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«КБК».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Перечень значений, доступных для выбора ограничен типом 1%.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36" w:type="pct"/>
            <w:shd w:val="clear" w:color="auto" w:fill="auto"/>
          </w:tcPr>
          <w:p w:rsidR="001F23E4" w:rsidRDefault="001F23E4" w:rsidP="00DC36AD">
            <w:pPr>
              <w:pStyle w:val="ASFKTablenorm"/>
              <w:ind w:left="57" w:right="57"/>
            </w:pPr>
            <w:r>
              <w:t>Код цели (аналитический код).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вручную.</w:t>
            </w:r>
          </w:p>
          <w:p w:rsidR="001F23E4" w:rsidRDefault="001F23E4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в зависимости от значения поля «Номер ЛС» документа:</w:t>
            </w:r>
          </w:p>
          <w:p w:rsidR="001F23E4" w:rsidRDefault="001F23E4" w:rsidP="001F23E4">
            <w:pPr>
              <w:pStyle w:val="ASFKTableListMark"/>
            </w:pPr>
            <w:r>
              <w:t>если тип ЛС 21 или 31, то</w:t>
            </w:r>
            <w:r w:rsidR="00675C50">
              <w:t xml:space="preserve"> </w:t>
            </w:r>
            <w:r>
              <w:t>- «Коды целей субсидий/субвенций»,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не открыт допустимый показатель СМТ_АВ и «ЦЕЛ_СРЕД_П»., то</w:t>
            </w:r>
            <w:r w:rsidR="00675C50">
              <w:t xml:space="preserve"> </w:t>
            </w:r>
            <w:r>
              <w:t>- «Коды субсидий НУБП»;</w:t>
            </w:r>
          </w:p>
          <w:p w:rsidR="001F23E4" w:rsidRDefault="001F23E4" w:rsidP="001F23E4">
            <w:pPr>
              <w:pStyle w:val="ASFKTableListMark"/>
            </w:pPr>
            <w:r>
              <w:t>если тип ЛС 41, на котором открыт допустимый показатель СМТ_АВ и «ЦЕЛ_СРЕД_П», то</w:t>
            </w:r>
            <w:r w:rsidR="00675C50">
              <w:t xml:space="preserve"> </w:t>
            </w:r>
            <w:r>
              <w:t>- «Перечень направлений расходования целевых средств» или «Перечень источников поступлений целевых средств» ;</w:t>
            </w:r>
          </w:p>
          <w:p w:rsidR="006F08D3" w:rsidRPr="00726330" w:rsidRDefault="001F23E4" w:rsidP="001F23E4">
            <w:pPr>
              <w:pStyle w:val="ASFKTableListMark"/>
            </w:pPr>
            <w:r>
              <w:t>иначе, - «Коды целей субсидий/субвенций».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Символ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Символ кассового плана.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при ручном вводе документа.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«Символы касплана».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lastRenderedPageBreak/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2788D" w:rsidRPr="007B2273" w:rsidTr="00DC36AD">
        <w:tc>
          <w:tcPr>
            <w:tcW w:w="1264" w:type="pct"/>
            <w:shd w:val="clear" w:color="auto" w:fill="auto"/>
          </w:tcPr>
          <w:p w:rsidR="0062788D" w:rsidRDefault="00D46DD7" w:rsidP="00DC36AD">
            <w:pPr>
              <w:pStyle w:val="ASFKTablenorm"/>
              <w:ind w:left="57" w:right="57"/>
            </w:pPr>
            <w:r>
              <w:lastRenderedPageBreak/>
              <w:t>П</w:t>
            </w:r>
            <w:r w:rsidR="0062788D">
              <w:t>о ОКТМО</w:t>
            </w:r>
          </w:p>
        </w:tc>
        <w:tc>
          <w:tcPr>
            <w:tcW w:w="3736" w:type="pct"/>
            <w:shd w:val="clear" w:color="auto" w:fill="auto"/>
          </w:tcPr>
          <w:p w:rsidR="0062788D" w:rsidRDefault="0062788D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 или при ручном вводе документа.</w:t>
            </w:r>
          </w:p>
          <w:p w:rsidR="0062788D" w:rsidRDefault="0062788D" w:rsidP="00DC36AD">
            <w:pPr>
              <w:pStyle w:val="ASFKTablenorm"/>
              <w:ind w:left="57" w:right="57"/>
            </w:pPr>
            <w:r>
              <w:t>Может быть заполнено вручную или выбором из справочника «ОКТМО».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Содержание операции (код)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Код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файла, или значение указывается вручную из списка.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Допустимые значения: 1, 2, пусто.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Значение по умолчанию пусто.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Содержание операции (наименование)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Наименование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соответствующим значением наименования на основании кода содержания операции.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1 – «внесение наличных денежных средств»;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2 – «внесение неиспользованных денежных средств».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>
              <w:t>Не доступно для ввода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B2273" w:rsidRDefault="006F08D3" w:rsidP="00DC36AD">
            <w:pPr>
              <w:pStyle w:val="ASFKTablenorm"/>
              <w:ind w:left="57" w:right="57"/>
            </w:pPr>
            <w:r>
              <w:t>Примечание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Примечание.</w:t>
            </w:r>
          </w:p>
          <w:p w:rsidR="006F08D3" w:rsidRPr="00726330" w:rsidRDefault="006F08D3" w:rsidP="00DC36AD">
            <w:pPr>
              <w:pStyle w:val="ASFKTablenorm"/>
              <w:ind w:left="57" w:right="57"/>
            </w:pPr>
            <w:r w:rsidRPr="0027710D">
              <w:t>Заполняется при импорте из внешних систем соответствующим значением из файла</w:t>
            </w:r>
            <w:r>
              <w:t>,</w:t>
            </w:r>
            <w:r w:rsidRPr="0027710D">
              <w:t xml:space="preserve"> или значение указывается вручную.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Итого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Сумма итого.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Недоступно для ручного ввода/редактирования.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при импорте из внешних систем соответствующим значением из файла.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>Заполняется автоматически результатом суммирования значений поля «Сумма» таблицы1.</w:t>
            </w:r>
          </w:p>
        </w:tc>
      </w:tr>
      <w:tr w:rsidR="000E61C1" w:rsidRPr="007B2273" w:rsidTr="00DC36AD">
        <w:tc>
          <w:tcPr>
            <w:tcW w:w="5000" w:type="pct"/>
            <w:gridSpan w:val="2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B66480">
              <w:t>«Информация о номиналах банкнот/монет»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№ п/п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Номер строки.</w:t>
            </w:r>
          </w:p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>Значение поля не доступно для ввода вручную, рассчитывается и заполняется автоматически при добавлении строки в таблицу2.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B66480">
              <w:t>Возможные значения от 1 до 999.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Вид наличности (наименование)</w:t>
            </w:r>
          </w:p>
        </w:tc>
        <w:tc>
          <w:tcPr>
            <w:tcW w:w="3736" w:type="pct"/>
            <w:shd w:val="clear" w:color="auto" w:fill="auto"/>
          </w:tcPr>
          <w:p w:rsidR="000E61C1" w:rsidRPr="00B66480" w:rsidRDefault="000E61C1" w:rsidP="00DC36AD">
            <w:pPr>
              <w:pStyle w:val="ASFKTablenorm"/>
              <w:ind w:left="57" w:right="57"/>
            </w:pPr>
            <w:r w:rsidRPr="00B66480">
              <w:t xml:space="preserve">Отображается наименование кода </w:t>
            </w:r>
            <w:r>
              <w:t>в</w:t>
            </w:r>
            <w:r w:rsidRPr="00B66480">
              <w:t>ида наличности. При ручном вводе значение выбирается из списка значений:</w:t>
            </w:r>
          </w:p>
          <w:p w:rsidR="000E61C1" w:rsidRPr="00B66480" w:rsidRDefault="000E61C1" w:rsidP="000E61C1">
            <w:pPr>
              <w:pStyle w:val="ASFKTableListMark"/>
            </w:pPr>
            <w:r>
              <w:t>«0» (монета Банка России);</w:t>
            </w:r>
          </w:p>
          <w:p w:rsidR="000E61C1" w:rsidRPr="00B66480" w:rsidRDefault="000E61C1" w:rsidP="000E61C1">
            <w:pPr>
              <w:pStyle w:val="ASFKTableListMark"/>
            </w:pPr>
            <w:r>
              <w:t>«1» (банкноты Банка России);</w:t>
            </w:r>
          </w:p>
          <w:p w:rsidR="000E61C1" w:rsidRDefault="000E61C1" w:rsidP="000E61C1">
            <w:pPr>
              <w:pStyle w:val="ASFKTableListMark"/>
            </w:pPr>
            <w:r w:rsidRPr="00B66480">
              <w:t>«0\1» -записывать в код, значение в скобках отображать как наименование.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t>Номинал</w:t>
            </w:r>
          </w:p>
        </w:tc>
        <w:tc>
          <w:tcPr>
            <w:tcW w:w="3736" w:type="pct"/>
            <w:shd w:val="clear" w:color="auto" w:fill="auto"/>
          </w:tcPr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  <w:p w:rsidR="000E61C1" w:rsidRPr="002E5F91" w:rsidRDefault="000E61C1" w:rsidP="00DC36AD">
            <w:pPr>
              <w:pStyle w:val="ASFKTablenorm"/>
              <w:ind w:left="57" w:right="57"/>
            </w:pPr>
            <w:r w:rsidRPr="002E5F91">
              <w:t>При ручном вводе значение выбирается из списка значений:</w:t>
            </w:r>
          </w:p>
          <w:p w:rsidR="000E61C1" w:rsidRPr="00764D77" w:rsidRDefault="000E61C1" w:rsidP="00DC36AD">
            <w:pPr>
              <w:pStyle w:val="ASFKTableListNum"/>
              <w:numPr>
                <w:ilvl w:val="0"/>
                <w:numId w:val="51"/>
              </w:numPr>
            </w:pPr>
            <w:r w:rsidRPr="00764D77">
              <w:t>Для вида наличности «0» – «монета Банка России»:</w:t>
            </w:r>
          </w:p>
          <w:p w:rsidR="000E61C1" w:rsidRPr="002E5F91" w:rsidRDefault="000E61C1" w:rsidP="000E61C1">
            <w:pPr>
              <w:pStyle w:val="ASFKTableListMark"/>
            </w:pPr>
            <w:r w:rsidRPr="002E5F91">
              <w:t xml:space="preserve"> возможные значения: «0.01», «0.05», «0.10», «0.50», «1.00», «2.00», «5.00», «10.00».</w:t>
            </w:r>
          </w:p>
          <w:p w:rsidR="000E61C1" w:rsidRPr="00E93210" w:rsidRDefault="000E61C1" w:rsidP="000E61C1">
            <w:pPr>
              <w:pStyle w:val="ASFKTableListNum"/>
            </w:pPr>
            <w:r w:rsidRPr="00E93210">
              <w:t xml:space="preserve">Для вида наличности «1» – «банкноты Банка России»: 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 xml:space="preserve">возможные значения: «10.00», «50.00», «100.00», «200.00», «500.00», </w:t>
            </w:r>
            <w:r w:rsidRPr="002E5F91">
              <w:lastRenderedPageBreak/>
              <w:t>«1000.00», «2000.00», «5000.00».</w:t>
            </w:r>
          </w:p>
        </w:tc>
      </w:tr>
      <w:tr w:rsidR="000E61C1" w:rsidRPr="007B2273" w:rsidTr="00DC36AD">
        <w:tc>
          <w:tcPr>
            <w:tcW w:w="1264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>
              <w:lastRenderedPageBreak/>
              <w:t>Сумма</w:t>
            </w:r>
          </w:p>
        </w:tc>
        <w:tc>
          <w:tcPr>
            <w:tcW w:w="3736" w:type="pct"/>
            <w:shd w:val="clear" w:color="auto" w:fill="auto"/>
          </w:tcPr>
          <w:p w:rsidR="000E61C1" w:rsidRDefault="000E61C1" w:rsidP="00DC36AD">
            <w:pPr>
              <w:pStyle w:val="ASFKTablenorm"/>
              <w:ind w:left="57" w:right="57"/>
            </w:pPr>
            <w:r w:rsidRPr="002E5F91">
              <w:t>Сумма, получаемая банкнотами (монетой) соответствующего номинала</w:t>
            </w:r>
            <w:r>
              <w:t>.</w:t>
            </w:r>
          </w:p>
          <w:p w:rsidR="000E61C1" w:rsidRDefault="000E61C1" w:rsidP="00DC36AD">
            <w:pPr>
              <w:pStyle w:val="ASFKTablenorm"/>
              <w:ind w:left="57" w:right="57"/>
            </w:pPr>
            <w:r w:rsidRPr="002E5F91">
              <w:t>Заполняется при импорте из внешних систем</w:t>
            </w:r>
            <w:r>
              <w:t>,</w:t>
            </w:r>
            <w:r w:rsidRPr="002E5F91">
              <w:t xml:space="preserve"> или </w:t>
            </w:r>
            <w:r>
              <w:t>значение указывается вручную</w:t>
            </w:r>
            <w:r w:rsidRPr="002E5F91">
              <w:t>.</w:t>
            </w:r>
          </w:p>
        </w:tc>
      </w:tr>
    </w:tbl>
    <w:p w:rsidR="001F23E4" w:rsidRDefault="001F23E4" w:rsidP="001F23E4">
      <w:pPr>
        <w:pStyle w:val="ASFKNormal"/>
      </w:pPr>
      <w:r>
        <w:t>На закладке «Реквизиты» документа «Объявление на взнос наличных</w:t>
      </w:r>
      <w:r w:rsidR="00CA694D">
        <w:t xml:space="preserve"> денег</w:t>
      </w:r>
      <w:r>
        <w:t xml:space="preserve">» содержится табличный блок «Расшифровка документа». Для добавления строки расшифровки в список следует нажать на кнопку </w:t>
      </w:r>
      <w:r w:rsidR="00304D7D">
        <w:pict>
          <v:shape id="_x0000_i1116" type="#_x0000_t75" style="width:21.75pt;height:21.75pt">
            <v:imagedata r:id="rId91" o:title="Snap7"/>
          </v:shape>
        </w:pict>
      </w:r>
      <w:r>
        <w:t> (Добавить новую строку). Откроется форма «Добавление записи» (рис. </w:t>
      </w:r>
      <w:r>
        <w:fldChar w:fldCharType="begin"/>
      </w:r>
      <w:r>
        <w:instrText xml:space="preserve"> REF _Ref506219590 \h </w:instrText>
      </w:r>
      <w:r>
        <w:fldChar w:fldCharType="separate"/>
      </w:r>
      <w:r w:rsidR="00304D7D">
        <w:rPr>
          <w:noProof/>
        </w:rPr>
        <w:t>33</w:t>
      </w:r>
      <w:r>
        <w:fldChar w:fldCharType="end"/>
      </w:r>
      <w:r>
        <w:t>).</w:t>
      </w:r>
    </w:p>
    <w:p w:rsidR="001F23E4" w:rsidRDefault="00304D7D" w:rsidP="001F23E4">
      <w:pPr>
        <w:pStyle w:val="ASFKFigure"/>
      </w:pPr>
      <w:r>
        <w:pict>
          <v:shape id="_x0000_i1117" type="#_x0000_t75" style="width:482.25pt;height:266.25pt">
            <v:imagedata r:id="rId92" o:title="0"/>
          </v:shape>
        </w:pict>
      </w:r>
    </w:p>
    <w:p w:rsidR="001F23E4" w:rsidRDefault="00895BE7" w:rsidP="00CF3D2D">
      <w:pPr>
        <w:pStyle w:val="ASFKFigName"/>
        <w:numPr>
          <w:ilvl w:val="0"/>
          <w:numId w:val="50"/>
        </w:numPr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7" w:name="_Ref506219590"/>
      <w:bookmarkStart w:id="388" w:name="_Toc79660185"/>
      <w:r w:rsidR="00304D7D">
        <w:rPr>
          <w:noProof/>
        </w:rPr>
        <w:t>33</w:t>
      </w:r>
      <w:bookmarkEnd w:id="387"/>
      <w:r>
        <w:rPr>
          <w:noProof/>
        </w:rPr>
        <w:fldChar w:fldCharType="end"/>
      </w:r>
      <w:r w:rsidR="001F23E4">
        <w:t>. Форма «Добавление записи»</w:t>
      </w:r>
      <w:bookmarkEnd w:id="388"/>
    </w:p>
    <w:p w:rsidR="001F23E4" w:rsidRDefault="001F23E4" w:rsidP="001F23E4">
      <w:pPr>
        <w:pStyle w:val="ASFKNormal"/>
      </w:pPr>
      <w:r>
        <w:t>На форме «Добавление записи» заполнить</w:t>
      </w:r>
      <w:r w:rsidR="00675C50">
        <w:t xml:space="preserve"> </w:t>
      </w:r>
      <w:r>
        <w:t>поля, приведенные в таблице </w:t>
      </w:r>
      <w:r>
        <w:fldChar w:fldCharType="begin"/>
      </w:r>
      <w:r>
        <w:instrText xml:space="preserve"> REF _Ref496110602 \h </w:instrText>
      </w:r>
      <w:r>
        <w:fldChar w:fldCharType="separate"/>
      </w:r>
      <w:r w:rsidR="00304D7D">
        <w:rPr>
          <w:noProof/>
        </w:rPr>
        <w:t>15</w:t>
      </w:r>
      <w:r>
        <w:fldChar w:fldCharType="end"/>
      </w:r>
      <w:r>
        <w:t>. Нажать на кнопку «Ok» для сохранения заполненной строки и выхода из формы. В табличном блоке появится добавленная строка.</w:t>
      </w:r>
    </w:p>
    <w:p w:rsidR="000E61C1" w:rsidRPr="00424CF0" w:rsidRDefault="000E61C1" w:rsidP="000E61C1">
      <w:pPr>
        <w:pStyle w:val="ASFKNormal"/>
      </w:pPr>
      <w:r w:rsidRPr="00043E09">
        <w:t>На закладке «</w:t>
      </w:r>
      <w:r>
        <w:t>Реквизиты</w:t>
      </w:r>
      <w:r w:rsidRPr="00043E09">
        <w:t>» документа «</w:t>
      </w:r>
      <w:r>
        <w:t>Объявление на взнос наличных денег</w:t>
      </w:r>
      <w:r w:rsidRPr="00043E09">
        <w:t>» содержится табличный блок «</w:t>
      </w:r>
      <w:r>
        <w:t>Информация о номиналах банкнот/монет</w:t>
      </w:r>
      <w:r w:rsidRPr="00043E09">
        <w:t xml:space="preserve">». Для добавления строки </w:t>
      </w:r>
      <w:r>
        <w:t>информации</w:t>
      </w:r>
      <w:r w:rsidRPr="00043E09">
        <w:t xml:space="preserve"> в список следует </w:t>
      </w:r>
      <w:r w:rsidRPr="00424CF0">
        <w:t xml:space="preserve">нажать на кнопку </w:t>
      </w:r>
      <w:r w:rsidR="00304D7D">
        <w:pict>
          <v:shape id="_x0000_i1118" type="#_x0000_t75" style="width:21.75pt;height:21.75pt">
            <v:imagedata r:id="rId70" o:title="Snap7"/>
          </v:shape>
        </w:pict>
      </w:r>
      <w:r>
        <w:t> (Добавить новую строку)</w:t>
      </w:r>
      <w:r w:rsidRPr="00424CF0">
        <w:t>. Открое</w:t>
      </w:r>
      <w:r>
        <w:t>тся форма «Добавление записи»</w:t>
      </w:r>
      <w:r w:rsidRPr="00424CF0">
        <w:t xml:space="preserve"> </w:t>
      </w:r>
      <w:r>
        <w:t>(рис. </w:t>
      </w:r>
      <w:r>
        <w:fldChar w:fldCharType="begin"/>
      </w:r>
      <w:r>
        <w:instrText xml:space="preserve"> REF _Ref531268262 \h </w:instrText>
      </w:r>
      <w:r>
        <w:fldChar w:fldCharType="separate"/>
      </w:r>
      <w:r w:rsidR="00304D7D">
        <w:rPr>
          <w:noProof/>
        </w:rPr>
        <w:t>34</w:t>
      </w:r>
      <w:r>
        <w:fldChar w:fldCharType="end"/>
      </w:r>
      <w:r>
        <w:t>)</w:t>
      </w:r>
      <w:r w:rsidRPr="00424CF0">
        <w:t>.</w:t>
      </w:r>
    </w:p>
    <w:p w:rsidR="000E61C1" w:rsidRPr="00BD4E46" w:rsidRDefault="00304D7D" w:rsidP="000E61C1">
      <w:pPr>
        <w:pStyle w:val="ASFKFigure"/>
      </w:pPr>
      <w:r>
        <w:lastRenderedPageBreak/>
        <w:pict>
          <v:shape id="_x0000_i1119" type="#_x0000_t75" style="width:474.75pt;height:165.75pt">
            <v:imagedata r:id="rId93" o:title="2"/>
          </v:shape>
        </w:pict>
      </w:r>
    </w:p>
    <w:p w:rsidR="000E61C1" w:rsidRPr="00BD4E46" w:rsidRDefault="00895BE7" w:rsidP="000E61C1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89" w:name="_Ref531268262"/>
      <w:bookmarkStart w:id="390" w:name="_Toc79660186"/>
      <w:r w:rsidR="00304D7D">
        <w:rPr>
          <w:noProof/>
        </w:rPr>
        <w:t>34</w:t>
      </w:r>
      <w:bookmarkEnd w:id="389"/>
      <w:r>
        <w:rPr>
          <w:noProof/>
        </w:rPr>
        <w:fldChar w:fldCharType="end"/>
      </w:r>
      <w:r w:rsidR="000E61C1" w:rsidRPr="00BD4E46">
        <w:t>. Форма «Добавление записи»</w:t>
      </w:r>
      <w:bookmarkEnd w:id="390"/>
    </w:p>
    <w:p w:rsidR="000E61C1" w:rsidRPr="00BD4E46" w:rsidRDefault="000E61C1" w:rsidP="000E61C1">
      <w:pPr>
        <w:pStyle w:val="ASFKNormal"/>
      </w:pPr>
      <w:r w:rsidRPr="00424CF0">
        <w:t xml:space="preserve">На форме </w:t>
      </w:r>
      <w:r w:rsidRPr="00BD4E46">
        <w:t>«Добавление записи»</w:t>
      </w:r>
      <w:r>
        <w:t xml:space="preserve"> заполнить</w:t>
      </w:r>
      <w:r w:rsidR="00675C50">
        <w:t xml:space="preserve"> </w:t>
      </w:r>
      <w:r w:rsidRPr="00BD4E46">
        <w:t>поля</w:t>
      </w:r>
      <w:r>
        <w:t xml:space="preserve">, приведенные </w:t>
      </w:r>
      <w:r w:rsidRPr="0093692E">
        <w:t>в таблице </w:t>
      </w:r>
      <w:r w:rsidRPr="00DD1FA4">
        <w:fldChar w:fldCharType="begin"/>
      </w:r>
      <w:r w:rsidRPr="00DD1FA4">
        <w:instrText xml:space="preserve"> REF _Ref496110602 \h </w:instrText>
      </w:r>
      <w:r w:rsidRPr="00DD1FA4">
        <w:fldChar w:fldCharType="separate"/>
      </w:r>
      <w:r w:rsidR="00304D7D">
        <w:rPr>
          <w:noProof/>
        </w:rPr>
        <w:t>15</w:t>
      </w:r>
      <w:r w:rsidRPr="00DD1FA4">
        <w:fldChar w:fldCharType="end"/>
      </w:r>
      <w:r>
        <w:t>. Н</w:t>
      </w:r>
      <w:r w:rsidRPr="00424CF0">
        <w:t xml:space="preserve">ажать на </w:t>
      </w:r>
      <w:r w:rsidRPr="00BD4E46">
        <w:t>кнопку «Ok» для сохранения заполненной строки и выхода из формы. В табличном блоке появится добавленная строка.</w:t>
      </w:r>
    </w:p>
    <w:p w:rsidR="006F08D3" w:rsidRPr="007F3AF3" w:rsidRDefault="006F08D3" w:rsidP="006F08D3">
      <w:pPr>
        <w:pStyle w:val="ASFKNormal"/>
      </w:pPr>
      <w:r w:rsidRPr="007F3AF3">
        <w:t>ЭФ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«Подписи» представлена на рисунке </w:t>
      </w:r>
      <w:r>
        <w:fldChar w:fldCharType="begin"/>
      </w:r>
      <w:r>
        <w:instrText xml:space="preserve"> REF _Ref496110659 \h </w:instrText>
      </w:r>
      <w:r>
        <w:fldChar w:fldCharType="separate"/>
      </w:r>
      <w:r w:rsidR="00304D7D">
        <w:rPr>
          <w:noProof/>
        </w:rPr>
        <w:t>35</w:t>
      </w:r>
      <w:r>
        <w:fldChar w:fldCharType="end"/>
      </w:r>
      <w:r w:rsidRPr="007F3AF3">
        <w:t>.</w:t>
      </w:r>
    </w:p>
    <w:p w:rsidR="006F08D3" w:rsidRPr="007F3AF3" w:rsidRDefault="00304D7D" w:rsidP="006F08D3">
      <w:pPr>
        <w:pStyle w:val="ASFKFigure"/>
      </w:pPr>
      <w:r>
        <w:pict>
          <v:shape id="_x0000_i1120" type="#_x0000_t75" style="width:482.25pt;height:330.75pt">
            <v:imagedata r:id="rId94" o:title="Закл"/>
          </v:shape>
        </w:pict>
      </w:r>
    </w:p>
    <w:p w:rsidR="006F08D3" w:rsidRPr="007F3AF3" w:rsidRDefault="00895BE7" w:rsidP="006F08D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1" w:name="_Ref496110659"/>
      <w:bookmarkStart w:id="392" w:name="_Toc79660187"/>
      <w:r w:rsidR="00304D7D">
        <w:rPr>
          <w:noProof/>
        </w:rPr>
        <w:t>35</w:t>
      </w:r>
      <w:bookmarkEnd w:id="391"/>
      <w:r>
        <w:rPr>
          <w:noProof/>
        </w:rPr>
        <w:fldChar w:fldCharType="end"/>
      </w:r>
      <w:r w:rsidR="006F08D3" w:rsidRPr="007F3AF3">
        <w:t>. ЭФ документа «</w:t>
      </w:r>
      <w:r w:rsidR="006F08D3" w:rsidRPr="000326EC">
        <w:t xml:space="preserve"> 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«Подписи»</w:t>
      </w:r>
      <w:bookmarkEnd w:id="392"/>
    </w:p>
    <w:p w:rsidR="006F08D3" w:rsidRPr="007F3AF3" w:rsidRDefault="006F08D3" w:rsidP="006F08D3">
      <w:pPr>
        <w:pStyle w:val="ASFKNormal"/>
      </w:pPr>
      <w:r w:rsidRPr="007F3AF3">
        <w:t>Перечень полей документа «</w:t>
      </w:r>
      <w:r>
        <w:t>Объявление на взнос наличных</w:t>
      </w:r>
      <w:r w:rsidR="00CA694D">
        <w:t xml:space="preserve"> денег</w:t>
      </w:r>
      <w:r w:rsidRPr="007F3AF3">
        <w:t>», закладки «</w:t>
      </w:r>
      <w:r>
        <w:t>Подписи</w:t>
      </w:r>
      <w:r w:rsidRPr="007F3AF3">
        <w:t>» приведен в таблице </w:t>
      </w:r>
      <w:r>
        <w:fldChar w:fldCharType="begin"/>
      </w:r>
      <w:r>
        <w:instrText xml:space="preserve"> REF _Ref496110680 \h </w:instrText>
      </w:r>
      <w:r>
        <w:fldChar w:fldCharType="separate"/>
      </w:r>
      <w:r w:rsidR="00304D7D">
        <w:rPr>
          <w:noProof/>
        </w:rPr>
        <w:t>16</w:t>
      </w:r>
      <w:r>
        <w:fldChar w:fldCharType="end"/>
      </w:r>
      <w:r w:rsidRPr="007F3AF3">
        <w:t>.</w:t>
      </w:r>
    </w:p>
    <w:p w:rsidR="006F08D3" w:rsidRPr="007F3AF3" w:rsidRDefault="00E73F2A" w:rsidP="006F08D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393" w:name="_Ref496110680"/>
      <w:bookmarkStart w:id="394" w:name="_Toc79660140"/>
      <w:r w:rsidR="00304D7D">
        <w:rPr>
          <w:noProof/>
        </w:rPr>
        <w:t>16</w:t>
      </w:r>
      <w:bookmarkEnd w:id="393"/>
      <w:r>
        <w:rPr>
          <w:noProof/>
        </w:rPr>
        <w:fldChar w:fldCharType="end"/>
      </w:r>
      <w:r w:rsidR="006F08D3" w:rsidRPr="007F3AF3">
        <w:t>. Описание полей документа «</w:t>
      </w:r>
      <w:r w:rsidR="006F08D3">
        <w:t>Объявление на взнос наличных</w:t>
      </w:r>
      <w:r w:rsidR="00CA694D">
        <w:t xml:space="preserve"> денег</w:t>
      </w:r>
      <w:r w:rsidR="006F08D3" w:rsidRPr="007F3AF3">
        <w:t>», закладки «</w:t>
      </w:r>
      <w:r w:rsidR="006F08D3">
        <w:t>Подписи</w:t>
      </w:r>
      <w:r w:rsidR="006F08D3" w:rsidRPr="007F3AF3">
        <w:t>»</w:t>
      </w:r>
      <w:bookmarkEnd w:id="39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5"/>
        <w:gridCol w:w="7287"/>
      </w:tblGrid>
      <w:tr w:rsidR="006F08D3" w:rsidRPr="007B2273" w:rsidTr="00DC36AD">
        <w:trPr>
          <w:trHeight w:val="305"/>
          <w:tblHeader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Наименование поля</w:t>
            </w:r>
          </w:p>
        </w:tc>
        <w:tc>
          <w:tcPr>
            <w:tcW w:w="37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F08D3" w:rsidRPr="007F3AF3" w:rsidRDefault="006F08D3" w:rsidP="002D441D">
            <w:pPr>
              <w:pStyle w:val="ASFKTableHead"/>
            </w:pPr>
            <w:r w:rsidRPr="007F3AF3">
              <w:t>Описание поля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ответственного исполнителя.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Pr="007F3AF3" w:rsidRDefault="006F08D3" w:rsidP="00DC36AD">
            <w:pPr>
              <w:pStyle w:val="ASFKTablenorm"/>
              <w:ind w:left="57" w:right="57"/>
            </w:pPr>
            <w:r>
              <w:t>Ответственный исполнитель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Фамилия, имя, отчество ответственного исполнителя. </w:t>
            </w:r>
          </w:p>
          <w:p w:rsidR="006F08D3" w:rsidRPr="007F3AF3" w:rsidRDefault="006F08D3" w:rsidP="00DC36AD">
            <w:pPr>
              <w:pStyle w:val="ASFKTablenorm"/>
              <w:ind w:left="57" w:right="57"/>
            </w:pPr>
            <w:r>
              <w:t>На клиентских АРМ заполняется автоматически при подписании ЭП.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>Подписи</w:t>
            </w:r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руководителя (уполномоченного лица).</w:t>
            </w:r>
          </w:p>
          <w:p w:rsidR="006F08D3" w:rsidRPr="00D311EB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руководителя (уполномоченного им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5000" w:type="pct"/>
            <w:gridSpan w:val="2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Pr="007F3AF3">
              <w:t>«</w:t>
            </w:r>
            <w:r w:rsidR="005166A0">
              <w:t>Отметка ОрФК</w:t>
            </w:r>
            <w:r w:rsidRPr="007F3AF3">
              <w:t>»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Должность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Расшифровка подписи</w:t>
            </w:r>
            <w:r w:rsidR="005166A0">
              <w:t>. Руководитель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ФИО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Pr="00C016CF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Дата подписания документа.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Должность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Расшифровка подписи. Главный бухгалтер (уполномоченное лицо)</w:t>
            </w:r>
          </w:p>
        </w:tc>
        <w:tc>
          <w:tcPr>
            <w:tcW w:w="3736" w:type="pct"/>
            <w:shd w:val="clear" w:color="auto" w:fill="auto"/>
          </w:tcPr>
          <w:p w:rsidR="005166A0" w:rsidRDefault="005166A0" w:rsidP="00DC36AD">
            <w:pPr>
              <w:pStyle w:val="ASFKTablenorm"/>
              <w:ind w:left="57" w:right="57"/>
            </w:pPr>
            <w:r>
              <w:t>ФИО главного бухгалтера (уполномоченного руководителем лица).</w:t>
            </w:r>
          </w:p>
          <w:p w:rsidR="005166A0" w:rsidRDefault="005166A0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EF0324">
              <w:t>OEBS</w:t>
            </w:r>
            <w:r>
              <w:t xml:space="preserve">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>Должность.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Должность ответственного сотрудника </w:t>
            </w:r>
            <w:r w:rsidR="005219BB">
              <w:t>ТОФК</w:t>
            </w:r>
            <w:r>
              <w:t>.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5166A0" w:rsidRPr="007B2273" w:rsidTr="00DC36AD">
        <w:tc>
          <w:tcPr>
            <w:tcW w:w="1264" w:type="pct"/>
            <w:shd w:val="clear" w:color="auto" w:fill="auto"/>
          </w:tcPr>
          <w:p w:rsidR="005166A0" w:rsidRDefault="002129F1" w:rsidP="00DC36AD">
            <w:pPr>
              <w:pStyle w:val="ASFKTablenorm"/>
              <w:ind w:left="57" w:right="57"/>
            </w:pPr>
            <w:r>
              <w:t>Расшифровка подписи. Ответственный сотрудник ОрФК</w:t>
            </w:r>
          </w:p>
        </w:tc>
        <w:tc>
          <w:tcPr>
            <w:tcW w:w="3736" w:type="pct"/>
            <w:shd w:val="clear" w:color="auto" w:fill="auto"/>
          </w:tcPr>
          <w:p w:rsidR="002129F1" w:rsidRPr="00334DE3" w:rsidRDefault="002129F1" w:rsidP="00DC36AD">
            <w:pPr>
              <w:pStyle w:val="ASFKTablenorm"/>
              <w:ind w:left="57" w:right="57"/>
            </w:pPr>
            <w:r w:rsidRPr="00334DE3">
              <w:t xml:space="preserve">ФИО ответственного сотрудника </w:t>
            </w:r>
            <w:r w:rsidR="005219BB">
              <w:t>ТОФК</w:t>
            </w:r>
          </w:p>
          <w:p w:rsidR="005166A0" w:rsidRDefault="002129F1" w:rsidP="00DC36AD">
            <w:pPr>
              <w:pStyle w:val="ASFKTablenorm"/>
              <w:ind w:left="57" w:right="57"/>
            </w:pPr>
            <w:r w:rsidRPr="00334DE3">
              <w:t>Значение заполняется в ППО OEBS АСФК.</w:t>
            </w:r>
          </w:p>
        </w:tc>
      </w:tr>
      <w:tr w:rsidR="006F08D3" w:rsidRPr="007B2273" w:rsidTr="00DC36AD">
        <w:tc>
          <w:tcPr>
            <w:tcW w:w="1264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>Телефон</w:t>
            </w:r>
          </w:p>
        </w:tc>
        <w:tc>
          <w:tcPr>
            <w:tcW w:w="3736" w:type="pct"/>
            <w:shd w:val="clear" w:color="auto" w:fill="auto"/>
          </w:tcPr>
          <w:p w:rsidR="006F08D3" w:rsidRDefault="006F08D3" w:rsidP="00DC36AD">
            <w:pPr>
              <w:pStyle w:val="ASFKTablenorm"/>
              <w:ind w:left="57" w:right="57"/>
            </w:pPr>
            <w:r>
              <w:t xml:space="preserve">Телефон ответственного сотрудника </w:t>
            </w:r>
            <w:r w:rsidR="005219BB">
              <w:t>ТОФК</w:t>
            </w:r>
            <w:r>
              <w:t>.</w:t>
            </w:r>
          </w:p>
          <w:p w:rsidR="006F08D3" w:rsidRDefault="006F08D3" w:rsidP="00DC36AD">
            <w:pPr>
              <w:pStyle w:val="ASFKTablenorm"/>
              <w:ind w:left="57" w:right="57"/>
            </w:pPr>
            <w:r>
              <w:t xml:space="preserve">Значение заполняется в ППО </w:t>
            </w:r>
            <w:r w:rsidRPr="00DC36AD">
              <w:rPr>
                <w:lang w:val="en-US"/>
              </w:rPr>
              <w:t>OEBS</w:t>
            </w:r>
            <w:r>
              <w:t xml:space="preserve"> АСФК.</w:t>
            </w:r>
          </w:p>
        </w:tc>
      </w:tr>
    </w:tbl>
    <w:p w:rsidR="00790F1C" w:rsidRPr="008A53DE" w:rsidRDefault="00790F1C" w:rsidP="00790F1C">
      <w:pPr>
        <w:pStyle w:val="21"/>
      </w:pPr>
      <w:bookmarkStart w:id="395" w:name="_Toc79660109"/>
      <w:r w:rsidRPr="008A53DE">
        <w:lastRenderedPageBreak/>
        <w:t xml:space="preserve">Группа документов </w:t>
      </w:r>
      <w:r>
        <w:t>«</w:t>
      </w:r>
      <w:r w:rsidRPr="008A53DE">
        <w:t>Отзыв документа</w:t>
      </w:r>
      <w:r>
        <w:t>»</w:t>
      </w:r>
      <w:bookmarkEnd w:id="395"/>
    </w:p>
    <w:p w:rsidR="00790F1C" w:rsidRPr="008A53DE" w:rsidRDefault="008F2DB4" w:rsidP="00790F1C">
      <w:pPr>
        <w:pStyle w:val="32"/>
      </w:pPr>
      <w:bookmarkStart w:id="396" w:name="_Ref58796541"/>
      <w:bookmarkStart w:id="397" w:name="_Toc79660110"/>
      <w:r>
        <w:t>Запрос на отзыв распоряжения (запрос на аннулирование)</w:t>
      </w:r>
      <w:bookmarkEnd w:id="396"/>
      <w:bookmarkEnd w:id="397"/>
    </w:p>
    <w:p w:rsidR="00790F1C" w:rsidRPr="00821226" w:rsidRDefault="00790F1C" w:rsidP="00790F1C">
      <w:pPr>
        <w:pStyle w:val="ASFKNormal"/>
      </w:pPr>
      <w:r w:rsidRPr="00821226">
        <w:t xml:space="preserve">Документ </w:t>
      </w:r>
      <w:r>
        <w:t>«</w:t>
      </w:r>
      <w:r w:rsidR="008F2DB4">
        <w:t>Запрос на отзыв распоряжения (запрос на аннулирование)</w:t>
      </w:r>
      <w:r>
        <w:t>»</w:t>
      </w:r>
      <w:r w:rsidRPr="00821226">
        <w:t xml:space="preserve"> служит для доведения до ОрФК информации о необходимости аннулирования ранее переданного от АДБ документа </w:t>
      </w:r>
      <w:r>
        <w:t>«</w:t>
      </w:r>
      <w:r w:rsidRPr="00821226">
        <w:t>Заявка на платеж</w:t>
      </w:r>
      <w:r>
        <w:t>»</w:t>
      </w:r>
      <w:r w:rsidRPr="00821226">
        <w:t xml:space="preserve"> (на возврат).</w:t>
      </w:r>
    </w:p>
    <w:p w:rsidR="004632D9" w:rsidRPr="00821226" w:rsidRDefault="004632D9" w:rsidP="004632D9">
      <w:pPr>
        <w:pStyle w:val="ASFKNormal"/>
      </w:pPr>
      <w:r w:rsidRPr="00821226">
        <w:t xml:space="preserve">Документ, находящийся в СУФД, может быть отменен </w:t>
      </w:r>
      <w:r>
        <w:t>с помощью Заявки на отмену документа</w:t>
      </w:r>
      <w:r w:rsidRPr="00821226">
        <w:t xml:space="preserve"> в следующих случаях:</w:t>
      </w:r>
    </w:p>
    <w:p w:rsidR="004632D9" w:rsidRPr="00821226" w:rsidRDefault="004632D9" w:rsidP="00676CB9">
      <w:pPr>
        <w:pStyle w:val="ASFKListnum"/>
        <w:numPr>
          <w:ilvl w:val="0"/>
          <w:numId w:val="12"/>
        </w:numPr>
      </w:pPr>
      <w:r>
        <w:t xml:space="preserve">Документ создан на АРМ СУФД/оперзале ОФК, передан на транзитный или конечный узел СУФД и еще не выгружен в </w:t>
      </w:r>
      <w:r w:rsidRPr="00016852">
        <w:rPr>
          <w:lang w:val="en-US"/>
        </w:rPr>
        <w:t>OEBS</w:t>
      </w:r>
      <w:r w:rsidRPr="00821226">
        <w:t>.</w:t>
      </w:r>
    </w:p>
    <w:p w:rsidR="004632D9" w:rsidRPr="00821226" w:rsidRDefault="004632D9" w:rsidP="004632D9">
      <w:pPr>
        <w:pStyle w:val="ASFKListnum"/>
      </w:pPr>
      <w:r>
        <w:t xml:space="preserve">Документ создан на АРМ СУФД/оперзале ОФК, доставлен до транзитного/конечного узла СУФД и выгружен в </w:t>
      </w:r>
      <w:r>
        <w:rPr>
          <w:lang w:val="en-US"/>
        </w:rPr>
        <w:t>OEBS</w:t>
      </w:r>
      <w:r w:rsidRPr="00821226">
        <w:t>.</w:t>
      </w:r>
    </w:p>
    <w:p w:rsidR="004632D9" w:rsidRDefault="004632D9" w:rsidP="004632D9">
      <w:pPr>
        <w:pStyle w:val="ASFKNormal"/>
      </w:pPr>
      <w:r>
        <w:t>В случае если отзываемый документ был создан в СУФД, запрос на аннулирование заявки и</w:t>
      </w:r>
      <w:r w:rsidRPr="00D75E2B">
        <w:t>меет право создать или БУ</w:t>
      </w:r>
      <w:r>
        <w:t>, которое создало документ в АС</w:t>
      </w:r>
      <w:r w:rsidRPr="00D75E2B">
        <w:t>ФК</w:t>
      </w:r>
      <w:r>
        <w:t>,</w:t>
      </w:r>
      <w:r w:rsidRPr="00D75E2B">
        <w:t xml:space="preserve"> или </w:t>
      </w:r>
      <w:r>
        <w:t>О</w:t>
      </w:r>
      <w:r w:rsidRPr="00D75E2B">
        <w:t>ФК</w:t>
      </w:r>
      <w:r>
        <w:t>,</w:t>
      </w:r>
      <w:r w:rsidRPr="00D75E2B">
        <w:t xml:space="preserve"> в котором обслуживается БУ</w:t>
      </w:r>
      <w:r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повторяет маршрут отзываемого документа.</w:t>
      </w:r>
      <w:r>
        <w:t xml:space="preserve"> </w:t>
      </w:r>
      <w:r w:rsidRPr="00BF6EC1">
        <w:t>Для каждой группы (при необходимости типа) отменяемых документов создается отдельный тип заявки на отмену</w:t>
      </w:r>
      <w:r w:rsidRPr="00821226">
        <w:t>.</w:t>
      </w:r>
    </w:p>
    <w:p w:rsidR="004632D9" w:rsidRPr="00821226" w:rsidRDefault="004632D9" w:rsidP="004632D9">
      <w:pPr>
        <w:pStyle w:val="ASFKNormal"/>
      </w:pPr>
      <w:r w:rsidRPr="00821226">
        <w:t>Документ</w:t>
      </w:r>
      <w:r>
        <w:t xml:space="preserve">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21226">
        <w:t xml:space="preserve"> может быть создан в СУФД для отмены следующих типов заявок</w:t>
      </w:r>
      <w:r>
        <w:t>, до момента отправки их в банк (все статусы, кроме 000, 450, 880, 888, 999)</w:t>
      </w:r>
      <w:r w:rsidRPr="00821226">
        <w:t xml:space="preserve">: </w:t>
      </w:r>
    </w:p>
    <w:p w:rsidR="004632D9" w:rsidRPr="00CE2E09" w:rsidRDefault="004632D9" w:rsidP="004632D9">
      <w:pPr>
        <w:pStyle w:val="ASFKListmark1"/>
      </w:pPr>
      <w:r>
        <w:t>ЗКР (</w:t>
      </w:r>
      <w:r w:rsidRPr="00CE2E09">
        <w:t>Заявк</w:t>
      </w:r>
      <w:r>
        <w:t>а</w:t>
      </w:r>
      <w:r w:rsidRPr="00CE2E09">
        <w:t xml:space="preserve"> на кассовый расход);</w:t>
      </w:r>
    </w:p>
    <w:p w:rsidR="004632D9" w:rsidRPr="00CE2E09" w:rsidRDefault="004632D9" w:rsidP="004632D9">
      <w:pPr>
        <w:pStyle w:val="ASFKListmark1"/>
      </w:pPr>
      <w:r w:rsidRPr="00CE2E09">
        <w:t>ЗКР, уточняющий тип ЗКС</w:t>
      </w:r>
      <w:r>
        <w:t xml:space="preserve"> (</w:t>
      </w:r>
      <w:r w:rsidRPr="00CE2E09">
        <w:t>Заявк</w:t>
      </w:r>
      <w:r>
        <w:t>а</w:t>
      </w:r>
      <w:r w:rsidRPr="00CE2E09">
        <w:t xml:space="preserve"> на кассовый расход (сокращенн</w:t>
      </w:r>
      <w:r>
        <w:t>ая</w:t>
      </w:r>
      <w:r w:rsidRPr="00CE2E09">
        <w:t>)</w:t>
      </w:r>
      <w:r>
        <w:t>)</w:t>
      </w:r>
      <w:r w:rsidRPr="00CE2E09">
        <w:t>;</w:t>
      </w:r>
    </w:p>
    <w:p w:rsidR="004632D9" w:rsidRPr="00CE2E09" w:rsidRDefault="004632D9" w:rsidP="004632D9">
      <w:pPr>
        <w:pStyle w:val="ASFKListmark1"/>
      </w:pPr>
      <w:r>
        <w:t>ЗНП (</w:t>
      </w:r>
      <w:r w:rsidRPr="00CE2E09">
        <w:t>Заявк</w:t>
      </w:r>
      <w:r>
        <w:t>а</w:t>
      </w:r>
      <w:r w:rsidRPr="00CE2E09">
        <w:t xml:space="preserve"> на получение наличных денег);</w:t>
      </w:r>
    </w:p>
    <w:p w:rsidR="004632D9" w:rsidRPr="00821226" w:rsidRDefault="004632D9" w:rsidP="004632D9">
      <w:pPr>
        <w:pStyle w:val="ASFKListmark1"/>
      </w:pPr>
      <w:r>
        <w:t>ПЗВ (</w:t>
      </w:r>
      <w:r w:rsidRPr="00821226">
        <w:t>Заявк</w:t>
      </w:r>
      <w:r>
        <w:t>а</w:t>
      </w:r>
      <w:r w:rsidRPr="00821226">
        <w:t xml:space="preserve"> на возврат);</w:t>
      </w:r>
    </w:p>
    <w:p w:rsidR="004632D9" w:rsidRPr="00821226" w:rsidRDefault="004632D9" w:rsidP="004632D9">
      <w:pPr>
        <w:pStyle w:val="ASFKListmark1"/>
      </w:pPr>
      <w:r>
        <w:t>ЗПП (</w:t>
      </w:r>
      <w:r w:rsidRPr="00821226">
        <w:t>Платежно</w:t>
      </w:r>
      <w:r>
        <w:t>е поручение</w:t>
      </w:r>
      <w:r w:rsidRPr="00821226">
        <w:t>);</w:t>
      </w:r>
    </w:p>
    <w:p w:rsidR="004632D9" w:rsidRDefault="004632D9" w:rsidP="004632D9">
      <w:pPr>
        <w:pStyle w:val="ASFKListmark1"/>
      </w:pPr>
      <w:r w:rsidRPr="00CE2E09">
        <w:t xml:space="preserve">ЗНБ </w:t>
      </w:r>
      <w:r>
        <w:t>(</w:t>
      </w:r>
      <w:r w:rsidR="0058050E">
        <w:t>Заявка на получение денежных средств, перечисляемых на карту</w:t>
      </w:r>
      <w:r>
        <w:t xml:space="preserve">); </w:t>
      </w:r>
    </w:p>
    <w:p w:rsidR="004632D9" w:rsidRDefault="004632D9" w:rsidP="004632D9">
      <w:pPr>
        <w:pStyle w:val="ASFKListmark1"/>
      </w:pPr>
      <w:r>
        <w:t>ЗСВ (Сводная заявка на кассовый расход (для уплаты налогов));</w:t>
      </w:r>
    </w:p>
    <w:p w:rsidR="004632D9" w:rsidRDefault="004632D9" w:rsidP="004632D9">
      <w:pPr>
        <w:pStyle w:val="ASFKListmark1"/>
      </w:pPr>
      <w:r>
        <w:t>РКД (</w:t>
      </w:r>
      <w:r w:rsidRPr="00E3216F">
        <w:t>Расшифровка сумм неиспользованных (внесенных через банкомат или пункт выдачи наличных денежных средств)</w:t>
      </w:r>
      <w:r>
        <w:t xml:space="preserve"> средств)).</w:t>
      </w:r>
    </w:p>
    <w:p w:rsidR="004632D9" w:rsidRPr="00821226" w:rsidRDefault="004632D9" w:rsidP="004632D9">
      <w:pPr>
        <w:pStyle w:val="ASFKNote"/>
      </w:pPr>
      <w:r w:rsidRPr="00821226">
        <w:rPr>
          <w:rStyle w:val="ASFKSymBold"/>
        </w:rPr>
        <w:t>Примечание.</w:t>
      </w:r>
      <w:r w:rsidRPr="00821226">
        <w:tab/>
        <w:t xml:space="preserve">Если исходная заявка на платеж еще не отправлена с АРМ, где ее создали, то эту заявку можно отменить без запроса на аннулирование, путем возврата на статус </w:t>
      </w:r>
      <w:r w:rsidR="00FE4397">
        <w:t>«</w:t>
      </w:r>
      <w:r w:rsidRPr="00821226">
        <w:t>Черновик</w:t>
      </w:r>
      <w:r w:rsidR="00FE4397">
        <w:t>»</w:t>
      </w:r>
      <w:r w:rsidRPr="00821226">
        <w:t xml:space="preserve"> и удаления.</w:t>
      </w:r>
    </w:p>
    <w:p w:rsidR="004632D9" w:rsidRPr="008A53DE" w:rsidRDefault="004632D9" w:rsidP="004632D9">
      <w:pPr>
        <w:pStyle w:val="ASFKNormal"/>
      </w:pPr>
      <w:r w:rsidRPr="008A53DE">
        <w:t xml:space="preserve">Для работы с документами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перейти в пункт меню </w:t>
      </w:r>
      <w:r w:rsidR="00FE4397">
        <w:t>«</w:t>
      </w:r>
      <w:r w:rsidRPr="008A53DE">
        <w:t xml:space="preserve">Документы – Отзыв документа – 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>. Откроется ЭФ списка документов, представленная на рисунке </w:t>
      </w:r>
      <w:r w:rsidRPr="008A53DE">
        <w:fldChar w:fldCharType="begin"/>
      </w:r>
      <w:r w:rsidRPr="008A53DE">
        <w:instrText xml:space="preserve"> REF _Ref221011602 \h  \* MERGEFORMAT </w:instrText>
      </w:r>
      <w:r w:rsidRPr="008A53DE">
        <w:fldChar w:fldCharType="separate"/>
      </w:r>
      <w:r w:rsidR="00304D7D">
        <w:t>36</w:t>
      </w:r>
      <w:r w:rsidRPr="008A53DE">
        <w:fldChar w:fldCharType="end"/>
      </w:r>
      <w:r w:rsidRPr="008A53DE">
        <w:t>.</w:t>
      </w:r>
    </w:p>
    <w:p w:rsidR="004632D9" w:rsidRPr="008A53DE" w:rsidRDefault="00304D7D" w:rsidP="004632D9">
      <w:pPr>
        <w:pStyle w:val="ASFKFigure"/>
      </w:pPr>
      <w:r>
        <w:lastRenderedPageBreak/>
        <w:pict>
          <v:shape id="_x0000_i1121" type="#_x0000_t75" style="width:482.25pt;height:187.5pt">
            <v:imagedata r:id="rId95" o:title="УП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398" w:name="_Ref221011602"/>
      <w:bookmarkStart w:id="399" w:name="_Toc79660188"/>
      <w:r w:rsidR="00304D7D">
        <w:rPr>
          <w:noProof/>
        </w:rPr>
        <w:t>36</w:t>
      </w:r>
      <w:bookmarkEnd w:id="398"/>
      <w:r>
        <w:rPr>
          <w:noProof/>
        </w:rPr>
        <w:fldChar w:fldCharType="end"/>
      </w:r>
      <w:r w:rsidR="004632D9" w:rsidRPr="008A53DE">
        <w:t xml:space="preserve">. ЭФ списка документов </w:t>
      </w:r>
      <w:r w:rsidR="00FE4397">
        <w:t>«</w:t>
      </w:r>
      <w:r w:rsidR="004E7BB7">
        <w:t>Запрос на отзыв распоряжения (запрос на аннулирование)»</w:t>
      </w:r>
      <w:bookmarkEnd w:id="399"/>
    </w:p>
    <w:p w:rsidR="004632D9" w:rsidRPr="008A53DE" w:rsidRDefault="004632D9" w:rsidP="004632D9">
      <w:pPr>
        <w:pStyle w:val="41"/>
      </w:pPr>
      <w:r w:rsidRPr="008A53DE">
        <w:t>Доступные операции</w:t>
      </w:r>
    </w:p>
    <w:p w:rsidR="004632D9" w:rsidRPr="008A53DE" w:rsidRDefault="004632D9" w:rsidP="004632D9">
      <w:pPr>
        <w:pStyle w:val="ASFKNormal"/>
      </w:pPr>
      <w:r w:rsidRPr="008A53DE">
        <w:t xml:space="preserve">На АРМ </w:t>
      </w:r>
      <w:r>
        <w:t>УП</w:t>
      </w:r>
      <w:r w:rsidRPr="008A53DE">
        <w:t xml:space="preserve"> </w:t>
      </w:r>
      <w:r w:rsidR="003E276C">
        <w:t>дос</w:t>
      </w:r>
      <w:r w:rsidR="003E276C" w:rsidRPr="008A53DE">
        <w:t>тупны следующие операции</w:t>
      </w:r>
      <w:r w:rsidR="003E276C">
        <w:t xml:space="preserve"> над</w:t>
      </w:r>
      <w:r w:rsidRPr="008A53DE">
        <w:t xml:space="preserve"> документ</w:t>
      </w:r>
      <w:r w:rsidR="003E276C">
        <w:t>ом</w:t>
      </w:r>
      <w:r w:rsidRPr="008A53DE">
        <w:t>:</w:t>
      </w:r>
    </w:p>
    <w:p w:rsidR="004632D9" w:rsidRDefault="004632D9" w:rsidP="004632D9">
      <w:pPr>
        <w:pStyle w:val="ASFKListmark1"/>
      </w:pPr>
      <w:r w:rsidRPr="002E315B">
        <w:t>ввод вручную;</w:t>
      </w:r>
    </w:p>
    <w:p w:rsidR="00F84E94" w:rsidRDefault="00F84E94" w:rsidP="004632D9">
      <w:pPr>
        <w:pStyle w:val="ASFKListmark1"/>
      </w:pPr>
      <w:r>
        <w:t>создание на основе родительского документа;</w:t>
      </w:r>
    </w:p>
    <w:p w:rsidR="002E315B" w:rsidRPr="00821226" w:rsidRDefault="002E315B" w:rsidP="002E315B">
      <w:pPr>
        <w:pStyle w:val="ASFKListmark1"/>
      </w:pPr>
      <w:r>
        <w:t>создание путем копирования документа;</w:t>
      </w:r>
    </w:p>
    <w:p w:rsidR="004632D9" w:rsidRPr="002E315B" w:rsidRDefault="004632D9" w:rsidP="004632D9">
      <w:pPr>
        <w:pStyle w:val="ASFKListmark1"/>
      </w:pPr>
      <w:r w:rsidRPr="002E315B">
        <w:t>импорт из внешней системы;</w:t>
      </w:r>
    </w:p>
    <w:p w:rsidR="004632D9" w:rsidRPr="002E315B" w:rsidRDefault="004632D9" w:rsidP="004632D9">
      <w:pPr>
        <w:pStyle w:val="ASFKListmark1"/>
      </w:pPr>
      <w:r w:rsidRPr="002E315B">
        <w:t>просмотр и редактирование;</w:t>
      </w:r>
    </w:p>
    <w:p w:rsidR="004632D9" w:rsidRPr="002E315B" w:rsidRDefault="004632D9" w:rsidP="004632D9">
      <w:pPr>
        <w:pStyle w:val="ASFKListmark1"/>
      </w:pPr>
      <w:r w:rsidRPr="002E315B">
        <w:t>удаление;</w:t>
      </w:r>
    </w:p>
    <w:p w:rsidR="002E315B" w:rsidRPr="00AB7803" w:rsidRDefault="002E315B" w:rsidP="002E315B">
      <w:pPr>
        <w:pStyle w:val="ASFKListmark1"/>
      </w:pPr>
      <w:r w:rsidRPr="00AB7803">
        <w:t xml:space="preserve">подписание, проверка и удаление </w:t>
      </w:r>
      <w:r w:rsidR="00E84582">
        <w:t>ЭП</w:t>
      </w:r>
      <w:r w:rsidRPr="00AB7803">
        <w:t>;</w:t>
      </w:r>
    </w:p>
    <w:p w:rsidR="004632D9" w:rsidRDefault="004632D9" w:rsidP="004632D9">
      <w:pPr>
        <w:pStyle w:val="ASFKListmark1"/>
      </w:pPr>
      <w:r w:rsidRPr="002E315B">
        <w:t>печать;</w:t>
      </w:r>
    </w:p>
    <w:p w:rsidR="002E315B" w:rsidRDefault="002E315B" w:rsidP="004632D9">
      <w:pPr>
        <w:pStyle w:val="ASFKListmark1"/>
      </w:pPr>
      <w:r>
        <w:t>экспорт во внешнюю систему;</w:t>
      </w:r>
    </w:p>
    <w:p w:rsidR="002E315B" w:rsidRPr="002E315B" w:rsidRDefault="002E315B" w:rsidP="004632D9">
      <w:pPr>
        <w:pStyle w:val="ASFKListmark1"/>
      </w:pPr>
      <w:r>
        <w:t>статистика;</w:t>
      </w:r>
    </w:p>
    <w:p w:rsidR="004632D9" w:rsidRPr="0055602A" w:rsidRDefault="004632D9" w:rsidP="004632D9">
      <w:pPr>
        <w:pStyle w:val="ASFKListmark1"/>
      </w:pPr>
      <w:r w:rsidRPr="0055602A">
        <w:t>подготовка к отправке;</w:t>
      </w:r>
    </w:p>
    <w:p w:rsidR="002E315B" w:rsidRDefault="004632D9" w:rsidP="004632D9">
      <w:pPr>
        <w:pStyle w:val="ASFKListmark1"/>
      </w:pPr>
      <w:r w:rsidRPr="0055602A">
        <w:t>отправка в ОФК (УФК)</w:t>
      </w:r>
      <w:r w:rsidR="0055602A">
        <w:t>.</w:t>
      </w:r>
      <w:r w:rsidR="002E315B" w:rsidRPr="0055602A">
        <w:t xml:space="preserve"> </w:t>
      </w:r>
    </w:p>
    <w:p w:rsidR="00F84E94" w:rsidRPr="00152909" w:rsidRDefault="00F84E94" w:rsidP="00F84E94">
      <w:pPr>
        <w:pStyle w:val="51"/>
      </w:pPr>
      <w:r w:rsidRPr="00152909">
        <w:t>Создание документа на основе родительского документа</w:t>
      </w:r>
    </w:p>
    <w:p w:rsidR="00F84E94" w:rsidRPr="00152909" w:rsidRDefault="00F84E94" w:rsidP="00F84E94">
      <w:pPr>
        <w:pStyle w:val="ASFKNormal"/>
      </w:pPr>
      <w:r w:rsidRPr="00152909">
        <w:t>Документ может создаваться на основе следующих ЭД:</w:t>
      </w:r>
    </w:p>
    <w:p w:rsidR="00F84E94" w:rsidRDefault="00F84E94" w:rsidP="00F84E94">
      <w:pPr>
        <w:pStyle w:val="ASFKListmark1"/>
      </w:pPr>
      <w:r>
        <w:t>«Заявка на кассовый расход (сокращенная)»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наличных денег»</w:t>
      </w:r>
      <w:r w:rsidRPr="00AB7803">
        <w:t>;</w:t>
      </w:r>
    </w:p>
    <w:p w:rsidR="00FE2F77" w:rsidRDefault="00FE2F77" w:rsidP="00F84E94">
      <w:pPr>
        <w:pStyle w:val="ASFKListmark1"/>
      </w:pPr>
      <w:r>
        <w:t>«Объявление на взнос наличных»</w:t>
      </w:r>
      <w:r w:rsidRPr="00AB7803">
        <w:t>;</w:t>
      </w:r>
    </w:p>
    <w:p w:rsidR="00F84E94" w:rsidRDefault="00F84E94" w:rsidP="00F84E94">
      <w:pPr>
        <w:pStyle w:val="ASFKListmark1"/>
      </w:pPr>
      <w:r>
        <w:t>«Расшифровка сумм неиспользованных средств»</w:t>
      </w:r>
      <w:r w:rsidRPr="00AB7803">
        <w:t>;</w:t>
      </w:r>
    </w:p>
    <w:p w:rsidR="00F84E94" w:rsidRDefault="00F84E94" w:rsidP="00F84E94">
      <w:pPr>
        <w:pStyle w:val="ASFKListmark1"/>
      </w:pPr>
      <w:r>
        <w:t>«Платежное поручение»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получение денежных средств, перечисляемых на карту»</w:t>
      </w:r>
      <w:r w:rsidRPr="00AB7803">
        <w:t>;</w:t>
      </w:r>
    </w:p>
    <w:p w:rsidR="00F84E94" w:rsidRDefault="00F84E94" w:rsidP="00F84E94">
      <w:pPr>
        <w:pStyle w:val="ASFKListmark1"/>
      </w:pPr>
      <w:r>
        <w:t>«Распоряжение на получение денежных средств на карты «Мир» физических лиц»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кассовый расход»</w:t>
      </w:r>
      <w:r w:rsidRPr="00AB7803">
        <w:t>;</w:t>
      </w:r>
    </w:p>
    <w:p w:rsidR="00F84E94" w:rsidRDefault="00F84E94" w:rsidP="00F84E94">
      <w:pPr>
        <w:pStyle w:val="ASFKListmark1"/>
      </w:pPr>
      <w:r>
        <w:t>«Заявка на возврат»</w:t>
      </w:r>
      <w:r w:rsidRPr="00AB7803">
        <w:t>;</w:t>
      </w:r>
    </w:p>
    <w:p w:rsidR="00F84E94" w:rsidRDefault="00F84E94" w:rsidP="00F84E94">
      <w:pPr>
        <w:pStyle w:val="ASFKListmark1"/>
      </w:pPr>
      <w:r>
        <w:t>«Сводная заявка на кассов</w:t>
      </w:r>
      <w:r w:rsidR="00FE2F77">
        <w:t>ый расход (для уплаты налогов)»;</w:t>
      </w:r>
    </w:p>
    <w:p w:rsidR="00FE2F77" w:rsidRDefault="00FE2F77" w:rsidP="00F84E94">
      <w:pPr>
        <w:pStyle w:val="ASFKListmark1"/>
      </w:pPr>
      <w:r>
        <w:t>«Обеспечение наличными денежными средствами».</w:t>
      </w:r>
    </w:p>
    <w:p w:rsidR="00F84E94" w:rsidRPr="0055602A" w:rsidRDefault="00F84E94" w:rsidP="00F84E94">
      <w:pPr>
        <w:pStyle w:val="ASFKNormal"/>
      </w:pPr>
      <w:r w:rsidRPr="00F84E94">
        <w:rPr>
          <w:rStyle w:val="ASFKNormal0"/>
        </w:rPr>
        <w:t xml:space="preserve">Для создания документа на основе родительского документа необходимо в ЭФ документа нажать на кнопку </w:t>
      </w:r>
      <w:r w:rsidR="00304D7D">
        <w:rPr>
          <w:rStyle w:val="ASFKNormal0"/>
        </w:rPr>
        <w:pict>
          <v:shape id="_x0000_i1122" type="#_x0000_t75" style="width:14.25pt;height:14.25pt">
            <v:imagedata r:id="rId96" o:title="Snap17"/>
          </v:shape>
        </w:pict>
      </w:r>
      <w:r w:rsidRPr="00F84E94">
        <w:rPr>
          <w:rStyle w:val="ASFKNormal0"/>
        </w:rPr>
        <w:t> (Выбрать родительский документ), выбрать тип родительского документа, а затем сам родительский документ. Поля формы заполнятся значениями соответствующих</w:t>
      </w:r>
      <w:r w:rsidRPr="007B2273">
        <w:t xml:space="preserve"> полей род</w:t>
      </w:r>
      <w:r w:rsidRPr="00C57FA4">
        <w:t>и</w:t>
      </w:r>
      <w:r w:rsidRPr="007B2273">
        <w:t>тельского документа</w:t>
      </w:r>
      <w:r>
        <w:t>.</w:t>
      </w:r>
    </w:p>
    <w:p w:rsidR="004632D9" w:rsidRPr="008A53DE" w:rsidRDefault="004632D9" w:rsidP="004632D9">
      <w:pPr>
        <w:pStyle w:val="41"/>
      </w:pPr>
      <w:r w:rsidRPr="008A53DE">
        <w:lastRenderedPageBreak/>
        <w:t>Экранная форма документа</w:t>
      </w:r>
    </w:p>
    <w:p w:rsidR="00CD7E9D" w:rsidRPr="008A53DE" w:rsidRDefault="00CD7E9D" w:rsidP="004632D9">
      <w:pPr>
        <w:pStyle w:val="ASFKNormal"/>
      </w:pPr>
      <w:r w:rsidRPr="00CD7E9D">
        <w:t>ЭФ документа «</w:t>
      </w:r>
      <w:r w:rsidR="008F2DB4">
        <w:t>Запрос на отзыв распоряжения (запрос на аннулирование)</w:t>
      </w:r>
      <w:r w:rsidRPr="00CD7E9D">
        <w:t>» представлена на рисунке </w:t>
      </w:r>
      <w:r w:rsidRPr="00CD7E9D">
        <w:fldChar w:fldCharType="begin"/>
      </w:r>
      <w:r w:rsidRPr="00CD7E9D">
        <w:instrText xml:space="preserve"> REF _Ref205102580 \h  \* MERGEFORMAT </w:instrText>
      </w:r>
      <w:r w:rsidRPr="00CD7E9D">
        <w:fldChar w:fldCharType="separate"/>
      </w:r>
      <w:r w:rsidR="00304D7D">
        <w:t>37</w:t>
      </w:r>
      <w:r w:rsidRPr="00CD7E9D">
        <w:fldChar w:fldCharType="end"/>
      </w:r>
      <w:r w:rsidRPr="00CD7E9D">
        <w:t>.</w:t>
      </w:r>
    </w:p>
    <w:p w:rsidR="004632D9" w:rsidRPr="008A53DE" w:rsidRDefault="00304D7D" w:rsidP="004632D9">
      <w:pPr>
        <w:pStyle w:val="ASFKFigure"/>
      </w:pPr>
      <w:r>
        <w:pict>
          <v:shape id="_x0000_i1123" type="#_x0000_t75" style="width:482.25pt;height:266.25pt">
            <v:imagedata r:id="rId97" o:title="0"/>
          </v:shape>
        </w:pict>
      </w:r>
    </w:p>
    <w:p w:rsidR="004632D9" w:rsidRPr="008A53DE" w:rsidRDefault="00895BE7" w:rsidP="004632D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00" w:name="_Ref205102580"/>
      <w:bookmarkStart w:id="401" w:name="_Toc79660189"/>
      <w:r w:rsidR="00304D7D">
        <w:rPr>
          <w:noProof/>
        </w:rPr>
        <w:t>37</w:t>
      </w:r>
      <w:bookmarkEnd w:id="400"/>
      <w:r>
        <w:rPr>
          <w:noProof/>
        </w:rPr>
        <w:fldChar w:fldCharType="end"/>
      </w:r>
      <w:r w:rsidR="004632D9" w:rsidRPr="008A53DE">
        <w:t xml:space="preserve">. ЭФ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CD7E9D">
        <w:t>»</w:t>
      </w:r>
      <w:bookmarkEnd w:id="401"/>
    </w:p>
    <w:p w:rsidR="00CD7E9D" w:rsidRPr="00CD7E9D" w:rsidRDefault="00CD7E9D" w:rsidP="00CD7E9D">
      <w:pPr>
        <w:pStyle w:val="ASFKNormal"/>
      </w:pPr>
      <w:r w:rsidRPr="00CD7E9D">
        <w:t xml:space="preserve">При импорте документа из внешней системы поля </w:t>
      </w:r>
      <w:r>
        <w:t>документа</w:t>
      </w:r>
      <w:r w:rsidRPr="00CD7E9D">
        <w:t xml:space="preserve"> автоматически заполняются данными загрузочного файла. При в</w:t>
      </w:r>
      <w:r>
        <w:t xml:space="preserve">воде документа вручную поля </w:t>
      </w:r>
      <w:r w:rsidRPr="00CD7E9D">
        <w:t>заполняются в соответствии с данными бумажного документа, предоставленного клиентом.</w:t>
      </w:r>
    </w:p>
    <w:p w:rsidR="00CD7E9D" w:rsidRDefault="004632D9" w:rsidP="004632D9">
      <w:pPr>
        <w:pStyle w:val="ASFKNormal"/>
      </w:pPr>
      <w:r w:rsidRPr="008A53DE">
        <w:t xml:space="preserve">Для ручного ввода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r w:rsidRPr="008A53DE">
        <w:t xml:space="preserve"> следует на ЭФ </w:t>
      </w:r>
      <w:r w:rsidR="00CD7E9D">
        <w:t>документа</w:t>
      </w:r>
      <w:r w:rsidRPr="008A53DE">
        <w:t xml:space="preserve"> заполнить поля, доступные для редактирования. </w:t>
      </w:r>
    </w:p>
    <w:p w:rsidR="004632D9" w:rsidRPr="008A53DE" w:rsidRDefault="00F95638" w:rsidP="004632D9">
      <w:pPr>
        <w:pStyle w:val="ASFKNormal"/>
      </w:pPr>
      <w:r>
        <w:t>Перечень</w:t>
      </w:r>
      <w:r w:rsidRPr="000F4C6F">
        <w:t xml:space="preserve"> </w:t>
      </w:r>
      <w:r w:rsidR="00CD7E9D" w:rsidRPr="00CD7E9D">
        <w:t>полей документа «</w:t>
      </w:r>
      <w:r w:rsidR="008F2DB4">
        <w:t>Запрос на отзыв распоряжения (запрос на аннулирование)</w:t>
      </w:r>
      <w:r w:rsidR="00CD7E9D" w:rsidRPr="00CD7E9D">
        <w:t>»</w:t>
      </w:r>
      <w:r w:rsidR="00CD7E9D">
        <w:t xml:space="preserve"> </w:t>
      </w:r>
      <w:r>
        <w:t>приведен в таблице</w:t>
      </w:r>
      <w:r w:rsidR="00E92186">
        <w:t> </w:t>
      </w:r>
      <w:r w:rsidR="004632D9" w:rsidRPr="008A53DE">
        <w:fldChar w:fldCharType="begin"/>
      </w:r>
      <w:r w:rsidR="004632D9" w:rsidRPr="008A53DE">
        <w:instrText xml:space="preserve"> REF _Ref247001092 \h  \* MERGEFORMAT </w:instrText>
      </w:r>
      <w:r w:rsidR="004632D9" w:rsidRPr="008A53DE">
        <w:fldChar w:fldCharType="separate"/>
      </w:r>
      <w:r w:rsidR="00304D7D">
        <w:t>17</w:t>
      </w:r>
      <w:r w:rsidR="004632D9" w:rsidRPr="008A53DE">
        <w:fldChar w:fldCharType="end"/>
      </w:r>
      <w:r w:rsidR="004632D9" w:rsidRPr="008A53DE">
        <w:t>.</w:t>
      </w:r>
    </w:p>
    <w:p w:rsidR="004632D9" w:rsidRPr="008A53DE" w:rsidRDefault="00E73F2A" w:rsidP="004632D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02" w:name="_Ref247001092"/>
      <w:bookmarkStart w:id="403" w:name="_Toc79660141"/>
      <w:r w:rsidR="00304D7D">
        <w:rPr>
          <w:noProof/>
        </w:rPr>
        <w:t>17</w:t>
      </w:r>
      <w:bookmarkEnd w:id="402"/>
      <w:r>
        <w:rPr>
          <w:noProof/>
        </w:rPr>
        <w:fldChar w:fldCharType="end"/>
      </w:r>
      <w:r w:rsidR="004632D9" w:rsidRPr="008A53DE">
        <w:t xml:space="preserve">. Описание полей документа </w:t>
      </w:r>
      <w:r w:rsidR="00FE4397">
        <w:t>«</w:t>
      </w:r>
      <w:r w:rsidR="008F2DB4">
        <w:t>Запрос на отзыв распоряжения (запрос на аннулирование)</w:t>
      </w:r>
      <w:r w:rsidR="00FE4397">
        <w:t>»</w:t>
      </w:r>
      <w:bookmarkEnd w:id="4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3"/>
        <w:gridCol w:w="7519"/>
      </w:tblGrid>
      <w:tr w:rsidR="004632D9" w:rsidRPr="008A53DE" w:rsidTr="00DC36AD">
        <w:trPr>
          <w:trHeight w:val="70"/>
          <w:tblHeader/>
        </w:trPr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Наименование поля</w:t>
            </w:r>
          </w:p>
        </w:tc>
        <w:tc>
          <w:tcPr>
            <w:tcW w:w="38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632D9" w:rsidRPr="008A53DE" w:rsidRDefault="004632D9" w:rsidP="00992EB5">
            <w:pPr>
              <w:pStyle w:val="ASFKTableHead"/>
            </w:pPr>
            <w:r w:rsidRPr="008A53DE">
              <w:t>Описание поля</w:t>
            </w:r>
          </w:p>
        </w:tc>
      </w:tr>
      <w:tr w:rsidR="00D145E2" w:rsidRPr="008A53DE" w:rsidTr="00DC36AD">
        <w:tc>
          <w:tcPr>
            <w:tcW w:w="1120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Номер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рассчитывается автоматически на основании настроек для текущего типа документа в справочнике </w:t>
            </w:r>
            <w:r w:rsidR="00FE4397">
              <w:t>«</w:t>
            </w:r>
            <w:r w:rsidRPr="00D145E2">
              <w:t>Параметры автонумерации документов</w:t>
            </w:r>
            <w:r w:rsidR="00FE4397">
              <w:t>»</w:t>
            </w:r>
            <w:r w:rsidRPr="00D145E2">
              <w:t>.</w:t>
            </w:r>
            <w:r w:rsidR="0043552F">
              <w:t xml:space="preserve">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Может быть заполнено вручную.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В случае если значение было изменено вручную и не соответствует автоматически вычисленному значению, правильный порядковый номер может быть проставлен по нажатию кнопки.</w:t>
            </w:r>
          </w:p>
        </w:tc>
      </w:tr>
      <w:tr w:rsidR="00D145E2" w:rsidRPr="008A53DE" w:rsidTr="00DC36AD">
        <w:tc>
          <w:tcPr>
            <w:tcW w:w="1120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>Дата</w:t>
            </w:r>
          </w:p>
        </w:tc>
        <w:tc>
          <w:tcPr>
            <w:tcW w:w="3880" w:type="pct"/>
            <w:shd w:val="clear" w:color="auto" w:fill="auto"/>
          </w:tcPr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по умолчанию – текущая дата. </w:t>
            </w:r>
          </w:p>
          <w:p w:rsidR="00D145E2" w:rsidRPr="00D145E2" w:rsidRDefault="00D145E2" w:rsidP="00DC36AD">
            <w:pPr>
              <w:pStyle w:val="ASFKTablenorm"/>
              <w:ind w:left="57" w:right="57"/>
            </w:pPr>
            <w:r w:rsidRPr="00D145E2">
              <w:t xml:space="preserve">Значение может быть выбрано </w:t>
            </w:r>
            <w:r w:rsidR="00684A49">
              <w:t xml:space="preserve">пользователем </w:t>
            </w:r>
            <w:r w:rsidRPr="00D145E2">
              <w:t>из системного календаря.</w:t>
            </w:r>
          </w:p>
        </w:tc>
      </w:tr>
      <w:tr w:rsidR="004632D9" w:rsidRPr="008A53DE" w:rsidTr="00DC36AD">
        <w:tc>
          <w:tcPr>
            <w:tcW w:w="1120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>Статус</w:t>
            </w:r>
          </w:p>
        </w:tc>
        <w:tc>
          <w:tcPr>
            <w:tcW w:w="3880" w:type="pct"/>
            <w:shd w:val="clear" w:color="auto" w:fill="auto"/>
          </w:tcPr>
          <w:p w:rsidR="004632D9" w:rsidRPr="008A53DE" w:rsidRDefault="004632D9" w:rsidP="00DC36AD">
            <w:pPr>
              <w:pStyle w:val="ASFKTablenorm"/>
              <w:ind w:left="57" w:right="57"/>
            </w:pPr>
            <w:r w:rsidRPr="008A53DE">
              <w:t xml:space="preserve">Значение заполняется автоматически или передается из </w:t>
            </w:r>
            <w:r w:rsidRPr="00DC36AD">
              <w:rPr>
                <w:lang w:val="en-US"/>
              </w:rPr>
              <w:t>OEBS</w:t>
            </w:r>
            <w:r w:rsidRPr="008A53DE">
              <w:t>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Наименование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Наименование клиента.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заполнено и Переход на СР = 1, то поле заполняется значением актуальной записи справочника СР, найденной по коду = </w:t>
            </w:r>
            <w:r>
              <w:t>«</w:t>
            </w:r>
            <w:r w:rsidRPr="00A04BAE">
              <w:t>Код</w:t>
            </w:r>
            <w:r>
              <w:t xml:space="preserve"> по </w:t>
            </w:r>
            <w:r>
              <w:lastRenderedPageBreak/>
              <w:t>СР», и</w:t>
            </w:r>
            <w:r w:rsidRPr="00A04BAE">
              <w:t xml:space="preserve">наче поле заполняется по-старому: полным наименованием актуальной записи РУБП/ПУБП/НУБП/УП, найденной по </w:t>
            </w:r>
            <w:r>
              <w:t>«</w:t>
            </w:r>
            <w:r w:rsidRPr="00A04BAE">
              <w:t>Код собственного БУ</w:t>
            </w:r>
            <w:r>
              <w:t>»</w:t>
            </w:r>
            <w:r w:rsidRPr="00A04BAE">
              <w:t xml:space="preserve"> и </w:t>
            </w:r>
            <w:r>
              <w:t>«</w:t>
            </w:r>
            <w:r w:rsidRPr="00A04BAE">
              <w:t>Код бюджета</w:t>
            </w:r>
            <w:r>
              <w:t>»</w:t>
            </w:r>
            <w:r w:rsidRPr="00A04BAE">
              <w:t xml:space="preserve">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При выборе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изменено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lastRenderedPageBreak/>
              <w:t>По сводному реестру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Если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 заполнен, то поле заполняется значением константы </w:t>
            </w:r>
            <w:r>
              <w:t>«</w:t>
            </w:r>
            <w:r w:rsidRPr="00A04BAE">
              <w:t>Код по СР</w:t>
            </w:r>
            <w:r>
              <w:t>»</w:t>
            </w:r>
            <w:r w:rsidRPr="00A04BAE">
              <w:t xml:space="preserve">, иначе поле заполняется по-старому: </w:t>
            </w:r>
          </w:p>
          <w:p w:rsidR="00314865" w:rsidRPr="00A04BAE" w:rsidRDefault="00314865" w:rsidP="00314865">
            <w:pPr>
              <w:pStyle w:val="ASFKTableListMark"/>
            </w:pPr>
            <w:r w:rsidRPr="00A04BAE">
              <w:t xml:space="preserve">на АРМ УП </w:t>
            </w:r>
            <w:r>
              <w:t>–</w:t>
            </w:r>
            <w:r w:rsidRPr="00A04BAE">
              <w:t xml:space="preserve"> из </w:t>
            </w:r>
            <w:r>
              <w:t>константы</w:t>
            </w:r>
            <w:r w:rsidRPr="00A04BAE">
              <w:t>, если документ может формировать УП и в ТФФ прописана обязательность кода для УП</w:t>
            </w:r>
            <w:r>
              <w:t>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АУ, БУ, 41лс и УБП ТГВФ.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Номер лицевого счета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>
              <w:t>На АРМ УП не заполняется.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Глава по БК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АУ, БУ, УП и ЮЛ, 41 лс (на АРМ НУБП).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при предоставлении документа по 02 счету.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A04BAE">
              <w:t>Для УП автоматически не заполняется, может быть отредактировано вручную или выбором из справочника «Ведомства».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ГРБС/ГАДБ/ГАИФ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При выборе </w:t>
            </w:r>
            <w:r>
              <w:t xml:space="preserve">пользователем </w:t>
            </w:r>
            <w:r w:rsidRPr="00D145E2">
              <w:t xml:space="preserve">родительского (отменяемого) документа значение заполняется автоматически из указанного родительского документа.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Не заполняется при предоставлении документа по 02 счету.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C957C5">
              <w:t>Для УП автоматически не заполняется, при заполнении поля «Глава по БК» автоматически подтягивается наименование из справочника «Ведомства» из поля «Полное наименование», может быть отредактировано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Бюджет</w:t>
            </w:r>
            <w:r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Значение подтягивается автоматически по полю «Номер лицевого счета» или из родительского документа.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Может быть отредактировано вручную или выбором из справочника «Бюджеты».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 АУ/БУ, 41 ЛС не заполняется.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Финансовый орган</w:t>
            </w:r>
            <w:r>
              <w:t xml:space="preserve"> (наименование)</w:t>
            </w:r>
          </w:p>
        </w:tc>
        <w:tc>
          <w:tcPr>
            <w:tcW w:w="3880" w:type="pct"/>
            <w:shd w:val="clear" w:color="auto" w:fill="auto"/>
          </w:tcPr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 xml:space="preserve">Заполняется автоматически по коду финоргана. Может быть отредактировано вручную или выбором из справочника «Финансовые органы», или подтягивается автоматически при выборе родительского документа. 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Не заполняется для УБП ТГВБФ.</w:t>
            </w:r>
          </w:p>
          <w:p w:rsidR="00314865" w:rsidRPr="00A04BAE" w:rsidRDefault="00314865" w:rsidP="00DC36AD">
            <w:pPr>
              <w:pStyle w:val="ASFKTablenorm"/>
              <w:ind w:left="57" w:right="57"/>
            </w:pPr>
            <w:r w:rsidRPr="00A04BAE">
              <w:t>Для</w:t>
            </w:r>
            <w:r>
              <w:t xml:space="preserve"> </w:t>
            </w:r>
            <w:r w:rsidRPr="00A04BAE">
              <w:t>документа по бюджету ГВБФ автоматически не заполняется, может быть изменено пользователем вручную или выбором из справочника «Финансовые органы».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 КОФК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Если значение вводится на АРМ ФО, проверяется значение константы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Если оно равно ххуу, то по умолчанию проставляется значение константы код вышестоящего ТОФК равный хх00; если равна хх00, то по умолчанию проставляется значение </w:t>
            </w:r>
            <w:r>
              <w:t>«</w:t>
            </w:r>
            <w:r w:rsidRPr="00D145E2">
              <w:t>Код собственного ТОФК</w:t>
            </w:r>
            <w:r>
              <w:t>»</w:t>
            </w:r>
            <w:r w:rsidRPr="00D145E2">
              <w:t xml:space="preserve">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Может быть изменено пользователем вручную или выбором из справочника КОФК (Органы ФК).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ФК, орган ФК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после заполнения поля </w:t>
            </w:r>
            <w:r>
              <w:t>«</w:t>
            </w:r>
            <w:r w:rsidRPr="00D145E2">
              <w:t>по КОФК</w:t>
            </w:r>
            <w:r>
              <w:t>»</w:t>
            </w:r>
            <w:r w:rsidRPr="00D145E2">
              <w:t xml:space="preserve">. Может быть изменено пользователем вручную. 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подтягивается автоматически при выборе родительского (отменяемого) документа.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Тип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выбирается из списка значений: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денежных средств, перечисляемых на карту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(ЗКР)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кассовый расход (сокращенная) (ЗКС)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получение наличных денег</w:t>
            </w:r>
            <w:r>
              <w:t>»</w:t>
            </w:r>
            <w:r w:rsidRPr="00D145E2">
              <w:t>;</w:t>
            </w:r>
          </w:p>
          <w:p w:rsidR="00314865" w:rsidRPr="00D145E2" w:rsidRDefault="00314865" w:rsidP="00314865">
            <w:pPr>
              <w:pStyle w:val="ASFKTableListMark"/>
            </w:pPr>
            <w:r>
              <w:t>«</w:t>
            </w:r>
            <w:r w:rsidRPr="00D145E2">
              <w:t>Заявка на возврат</w:t>
            </w:r>
            <w:r>
              <w:t>»</w:t>
            </w:r>
            <w:r w:rsidRPr="00D145E2">
              <w:t>;</w:t>
            </w:r>
          </w:p>
          <w:p w:rsidR="00314865" w:rsidRDefault="00314865" w:rsidP="00314865">
            <w:pPr>
              <w:pStyle w:val="ASFKTableListMark"/>
            </w:pPr>
            <w:r>
              <w:t>«Платежное поручение»;</w:t>
            </w:r>
          </w:p>
          <w:p w:rsidR="00314865" w:rsidRDefault="00314865" w:rsidP="00314865">
            <w:pPr>
              <w:pStyle w:val="ASFKTableListMark"/>
            </w:pPr>
            <w:r>
              <w:t>«Сводная заявка на кассовый расход (для уплаты налогов)»;</w:t>
            </w:r>
          </w:p>
          <w:p w:rsidR="00314865" w:rsidRDefault="00314865" w:rsidP="00314865">
            <w:pPr>
              <w:pStyle w:val="ASFKTableListMark"/>
            </w:pPr>
            <w:r>
              <w:t>«Расшифровка сумм неиспользованных (внесенных через банкомат или пункт выдачи наличных денежных средств) средств».</w:t>
            </w:r>
          </w:p>
          <w:p w:rsidR="00314865" w:rsidRDefault="00314865" w:rsidP="00314865">
            <w:pPr>
              <w:pStyle w:val="ASFKTableListMark"/>
            </w:pPr>
            <w:r>
              <w:t>«</w:t>
            </w:r>
            <w:r w:rsidRPr="00540228">
              <w:t>Распоряжение о перечислении денежных средств на банковские карты «Мир» физических лиц</w:t>
            </w:r>
            <w:r>
              <w:t>»;</w:t>
            </w:r>
          </w:p>
          <w:p w:rsidR="00314865" w:rsidRDefault="00314865" w:rsidP="00314865">
            <w:pPr>
              <w:pStyle w:val="ASFKTableListMark"/>
            </w:pPr>
            <w:r>
              <w:t>«Заявка для обеспечения наличными средствами»;</w:t>
            </w:r>
          </w:p>
          <w:p w:rsidR="00314865" w:rsidRDefault="00314865" w:rsidP="00314865">
            <w:pPr>
              <w:pStyle w:val="ASFKTableListMark"/>
            </w:pPr>
            <w:r>
              <w:t>«Обеспечение на взнос наличных»;</w:t>
            </w:r>
          </w:p>
          <w:p w:rsidR="00314865" w:rsidRDefault="00314865" w:rsidP="00314865">
            <w:pPr>
              <w:pStyle w:val="ASFKTableListMark"/>
            </w:pPr>
            <w:r>
              <w:t>«Уведомление об уточнении вида и принадлежности платежа» (УУК, ПДУ);</w:t>
            </w:r>
          </w:p>
          <w:p w:rsidR="00314865" w:rsidRPr="00D145E2" w:rsidRDefault="00314865" w:rsidP="00314865">
            <w:pPr>
              <w:pStyle w:val="ASFKTableListMark"/>
            </w:pPr>
            <w:r>
              <w:t>«Уведомление об уточнении операций клиента».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При выборе пользователем родительского (отменяемого) документа значение подтягивается из указанного родительского документа.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Внутренний номер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Значение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Номер заявки</w:t>
            </w:r>
            <w:r>
              <w:t>»</w:t>
            </w:r>
            <w:r w:rsidRPr="00D145E2">
              <w:t xml:space="preserve"> (клиентский</w:t>
            </w:r>
            <w:r>
              <w:t xml:space="preserve"> номер), для </w:t>
            </w:r>
            <w:r w:rsidRPr="00540228">
              <w:t>«</w:t>
            </w:r>
            <w:r>
              <w:t>Распоряжения</w:t>
            </w:r>
            <w:r w:rsidRPr="00540228">
              <w:t>»</w:t>
            </w:r>
            <w:r>
              <w:t>: из поля «Номер».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Дата регистрации аннулируемого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Значении подтягивается автоматически из родительского (отменяемого) документа из поля </w:t>
            </w:r>
            <w:r>
              <w:t>«</w:t>
            </w:r>
            <w:r w:rsidRPr="00D145E2">
              <w:t>Дата</w:t>
            </w:r>
            <w:r>
              <w:t>»</w:t>
            </w:r>
            <w:r w:rsidRPr="00D145E2">
              <w:t>.</w:t>
            </w:r>
          </w:p>
          <w:p w:rsidR="00314865" w:rsidRDefault="00314865" w:rsidP="00DC36AD">
            <w:pPr>
              <w:pStyle w:val="ASFKTablenorm"/>
              <w:ind w:left="57" w:right="57"/>
            </w:pPr>
            <w:r w:rsidRPr="00D145E2">
              <w:t>Может быть отредактировано вручную, либо выбором из системного календаря.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>
              <w:t>Если заполнено при родительском заполнении-нередактируемо.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Примечание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Заполняется вручную.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FE2F77">
              <w:t>При указании (или автоматическом заполнении) в документе</w:t>
            </w:r>
            <w:r>
              <w:t>,</w:t>
            </w:r>
            <w:r w:rsidRPr="00FE2F77">
              <w:t xml:space="preserve"> в поле «Тип аннулируемого документа» значения «Заявка для обеспечения наличными денежными средствами» или</w:t>
            </w:r>
            <w:r>
              <w:t xml:space="preserve"> </w:t>
            </w:r>
            <w:r w:rsidRPr="00FE2F77">
              <w:t>«Объявление на взнос наличных денег» требуется добавлять в поле «Примечание»</w:t>
            </w:r>
            <w:r>
              <w:t>,</w:t>
            </w:r>
            <w:r w:rsidRPr="00FE2F77">
              <w:t xml:space="preserve"> в скобках перед текстом значение «(Заявка для обеспечения наличными денежными средствами)» или</w:t>
            </w:r>
            <w:r>
              <w:t xml:space="preserve"> </w:t>
            </w:r>
            <w:r w:rsidRPr="00FE2F77">
              <w:t>«(Объявление на взнос наличных денег)», соответственно.</w:t>
            </w:r>
          </w:p>
        </w:tc>
      </w:tr>
      <w:tr w:rsidR="00314865" w:rsidRPr="00346AAE" w:rsidTr="00DC36AD">
        <w:tc>
          <w:tcPr>
            <w:tcW w:w="1120" w:type="pct"/>
            <w:shd w:val="clear" w:color="auto" w:fill="auto"/>
          </w:tcPr>
          <w:p w:rsidR="00314865" w:rsidRPr="00821226" w:rsidRDefault="00314865" w:rsidP="00DC36AD">
            <w:pPr>
              <w:pStyle w:val="ASFKTablenorm"/>
              <w:ind w:left="57" w:right="57"/>
            </w:pPr>
            <w:r>
              <w:t>Уровень конфиденциальности</w:t>
            </w:r>
          </w:p>
        </w:tc>
        <w:tc>
          <w:tcPr>
            <w:tcW w:w="3880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Заполняется вручную. По умолчанию не заполнено.</w:t>
            </w:r>
          </w:p>
          <w:p w:rsidR="00314865" w:rsidRPr="00821226" w:rsidRDefault="00314865" w:rsidP="00DC36AD">
            <w:pPr>
              <w:pStyle w:val="ASFKTablenorm"/>
              <w:ind w:left="57" w:right="57"/>
            </w:pPr>
            <w:r w:rsidRPr="004A41B7">
              <w:t xml:space="preserve">Поле заполняется </w:t>
            </w:r>
            <w:r>
              <w:t xml:space="preserve">значением </w:t>
            </w:r>
            <w:r w:rsidRPr="004A41B7">
              <w:t>«</w:t>
            </w:r>
            <w:r>
              <w:t>1</w:t>
            </w:r>
            <w:r w:rsidRPr="004A41B7">
              <w:t>»</w:t>
            </w:r>
            <w:r>
              <w:t xml:space="preserve"> (для служебного пользования)</w:t>
            </w:r>
            <w:r w:rsidRPr="004A41B7">
              <w:t xml:space="preserve"> или </w:t>
            </w:r>
            <w:r>
              <w:t>«0» (не секретно).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Подписи</w:t>
            </w:r>
            <w:r>
              <w:t>»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lastRenderedPageBreak/>
              <w:t>Руководитель (уполномоченное им лицо).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Руководитель (уполномоченное им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Выбирается из списка сотрудников, либо вводится вручную.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Главный бухгалтер (уполномоченное лицо). Дата подписания.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вводится вручную или выбирается из системного календаря.</w:t>
            </w:r>
          </w:p>
        </w:tc>
      </w:tr>
      <w:tr w:rsidR="00314865" w:rsidRPr="00821226" w:rsidTr="00DC36AD">
        <w:tc>
          <w:tcPr>
            <w:tcW w:w="1120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>
              <w:t>ФИО ответственного за конфиденциальность данных</w:t>
            </w:r>
          </w:p>
        </w:tc>
        <w:tc>
          <w:tcPr>
            <w:tcW w:w="3880" w:type="pct"/>
            <w:shd w:val="clear" w:color="auto" w:fill="auto"/>
          </w:tcPr>
          <w:p w:rsidR="00314865" w:rsidRPr="00E76108" w:rsidRDefault="00314865" w:rsidP="00DC36AD">
            <w:pPr>
              <w:pStyle w:val="ASFKTablenorm"/>
              <w:ind w:left="57" w:right="57"/>
            </w:pPr>
            <w:r w:rsidRPr="00685F1F">
              <w:t>Заполняется автоматически при подписании. Поле заполняется, если в поле «Уровень конфиденциальности» указано значение «1» или «0»</w:t>
            </w:r>
            <w:r w:rsidRPr="00081A46">
              <w:t xml:space="preserve">. </w:t>
            </w:r>
          </w:p>
        </w:tc>
      </w:tr>
      <w:tr w:rsidR="00314865" w:rsidRPr="008A53DE" w:rsidTr="00DC36AD">
        <w:tc>
          <w:tcPr>
            <w:tcW w:w="5000" w:type="pct"/>
            <w:gridSpan w:val="2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 xml:space="preserve">Группа полей </w:t>
            </w:r>
            <w:r>
              <w:t>«</w:t>
            </w:r>
            <w:r w:rsidRPr="00D145E2">
              <w:t>Отметка органа ФК о регистрации Запроса на аннулирование заявки (консолидированной заявки)</w:t>
            </w:r>
            <w:r>
              <w:t>»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Номер запроса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Дата регистрации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Должность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Расшифровка подписи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Ответственный исполнитель. Телефон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Поле закрыто на редактирование.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Значение заполняется в OEBS.</w:t>
            </w:r>
          </w:p>
        </w:tc>
      </w:tr>
      <w:tr w:rsidR="00314865" w:rsidRPr="008A53DE" w:rsidTr="00DC36AD">
        <w:tc>
          <w:tcPr>
            <w:tcW w:w="112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Идентификатор отменяемого документа</w:t>
            </w:r>
          </w:p>
        </w:tc>
        <w:tc>
          <w:tcPr>
            <w:tcW w:w="3880" w:type="pct"/>
            <w:shd w:val="clear" w:color="auto" w:fill="auto"/>
          </w:tcPr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При выборе пользователем родительского (отменяемого) документа значение заполняется автоматически из указанного родительского документа.</w:t>
            </w:r>
          </w:p>
          <w:p w:rsidR="00314865" w:rsidRPr="00D145E2" w:rsidRDefault="00314865" w:rsidP="00DC36AD">
            <w:pPr>
              <w:pStyle w:val="ASFKTablenorm"/>
              <w:ind w:left="57" w:right="57"/>
            </w:pPr>
            <w:r w:rsidRPr="00D145E2">
              <w:t>В случае ввода документа не на основании родительского – не заполняется в СУФД.</w:t>
            </w:r>
          </w:p>
        </w:tc>
      </w:tr>
    </w:tbl>
    <w:p w:rsidR="009C7782" w:rsidRPr="00B73930" w:rsidRDefault="009C7782" w:rsidP="009C7782">
      <w:pPr>
        <w:pStyle w:val="21"/>
      </w:pPr>
      <w:bookmarkStart w:id="404" w:name="_Toc79660111"/>
      <w:r w:rsidRPr="00B73930">
        <w:t xml:space="preserve">Группа документов </w:t>
      </w:r>
      <w:r w:rsidR="00FE4397">
        <w:t>«</w:t>
      </w:r>
      <w:r w:rsidRPr="00B73930">
        <w:t>Неисполненные</w:t>
      </w:r>
      <w:r w:rsidR="00FE4397">
        <w:t>»</w:t>
      </w:r>
      <w:bookmarkEnd w:id="231"/>
      <w:bookmarkEnd w:id="232"/>
      <w:bookmarkEnd w:id="233"/>
      <w:bookmarkEnd w:id="404"/>
    </w:p>
    <w:p w:rsidR="009C7782" w:rsidRPr="00B73930" w:rsidRDefault="00220C6D" w:rsidP="009C7782">
      <w:pPr>
        <w:pStyle w:val="32"/>
      </w:pPr>
      <w:bookmarkStart w:id="405" w:name="_Toc225934599"/>
      <w:bookmarkStart w:id="406" w:name="_Toc232827342"/>
      <w:bookmarkStart w:id="407" w:name="_Toc247608878"/>
      <w:bookmarkStart w:id="408" w:name="_Ref342037349"/>
      <w:bookmarkStart w:id="409" w:name="_Toc409434425"/>
      <w:bookmarkStart w:id="410" w:name="_Toc422329743"/>
      <w:bookmarkStart w:id="411" w:name="_Toc448138503"/>
      <w:bookmarkStart w:id="412" w:name="_Toc57812109"/>
      <w:bookmarkStart w:id="413" w:name="_Ref58710701"/>
      <w:bookmarkStart w:id="414" w:name="_Toc79660112"/>
      <w:r>
        <w:t>Входящее уведомление</w:t>
      </w:r>
      <w:r w:rsidRPr="00821226">
        <w:t xml:space="preserve"> </w:t>
      </w:r>
      <w:r>
        <w:t>(</w:t>
      </w:r>
      <w:r w:rsidRPr="00821226">
        <w:t>протокол</w:t>
      </w:r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r>
        <w:t>)</w:t>
      </w:r>
      <w:bookmarkEnd w:id="413"/>
      <w:bookmarkEnd w:id="414"/>
    </w:p>
    <w:p w:rsidR="009C7782" w:rsidRPr="00B73930" w:rsidRDefault="009C7782" w:rsidP="009C7782">
      <w:pPr>
        <w:pStyle w:val="ASFKNormal"/>
      </w:pPr>
      <w:r w:rsidRPr="00B73930">
        <w:t xml:space="preserve">Документ </w:t>
      </w:r>
      <w:r w:rsidR="00FE4397">
        <w:t>«</w:t>
      </w:r>
      <w:r w:rsidR="00220C6D">
        <w:t>Уведомление (п</w:t>
      </w:r>
      <w:r w:rsidR="00220C6D" w:rsidRPr="008E1A87">
        <w:t>ротокол</w:t>
      </w:r>
      <w:r w:rsidR="00220C6D">
        <w:t>)</w:t>
      </w:r>
      <w:r w:rsidR="00FE4397">
        <w:t>»</w:t>
      </w:r>
      <w:r w:rsidRPr="00B73930">
        <w:t xml:space="preserve"> предназначен для уведомления отправителя о причине отказа предоставленного документа. Документ </w:t>
      </w:r>
      <w:r w:rsidR="00FE4397">
        <w:t>«</w:t>
      </w:r>
      <w:r w:rsidR="00220C6D">
        <w:t>Уведомление (п</w:t>
      </w:r>
      <w:r w:rsidRPr="00B73930">
        <w:t>ротокол</w:t>
      </w:r>
      <w:r w:rsidR="00220C6D">
        <w:t>)</w:t>
      </w:r>
      <w:r w:rsidR="00FE4397">
        <w:t>»</w:t>
      </w:r>
      <w:r w:rsidRPr="00B73930">
        <w:t xml:space="preserve"> форми</w:t>
      </w:r>
      <w:r w:rsidRPr="00B73930">
        <w:lastRenderedPageBreak/>
        <w:t>руется в том случае, если предоставленный документ не проходит контроль по месту обслуживания.</w:t>
      </w:r>
    </w:p>
    <w:p w:rsidR="009C7782" w:rsidRPr="00B73930" w:rsidRDefault="009C7782" w:rsidP="009C7782">
      <w:pPr>
        <w:pStyle w:val="ASFKNormal"/>
      </w:pPr>
      <w:r w:rsidRPr="00B73930">
        <w:t xml:space="preserve">Для </w:t>
      </w:r>
      <w:r w:rsidR="00F2255C">
        <w:t>работы с</w:t>
      </w:r>
      <w:r w:rsidRPr="00B73930">
        <w:t xml:space="preserve"> </w:t>
      </w:r>
      <w:r w:rsidR="00F2255C" w:rsidRPr="00F2255C">
        <w:t>документ</w:t>
      </w:r>
      <w:r w:rsidR="00F2255C">
        <w:t>ами</w:t>
      </w:r>
      <w:r w:rsidR="00F2255C" w:rsidRPr="00F2255C">
        <w:t xml:space="preserve">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 xml:space="preserve"> следует перейти в пункт меню </w:t>
      </w:r>
      <w:r w:rsidR="00FE4397">
        <w:t>«</w:t>
      </w:r>
      <w:r w:rsidRPr="00B73930">
        <w:t>Документы</w:t>
      </w:r>
      <w:r>
        <w:t xml:space="preserve"> – </w:t>
      </w:r>
      <w:r w:rsidRPr="00B73930">
        <w:t>Неисполненные</w:t>
      </w:r>
      <w:r>
        <w:t xml:space="preserve"> – </w:t>
      </w:r>
      <w:r w:rsidR="00220C6D">
        <w:t>Уведомления (</w:t>
      </w:r>
      <w:r w:rsidR="00220C6D" w:rsidRPr="00821226">
        <w:t>Протоколы</w:t>
      </w:r>
      <w:r w:rsidR="00220C6D">
        <w:t>)</w:t>
      </w:r>
      <w:r>
        <w:t xml:space="preserve"> – 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2255C" w:rsidRPr="00F2255C">
        <w:t>»</w:t>
      </w:r>
      <w:r w:rsidR="00F2255C">
        <w:t>.</w:t>
      </w:r>
      <w:r w:rsidR="00F2255C" w:rsidRPr="00F2255C">
        <w:t xml:space="preserve"> Откроется ЭФ списка документов, представленная на рисунке</w:t>
      </w:r>
      <w:r w:rsidR="00E92186">
        <w:t> </w:t>
      </w:r>
      <w:r w:rsidRPr="00B73930">
        <w:fldChar w:fldCharType="begin"/>
      </w:r>
      <w:r w:rsidRPr="00B73930">
        <w:instrText xml:space="preserve"> REF _Ref225075982 \h </w:instrText>
      </w:r>
      <w:r w:rsidRPr="00B73930">
        <w:fldChar w:fldCharType="separate"/>
      </w:r>
      <w:r w:rsidR="00304D7D">
        <w:rPr>
          <w:noProof/>
        </w:rPr>
        <w:t>38</w:t>
      </w:r>
      <w:r w:rsidRPr="00B73930">
        <w:fldChar w:fldCharType="end"/>
      </w:r>
      <w:r w:rsidRPr="00B73930">
        <w:t>.</w:t>
      </w:r>
    </w:p>
    <w:p w:rsidR="009C7782" w:rsidRPr="00CE7D5B" w:rsidRDefault="00304D7D" w:rsidP="009C7782">
      <w:pPr>
        <w:pStyle w:val="ASFKFigure"/>
      </w:pPr>
      <w:r>
        <w:pict>
          <v:shape id="_x0000_i1124" type="#_x0000_t75" style="width:483pt;height:129.75pt">
            <v:imagedata r:id="rId98" o:title="УП"/>
          </v:shape>
        </w:pict>
      </w:r>
    </w:p>
    <w:p w:rsidR="009C7782" w:rsidRPr="00B73930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5" w:name="_Ref225075982"/>
      <w:bookmarkStart w:id="416" w:name="_Toc79660190"/>
      <w:r w:rsidR="00304D7D">
        <w:rPr>
          <w:noProof/>
        </w:rPr>
        <w:t>38</w:t>
      </w:r>
      <w:bookmarkEnd w:id="415"/>
      <w:r>
        <w:rPr>
          <w:noProof/>
        </w:rPr>
        <w:fldChar w:fldCharType="end"/>
      </w:r>
      <w:r w:rsidR="009C7782" w:rsidRPr="00B73930">
        <w:t xml:space="preserve">. </w:t>
      </w:r>
      <w:r w:rsidR="00422641">
        <w:t xml:space="preserve">ЭФ списка документов </w:t>
      </w:r>
      <w:r w:rsidR="00FE4397">
        <w:t>«</w:t>
      </w:r>
      <w:r w:rsidR="00220C6D" w:rsidRPr="00220C6D">
        <w:t xml:space="preserve"> 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="00FE4397">
        <w:t>»</w:t>
      </w:r>
      <w:bookmarkEnd w:id="416"/>
    </w:p>
    <w:p w:rsidR="009C7782" w:rsidRPr="00B73930" w:rsidRDefault="009C7782" w:rsidP="009C7782">
      <w:pPr>
        <w:pStyle w:val="41"/>
      </w:pPr>
      <w:bookmarkStart w:id="417" w:name="_Toc232827343"/>
      <w:r w:rsidRPr="00B73930">
        <w:t>Доступные операции</w:t>
      </w:r>
      <w:bookmarkEnd w:id="417"/>
    </w:p>
    <w:p w:rsidR="009C7782" w:rsidRPr="00B73930" w:rsidRDefault="00422641" w:rsidP="009C7782">
      <w:pPr>
        <w:pStyle w:val="ASFKNormal"/>
      </w:pPr>
      <w:r>
        <w:t>Н</w:t>
      </w:r>
      <w:r w:rsidRPr="00B73930">
        <w:t xml:space="preserve">а АРМ УП </w:t>
      </w:r>
      <w:r w:rsidR="009C7782" w:rsidRPr="00B73930">
        <w:t>доступны следующие операции</w:t>
      </w:r>
      <w:r>
        <w:t xml:space="preserve"> над документом</w:t>
      </w:r>
      <w:r w:rsidR="009C7782" w:rsidRPr="00B73930">
        <w:t>:</w:t>
      </w:r>
    </w:p>
    <w:p w:rsidR="009C7782" w:rsidRPr="00B73930" w:rsidRDefault="009C7782" w:rsidP="009C7782">
      <w:pPr>
        <w:pStyle w:val="ASFKListmark2"/>
      </w:pPr>
      <w:r w:rsidRPr="00B73930">
        <w:t>просмотр;</w:t>
      </w:r>
    </w:p>
    <w:p w:rsidR="009C7782" w:rsidRPr="00B73930" w:rsidRDefault="009C7782" w:rsidP="009C7782">
      <w:pPr>
        <w:pStyle w:val="ASFKListmark2"/>
      </w:pPr>
      <w:r w:rsidRPr="00B73930">
        <w:t>печать;</w:t>
      </w:r>
    </w:p>
    <w:p w:rsidR="009C7782" w:rsidRPr="00B73930" w:rsidRDefault="009C7782" w:rsidP="009C7782">
      <w:pPr>
        <w:pStyle w:val="ASFKListmark2"/>
      </w:pPr>
      <w:r w:rsidRPr="00B73930">
        <w:t>экспорт во внешнюю систему.</w:t>
      </w:r>
    </w:p>
    <w:p w:rsidR="009C7782" w:rsidRPr="00B73930" w:rsidRDefault="009C7782" w:rsidP="009C7782">
      <w:pPr>
        <w:pStyle w:val="41"/>
      </w:pPr>
      <w:bookmarkStart w:id="418" w:name="_Toc232827344"/>
      <w:r w:rsidRPr="00B73930">
        <w:t>Экранная форма документа</w:t>
      </w:r>
      <w:bookmarkEnd w:id="418"/>
    </w:p>
    <w:p w:rsidR="00424955" w:rsidRPr="00424955" w:rsidRDefault="00A27E1D" w:rsidP="00424955">
      <w:pPr>
        <w:pStyle w:val="ASFKNormal"/>
      </w:pPr>
      <w:r w:rsidRPr="00F2255C">
        <w:t>ЭФ документа «</w:t>
      </w:r>
      <w:r w:rsidR="00220C6D" w:rsidRPr="00821226">
        <w:t>Входящ</w:t>
      </w:r>
      <w:r w:rsidR="00220C6D">
        <w:t>ее уведомление</w:t>
      </w:r>
      <w:r w:rsidR="00220C6D" w:rsidRPr="00821226">
        <w:t xml:space="preserve"> </w:t>
      </w:r>
      <w:r w:rsidR="00220C6D">
        <w:t>(</w:t>
      </w:r>
      <w:r w:rsidR="00220C6D" w:rsidRPr="00821226">
        <w:t>протокол</w:t>
      </w:r>
      <w:r w:rsidR="00220C6D">
        <w:t>)</w:t>
      </w:r>
      <w:r w:rsidRPr="00F2255C">
        <w:t>», закладки «Основные» представлена на рису</w:t>
      </w:r>
      <w:r w:rsidRPr="00A27E1D">
        <w:t>н</w:t>
      </w:r>
      <w:r>
        <w:t>ках</w:t>
      </w:r>
      <w:r w:rsidRPr="00F2255C">
        <w:t> </w:t>
      </w:r>
      <w:r w:rsidRPr="00F2255C">
        <w:fldChar w:fldCharType="begin"/>
      </w:r>
      <w:r w:rsidRPr="00F2255C">
        <w:instrText xml:space="preserve"> REF _Ref225076009 \h  \* MERGEFORMAT </w:instrText>
      </w:r>
      <w:r w:rsidRPr="00F2255C">
        <w:fldChar w:fldCharType="separate"/>
      </w:r>
      <w:r w:rsidR="00304D7D">
        <w:t>39</w:t>
      </w:r>
      <w:r w:rsidRPr="00F2255C">
        <w:fldChar w:fldCharType="end"/>
      </w:r>
      <w:r>
        <w:t xml:space="preserve">, 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304D7D">
        <w:t>41</w:t>
      </w:r>
      <w:r w:rsidRPr="00424955">
        <w:fldChar w:fldCharType="end"/>
      </w:r>
      <w:r w:rsidRPr="00F2255C">
        <w:t>.</w:t>
      </w:r>
      <w:r>
        <w:t xml:space="preserve"> </w:t>
      </w:r>
      <w:r w:rsidR="00424955" w:rsidRPr="00424955">
        <w:t>Форма содержит следующие закладки:</w:t>
      </w:r>
    </w:p>
    <w:p w:rsidR="00424955" w:rsidRPr="00424955" w:rsidRDefault="00FE4397" w:rsidP="00424955">
      <w:pPr>
        <w:pStyle w:val="ASFKListmark1"/>
      </w:pPr>
      <w:r>
        <w:t>«</w:t>
      </w:r>
      <w:r w:rsidR="00424955" w:rsidRPr="00424955">
        <w:t>Основные</w:t>
      </w:r>
      <w:r>
        <w:t>»</w:t>
      </w:r>
      <w:r w:rsidR="00424955" w:rsidRPr="00424955">
        <w:t>;</w:t>
      </w:r>
    </w:p>
    <w:p w:rsidR="00424955" w:rsidRDefault="00FE4397" w:rsidP="00424955">
      <w:pPr>
        <w:pStyle w:val="ASFKListmark1"/>
      </w:pPr>
      <w:r>
        <w:t>«</w:t>
      </w:r>
      <w:r w:rsidR="00424955" w:rsidRPr="00424955">
        <w:t>Системные атрибуты</w:t>
      </w:r>
      <w:r>
        <w:t>»</w:t>
      </w:r>
      <w:r w:rsidR="00424955" w:rsidRPr="00424955">
        <w:t>.</w:t>
      </w:r>
    </w:p>
    <w:p w:rsidR="00424955" w:rsidRPr="00424955" w:rsidRDefault="00304D7D" w:rsidP="00424955">
      <w:pPr>
        <w:pStyle w:val="ASFKFigure"/>
      </w:pPr>
      <w:r>
        <w:lastRenderedPageBreak/>
        <w:pict>
          <v:shape id="_x0000_i1125" type="#_x0000_t75" style="width:475.5pt;height:475.5pt">
            <v:imagedata r:id="rId99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19" w:name="_Ref225076009"/>
      <w:bookmarkStart w:id="420" w:name="_Toc79660191"/>
      <w:r w:rsidR="00304D7D">
        <w:rPr>
          <w:noProof/>
        </w:rPr>
        <w:t>39</w:t>
      </w:r>
      <w:bookmarkEnd w:id="419"/>
      <w:r>
        <w:rPr>
          <w:noProof/>
        </w:rPr>
        <w:fldChar w:fldCharType="end"/>
      </w:r>
      <w:r w:rsidR="00424955" w:rsidRPr="00424955">
        <w:t xml:space="preserve">. ЭФ документа </w:t>
      </w:r>
      <w:r w:rsidR="00FE4397">
        <w:t>«</w:t>
      </w:r>
      <w:r w:rsidR="00220C6D" w:rsidRPr="00220C6D">
        <w:t xml:space="preserve"> 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20"/>
    </w:p>
    <w:p w:rsidR="00424955" w:rsidRPr="00424955" w:rsidRDefault="00F95638" w:rsidP="00424955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</w:t>
      </w:r>
      <w:r w:rsidR="00220C6D">
        <w:t>Уведомление (протокол)</w:t>
      </w:r>
      <w:r w:rsidR="00ED48EA" w:rsidRPr="00ED48EA">
        <w:t>», закладки «Основные»</w:t>
      </w:r>
      <w:r w:rsidR="00ED48EA">
        <w:t xml:space="preserve"> </w:t>
      </w:r>
      <w:r>
        <w:t>приведен в таблице</w:t>
      </w:r>
      <w:r w:rsidR="00E92186">
        <w:t> </w:t>
      </w:r>
      <w:r w:rsidR="00424955" w:rsidRPr="00424955">
        <w:fldChar w:fldCharType="begin"/>
      </w:r>
      <w:r w:rsidR="00424955" w:rsidRPr="00424955">
        <w:instrText xml:space="preserve"> REF _Ref317610490 \h  \* MERGEFORMAT </w:instrText>
      </w:r>
      <w:r w:rsidR="00424955" w:rsidRPr="00424955">
        <w:fldChar w:fldCharType="separate"/>
      </w:r>
      <w:r w:rsidR="00304D7D">
        <w:t>18</w:t>
      </w:r>
      <w:r w:rsidR="00424955" w:rsidRPr="00424955">
        <w:fldChar w:fldCharType="end"/>
      </w:r>
      <w:r w:rsidR="00424955" w:rsidRPr="00424955">
        <w:t>.</w:t>
      </w:r>
    </w:p>
    <w:p w:rsidR="00424955" w:rsidRPr="00424955" w:rsidRDefault="00E73F2A" w:rsidP="00424955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21" w:name="_Ref317610490"/>
      <w:bookmarkStart w:id="422" w:name="_Toc79660142"/>
      <w:r w:rsidR="00304D7D">
        <w:rPr>
          <w:noProof/>
        </w:rPr>
        <w:t>18</w:t>
      </w:r>
      <w:bookmarkEnd w:id="421"/>
      <w:r>
        <w:rPr>
          <w:noProof/>
        </w:rPr>
        <w:fldChar w:fldCharType="end"/>
      </w:r>
      <w:r w:rsidR="00424955" w:rsidRPr="00424955">
        <w:t xml:space="preserve">. Описание полей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Основные</w:t>
      </w:r>
      <w:r w:rsidR="00FE4397">
        <w:t>»</w:t>
      </w:r>
      <w:bookmarkEnd w:id="4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 w:rsidR="00424955" w:rsidRPr="00834AF4" w:rsidTr="00DC36AD">
        <w:trPr>
          <w:tblHeader/>
        </w:trPr>
        <w:tc>
          <w:tcPr>
            <w:tcW w:w="13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Наименование поля</w:t>
            </w:r>
          </w:p>
        </w:tc>
        <w:tc>
          <w:tcPr>
            <w:tcW w:w="365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424955" w:rsidRPr="00424955" w:rsidRDefault="00424955" w:rsidP="00277802">
            <w:pPr>
              <w:pStyle w:val="ASFKTableHead"/>
            </w:pPr>
            <w:r w:rsidRPr="00424955">
              <w:t>Описание</w:t>
            </w:r>
            <w:r w:rsidR="003E276C">
              <w:t xml:space="preserve"> поля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Протокол №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Уникальный номер протокола. </w:t>
            </w:r>
          </w:p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Сформирован по шаблону </w:t>
            </w:r>
            <w:r w:rsidR="00FE4397">
              <w:t>«</w:t>
            </w:r>
            <w:r w:rsidRPr="00424955">
              <w:t>Тип документа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КОФК отправителя</w:t>
            </w:r>
            <w:r w:rsidR="003E276C">
              <w:t xml:space="preserve"> </w:t>
            </w:r>
            <w:r w:rsidRPr="00424955">
              <w:t>–</w:t>
            </w:r>
            <w:r w:rsidR="003E276C">
              <w:t xml:space="preserve"> </w:t>
            </w:r>
            <w:r w:rsidRPr="00424955">
              <w:t>Порядковый номер</w:t>
            </w:r>
            <w:r w:rsidR="00FE4397">
              <w:t>»</w:t>
            </w:r>
            <w:r w:rsidRPr="00424955">
              <w:t xml:space="preserve"> (не более 8 символов).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передавшего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lastRenderedPageBreak/>
              <w:t>Куда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По КОФК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Код по КОФК </w:t>
            </w:r>
            <w:r w:rsidR="005219BB">
              <w:t>ТОФК</w:t>
            </w:r>
            <w:r w:rsidRPr="00424955">
              <w:t>, которому направлен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Документ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Клиент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885E90" w:rsidP="00DC36AD">
            <w:pPr>
              <w:pStyle w:val="ASFKTablenorm"/>
              <w:ind w:left="57" w:right="57"/>
            </w:pPr>
            <w:r w:rsidRPr="00424955">
              <w:t>П</w:t>
            </w:r>
            <w:r w:rsidR="00424955" w:rsidRPr="00424955">
              <w:t>о Сводному реестру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по СРРПБС клиента-отправителя документа, по которому сформирован протокол.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лицевого счета клиента.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Бюджет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 xml:space="preserve">Наименование бюджета из справочника </w:t>
            </w:r>
            <w:r w:rsidR="00FE4397">
              <w:t>«</w:t>
            </w:r>
            <w:r w:rsidRPr="00424955">
              <w:t>Бюджеты</w:t>
            </w:r>
            <w:r w:rsidR="00FE4397">
              <w:t>»</w:t>
            </w:r>
            <w:r w:rsidRPr="00424955">
              <w:t>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Финансовый орган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Наименование ФО, который организует исполнение бюджета.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Указание.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указания, по умолчанию совпадает с датой создания протокола.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Должность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Должность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Расшифровка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ФИО ответственного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Телефон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Номер телефона исполнителя.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Ответственный исполнитель. Дата подписи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Дата подписи протокола ответственным исполнителем.</w:t>
            </w:r>
          </w:p>
        </w:tc>
      </w:tr>
      <w:tr w:rsidR="00424955" w:rsidRPr="00834AF4" w:rsidTr="00DC36AD">
        <w:tc>
          <w:tcPr>
            <w:tcW w:w="1344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Статус</w:t>
            </w:r>
          </w:p>
        </w:tc>
        <w:tc>
          <w:tcPr>
            <w:tcW w:w="3656" w:type="pct"/>
            <w:shd w:val="clear" w:color="auto" w:fill="auto"/>
          </w:tcPr>
          <w:p w:rsidR="00424955" w:rsidRPr="00424955" w:rsidRDefault="00424955" w:rsidP="00DC36AD">
            <w:pPr>
              <w:pStyle w:val="ASFKTablenorm"/>
              <w:ind w:left="57" w:right="57"/>
            </w:pPr>
            <w:r w:rsidRPr="00424955">
              <w:t>Код и наименование бизнес-статуса протокола.</w:t>
            </w:r>
          </w:p>
        </w:tc>
      </w:tr>
      <w:tr w:rsidR="00ED48EA" w:rsidRPr="00834AF4" w:rsidTr="00DC36AD">
        <w:tc>
          <w:tcPr>
            <w:tcW w:w="5000" w:type="pct"/>
            <w:gridSpan w:val="2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Группа полей «Перечень сообщений/ошибок»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Тип сообщения «Ошибка».</w:t>
            </w:r>
          </w:p>
        </w:tc>
      </w:tr>
      <w:tr w:rsidR="00ED48EA" w:rsidRPr="00834AF4" w:rsidTr="00DC36AD">
        <w:tc>
          <w:tcPr>
            <w:tcW w:w="1344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Сообщение</w:t>
            </w:r>
          </w:p>
        </w:tc>
        <w:tc>
          <w:tcPr>
            <w:tcW w:w="3656" w:type="pct"/>
            <w:shd w:val="clear" w:color="auto" w:fill="auto"/>
          </w:tcPr>
          <w:p w:rsidR="00ED48EA" w:rsidRPr="00ED48EA" w:rsidRDefault="00ED48EA" w:rsidP="00DC36AD">
            <w:pPr>
              <w:pStyle w:val="ASFKTablenorm"/>
              <w:ind w:left="57" w:right="57"/>
            </w:pPr>
            <w:r w:rsidRPr="00ED48EA">
              <w:t>Текст сообщения.</w:t>
            </w:r>
          </w:p>
        </w:tc>
      </w:tr>
    </w:tbl>
    <w:p w:rsidR="00424955" w:rsidRPr="00424955" w:rsidRDefault="00424955" w:rsidP="00424955">
      <w:pPr>
        <w:pStyle w:val="ASFKNormal"/>
      </w:pPr>
      <w:r w:rsidRPr="00424955">
        <w:t xml:space="preserve">Для просмотра сообщения в табличном блоке </w:t>
      </w:r>
      <w:r w:rsidR="00FE4397">
        <w:t>«</w:t>
      </w:r>
      <w:r w:rsidRPr="00424955">
        <w:t>Перечень сообщений/ошибок</w:t>
      </w:r>
      <w:r w:rsidR="00FE4397">
        <w:t>»</w:t>
      </w:r>
      <w:r w:rsidRPr="00424955">
        <w:t xml:space="preserve"> следует нажать на кнопку </w:t>
      </w:r>
      <w:r w:rsidR="00304D7D">
        <w:pict>
          <v:shape id="_x0000_i1126" type="#_x0000_t75" style="width:14.25pt;height:14.25pt">
            <v:imagedata r:id="rId100" o:title="Snap9"/>
          </v:shape>
        </w:pict>
      </w:r>
      <w:r w:rsidRPr="00424955">
        <w:t> </w:t>
      </w:r>
      <w:r w:rsidR="003E276C">
        <w:t>(Открыть строку для просмотра)</w:t>
      </w:r>
      <w:r w:rsidRPr="00424955">
        <w:t xml:space="preserve">. Откроется форма </w:t>
      </w:r>
      <w:r w:rsidR="00FE4397">
        <w:t>«</w:t>
      </w:r>
      <w:r w:rsidRPr="00424955">
        <w:t>Просмотр записи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_Ref230597513 \h  \* MERGEFORMAT </w:instrText>
      </w:r>
      <w:r w:rsidRPr="00424955">
        <w:fldChar w:fldCharType="separate"/>
      </w:r>
      <w:r w:rsidR="00304D7D">
        <w:t>40</w:t>
      </w:r>
      <w:r w:rsidRPr="00424955">
        <w:fldChar w:fldCharType="end"/>
      </w:r>
      <w:r w:rsidRPr="00424955">
        <w:t xml:space="preserve">), содержащее параметры </w:t>
      </w:r>
      <w:r w:rsidR="00FE4397">
        <w:t>«</w:t>
      </w:r>
      <w:r w:rsidRPr="00424955">
        <w:t>Тип сообщения</w:t>
      </w:r>
      <w:r w:rsidR="00FE4397">
        <w:t>»</w:t>
      </w:r>
      <w:r w:rsidRPr="00424955">
        <w:t xml:space="preserve"> и </w:t>
      </w:r>
      <w:r w:rsidR="00FE4397">
        <w:t>«</w:t>
      </w:r>
      <w:r w:rsidRPr="00424955">
        <w:t>Сообщение</w:t>
      </w:r>
      <w:r w:rsidR="00FE4397">
        <w:t>»</w:t>
      </w:r>
      <w:r w:rsidRPr="00424955">
        <w:t>.</w:t>
      </w:r>
    </w:p>
    <w:p w:rsidR="00424955" w:rsidRPr="00424955" w:rsidRDefault="00304D7D" w:rsidP="00424955">
      <w:pPr>
        <w:pStyle w:val="ASFKFigure"/>
      </w:pPr>
      <w:r>
        <w:lastRenderedPageBreak/>
        <w:pict>
          <v:shape id="_x0000_i1127" type="#_x0000_t75" style="width:482.25pt;height:165.75pt">
            <v:imagedata r:id="rId101" o:title="0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3" w:name="_Ref230597513"/>
      <w:bookmarkStart w:id="424" w:name="_Toc79660192"/>
      <w:r w:rsidR="00304D7D">
        <w:rPr>
          <w:noProof/>
        </w:rPr>
        <w:t>40</w:t>
      </w:r>
      <w:bookmarkEnd w:id="423"/>
      <w:r>
        <w:rPr>
          <w:noProof/>
        </w:rPr>
        <w:fldChar w:fldCharType="end"/>
      </w:r>
      <w:r w:rsidR="00424955" w:rsidRPr="00424955">
        <w:t xml:space="preserve">. ЭФ </w:t>
      </w:r>
      <w:r w:rsidR="00FE4397">
        <w:t>«</w:t>
      </w:r>
      <w:r w:rsidR="00424955" w:rsidRPr="00424955">
        <w:t>Просмотр записи</w:t>
      </w:r>
      <w:r w:rsidR="00FE4397">
        <w:t>»</w:t>
      </w:r>
      <w:bookmarkEnd w:id="424"/>
    </w:p>
    <w:p w:rsidR="00424955" w:rsidRPr="00424955" w:rsidRDefault="00424955" w:rsidP="00424955">
      <w:pPr>
        <w:pStyle w:val="ASFKNormal"/>
      </w:pPr>
      <w:r w:rsidRPr="00424955">
        <w:t xml:space="preserve">На закладке </w:t>
      </w:r>
      <w:r w:rsidR="00FE4397">
        <w:t>«</w:t>
      </w:r>
      <w:r w:rsidRPr="00424955">
        <w:t>Системные атрибуты</w:t>
      </w:r>
      <w:r w:rsidR="00FE4397">
        <w:t>»</w:t>
      </w:r>
      <w:r w:rsidRPr="00424955">
        <w:t xml:space="preserve"> (рис. </w:t>
      </w:r>
      <w:r w:rsidRPr="00424955">
        <w:fldChar w:fldCharType="begin"/>
      </w:r>
      <w:r w:rsidRPr="00424955">
        <w:instrText xml:space="preserve"> REF _Ref230598149 \h  \* MERGEFORMAT </w:instrText>
      </w:r>
      <w:r w:rsidRPr="00424955">
        <w:fldChar w:fldCharType="separate"/>
      </w:r>
      <w:r w:rsidR="00304D7D">
        <w:t>41</w:t>
      </w:r>
      <w:r w:rsidRPr="00424955">
        <w:fldChar w:fldCharType="end"/>
      </w:r>
      <w:r w:rsidRPr="00424955">
        <w:t>) отображается полный перечень ошибок, обнаруженных при проверке документа клиента.</w:t>
      </w:r>
    </w:p>
    <w:p w:rsidR="00424955" w:rsidRPr="00424955" w:rsidRDefault="00304D7D" w:rsidP="00424955">
      <w:pPr>
        <w:pStyle w:val="ASFKFigure"/>
      </w:pPr>
      <w:r>
        <w:pict>
          <v:shape id="_x0000_i1128" type="#_x0000_t75" style="width:482.25pt;height:302.25pt">
            <v:imagedata r:id="rId102" o:title="5" gain="81921f" blacklevel="-3277f"/>
          </v:shape>
        </w:pict>
      </w:r>
    </w:p>
    <w:p w:rsidR="00424955" w:rsidRPr="00424955" w:rsidRDefault="00895BE7" w:rsidP="00424955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25" w:name="_Ref230598149"/>
      <w:bookmarkStart w:id="426" w:name="_Toc79660193"/>
      <w:r w:rsidR="00304D7D">
        <w:rPr>
          <w:noProof/>
        </w:rPr>
        <w:t>41</w:t>
      </w:r>
      <w:bookmarkEnd w:id="425"/>
      <w:r>
        <w:rPr>
          <w:noProof/>
        </w:rPr>
        <w:fldChar w:fldCharType="end"/>
      </w:r>
      <w:r w:rsidR="00424955" w:rsidRPr="00424955">
        <w:t xml:space="preserve">. ЭФ документа </w:t>
      </w:r>
      <w:r w:rsidR="00FE4397">
        <w:t>«</w:t>
      </w:r>
      <w:r w:rsidR="00220C6D">
        <w:t>Уведомление (протокол)</w:t>
      </w:r>
      <w:r w:rsidR="000F4C6F">
        <w:t xml:space="preserve">», закладки </w:t>
      </w:r>
      <w:r w:rsidR="00FE4397">
        <w:t>«</w:t>
      </w:r>
      <w:r w:rsidR="00424955" w:rsidRPr="00424955">
        <w:t>Системные атрибуты</w:t>
      </w:r>
      <w:r w:rsidR="00FE4397">
        <w:t>»</w:t>
      </w:r>
      <w:bookmarkEnd w:id="426"/>
    </w:p>
    <w:p w:rsidR="00685B43" w:rsidRDefault="00685B43" w:rsidP="009C7782">
      <w:pPr>
        <w:pStyle w:val="21"/>
      </w:pPr>
      <w:bookmarkStart w:id="427" w:name="_Toc79660113"/>
      <w:r w:rsidRPr="00B73930">
        <w:t xml:space="preserve">Группа документов </w:t>
      </w:r>
      <w:r>
        <w:t>«Периодическая отчетность»</w:t>
      </w:r>
      <w:bookmarkEnd w:id="427"/>
    </w:p>
    <w:p w:rsidR="00685B43" w:rsidRPr="00424CF0" w:rsidRDefault="00685B43" w:rsidP="00685B43">
      <w:pPr>
        <w:pStyle w:val="32"/>
      </w:pPr>
      <w:bookmarkStart w:id="428" w:name="_Toc447031048"/>
      <w:bookmarkStart w:id="429" w:name="_Toc79660114"/>
      <w:r>
        <w:t>Периодические</w:t>
      </w:r>
      <w:r w:rsidRPr="00AB7803">
        <w:t xml:space="preserve"> отчеты</w:t>
      </w:r>
      <w:bookmarkEnd w:id="428"/>
      <w:bookmarkEnd w:id="429"/>
    </w:p>
    <w:p w:rsidR="00685B43" w:rsidRPr="007B2273" w:rsidRDefault="00685B43" w:rsidP="00685B43">
      <w:pPr>
        <w:pStyle w:val="ASFKNormal"/>
      </w:pPr>
      <w:r w:rsidRPr="007B2273">
        <w:t xml:space="preserve">В </w:t>
      </w:r>
      <w:r>
        <w:t>группу периодической</w:t>
      </w:r>
      <w:r w:rsidRPr="007B2273">
        <w:t xml:space="preserve"> отчет</w:t>
      </w:r>
      <w:r>
        <w:t>ности входят</w:t>
      </w:r>
      <w:r w:rsidRPr="007B2273">
        <w:t xml:space="preserve"> такие</w:t>
      </w:r>
      <w:r>
        <w:t xml:space="preserve"> отчеты</w:t>
      </w:r>
      <w:r w:rsidRPr="007B2273">
        <w:t xml:space="preserve"> как:</w:t>
      </w:r>
    </w:p>
    <w:p w:rsidR="00685B43" w:rsidRPr="007B2273" w:rsidRDefault="00685B43" w:rsidP="00685B43">
      <w:pPr>
        <w:pStyle w:val="ASFKListmark1"/>
      </w:pPr>
      <w:r w:rsidRPr="007B2273">
        <w:t>Отчет по счету ПБС (Форма 0531794);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бюджета (</w:t>
      </w:r>
      <w:r>
        <w:t>П</w:t>
      </w:r>
      <w:r w:rsidRPr="007B2273">
        <w:t>оказатели ЛС ОЛБ);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РБС (Показатели ЛС ОЛР);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АИФ (Показатели ЛС ОЛА);</w:t>
      </w:r>
    </w:p>
    <w:p w:rsidR="00685B43" w:rsidRPr="007B2273" w:rsidRDefault="00685B43" w:rsidP="00685B43">
      <w:pPr>
        <w:pStyle w:val="ASFKListmark1"/>
      </w:pPr>
      <w:r w:rsidRPr="007B2273">
        <w:lastRenderedPageBreak/>
        <w:t>Отчет о состоянии лицевого счета ГАИФ (Показатели ЛС ОЛГ);</w:t>
      </w:r>
    </w:p>
    <w:p w:rsidR="00685B43" w:rsidRPr="007B2273" w:rsidRDefault="00685B43" w:rsidP="00685B43">
      <w:pPr>
        <w:pStyle w:val="ASFKListmark1"/>
      </w:pPr>
      <w:r w:rsidRPr="007B2273">
        <w:t>Отчет о состоянии лицевого счета ИПБС (Показатели ЛС ОЛИ);</w:t>
      </w:r>
    </w:p>
    <w:p w:rsidR="00685B43" w:rsidRPr="007B2273" w:rsidRDefault="00685B43" w:rsidP="00685B43">
      <w:pPr>
        <w:pStyle w:val="ASFKListmark1"/>
      </w:pPr>
      <w:r w:rsidRPr="007B2273">
        <w:t>Справка по консолидируемым расчетам (Форма 0503125-3);</w:t>
      </w:r>
    </w:p>
    <w:p w:rsidR="00685B43" w:rsidRPr="007B2273" w:rsidRDefault="00685B43" w:rsidP="00685B43">
      <w:pPr>
        <w:pStyle w:val="ASFKListmark1"/>
      </w:pPr>
      <w:r w:rsidRPr="007B2273">
        <w:t>Отчет об исполнении бюджета (Форма 0503117-3_F);</w:t>
      </w:r>
    </w:p>
    <w:p w:rsidR="00685B43" w:rsidRPr="007B2273" w:rsidRDefault="00685B43" w:rsidP="00685B43">
      <w:pPr>
        <w:pStyle w:val="ASFKListmark1"/>
      </w:pPr>
      <w:r w:rsidRPr="007B2273">
        <w:t>Сведения об остатках денежных средств на счетах получателя бюдж</w:t>
      </w:r>
      <w:r w:rsidR="002C0E02">
        <w:t xml:space="preserve">етных средств (Форма 0503178-3) </w:t>
      </w:r>
      <w:r w:rsidRPr="007B2273">
        <w:t>и другие.</w:t>
      </w:r>
    </w:p>
    <w:p w:rsidR="00685B43" w:rsidRDefault="00685B43" w:rsidP="00685B43">
      <w:pPr>
        <w:pStyle w:val="ASFKNormal"/>
      </w:pPr>
      <w:r w:rsidRPr="00681083">
        <w:t>Документ используется для создания документов с данными регламентированной о</w:t>
      </w:r>
      <w:r w:rsidRPr="00685B43">
        <w:t>т</w:t>
      </w:r>
      <w:r w:rsidRPr="00681083">
        <w:t xml:space="preserve">четности, направляемых от </w:t>
      </w:r>
      <w:r w:rsidRPr="00685B43">
        <w:t>OEBS</w:t>
      </w:r>
      <w:r w:rsidRPr="00681083">
        <w:t xml:space="preserve"> пользователям</w:t>
      </w:r>
      <w:r>
        <w:t>.</w:t>
      </w:r>
    </w:p>
    <w:p w:rsidR="00685B43" w:rsidRPr="00424CF0" w:rsidRDefault="00685B43" w:rsidP="00685B43">
      <w:pPr>
        <w:pStyle w:val="ASFKNormal"/>
      </w:pPr>
      <w:r w:rsidRPr="00424CF0">
        <w:t xml:space="preserve">ЭД </w:t>
      </w:r>
      <w:r>
        <w:t>«Периодические</w:t>
      </w:r>
      <w:r w:rsidRPr="00AB7803">
        <w:t xml:space="preserve"> отчеты</w:t>
      </w:r>
      <w:r>
        <w:t>»</w:t>
      </w:r>
      <w:r w:rsidRPr="00424CF0">
        <w:t xml:space="preserve"> </w:t>
      </w:r>
      <w:r>
        <w:t>(</w:t>
      </w:r>
      <w:r w:rsidR="002C0E02">
        <w:t>с</w:t>
      </w:r>
      <w:r w:rsidRPr="00424CF0">
        <w:t>ервисный документ доставки типа отчета</w:t>
      </w:r>
      <w:r>
        <w:t xml:space="preserve">) </w:t>
      </w:r>
      <w:r w:rsidRPr="00424CF0">
        <w:t>используется для пересылки между серверными и кл</w:t>
      </w:r>
      <w:r w:rsidRPr="00685B43">
        <w:t>и</w:t>
      </w:r>
      <w:r w:rsidRPr="00424CF0">
        <w:t xml:space="preserve">ентскими программными комплексами определений </w:t>
      </w:r>
      <w:r>
        <w:t>«</w:t>
      </w:r>
      <w:r w:rsidRPr="00424CF0">
        <w:t>управляемых</w:t>
      </w:r>
      <w:r>
        <w:t>»</w:t>
      </w:r>
      <w:r w:rsidRPr="00424CF0">
        <w:t xml:space="preserve"> типов документов, применяемых для формирования периодической отчетн</w:t>
      </w:r>
      <w:r w:rsidRPr="00685B43">
        <w:t>о</w:t>
      </w:r>
      <w:r w:rsidRPr="00424CF0">
        <w:t>сти. Документ форм</w:t>
      </w:r>
      <w:r w:rsidRPr="001031ED">
        <w:t>и</w:t>
      </w:r>
      <w:r w:rsidRPr="00424CF0">
        <w:t xml:space="preserve">руется на уровне </w:t>
      </w:r>
      <w:r>
        <w:t>OEBS</w:t>
      </w:r>
      <w:r w:rsidRPr="00424CF0">
        <w:t xml:space="preserve"> и рассылается на АРМ БУ (непосредственно или на основе массовой рассылки), от которых ожидается получение периодической отче</w:t>
      </w:r>
      <w:r w:rsidRPr="00685B43">
        <w:t>т</w:t>
      </w:r>
      <w:r w:rsidRPr="00424CF0">
        <w:t xml:space="preserve">ности. Тип документа представляет собой </w:t>
      </w:r>
      <w:r w:rsidRPr="00804D9A">
        <w:t>JAR</w:t>
      </w:r>
      <w:r w:rsidRPr="00424CF0">
        <w:t xml:space="preserve"> архив и содержится в документе как влож</w:t>
      </w:r>
      <w:r w:rsidRPr="00685B43">
        <w:t>е</w:t>
      </w:r>
      <w:r w:rsidRPr="00424CF0">
        <w:t>ние.</w:t>
      </w:r>
    </w:p>
    <w:p w:rsidR="00685B43" w:rsidRPr="00424CF0" w:rsidRDefault="000F4C6F" w:rsidP="00685B43">
      <w:pPr>
        <w:pStyle w:val="ASFKNormal"/>
      </w:pPr>
      <w:r>
        <w:t>Для работы с документами «</w:t>
      </w:r>
      <w:r w:rsidR="00685B43">
        <w:t>Периодические</w:t>
      </w:r>
      <w:r w:rsidR="00685B43" w:rsidRPr="00AB7803">
        <w:t xml:space="preserve"> отчеты</w:t>
      </w:r>
      <w:r w:rsidR="00685B43">
        <w:t>»</w:t>
      </w:r>
      <w:r w:rsidR="00685B43" w:rsidRPr="00AB7803">
        <w:t xml:space="preserve"> следует перейти в пункт меню </w:t>
      </w:r>
      <w:r w:rsidR="00685B43">
        <w:t>«</w:t>
      </w:r>
      <w:r w:rsidR="00685B43" w:rsidRPr="00AB7803">
        <w:t>Док</w:t>
      </w:r>
      <w:r w:rsidR="00685B43" w:rsidRPr="004838A8">
        <w:t xml:space="preserve">ументы – </w:t>
      </w:r>
      <w:r w:rsidR="00685B43">
        <w:t>Периодическая</w:t>
      </w:r>
      <w:r w:rsidR="00685B43" w:rsidRPr="004838A8">
        <w:t xml:space="preserve"> отч</w:t>
      </w:r>
      <w:r w:rsidR="00685B43">
        <w:t>ё</w:t>
      </w:r>
      <w:r w:rsidR="00685B43" w:rsidRPr="004838A8">
        <w:t>тность –</w:t>
      </w:r>
      <w:r w:rsidR="00685B43">
        <w:t xml:space="preserve"> Отчё</w:t>
      </w:r>
      <w:r w:rsidR="00685B43" w:rsidRPr="004838A8">
        <w:t>ты</w:t>
      </w:r>
      <w:r w:rsidR="00685B43">
        <w:t>»</w:t>
      </w:r>
      <w:r w:rsidR="00685B43" w:rsidRPr="004838A8">
        <w:t>. Откроется ЭФ списка документов, пре</w:t>
      </w:r>
      <w:r w:rsidR="00685B43" w:rsidRPr="00685B43">
        <w:t>д</w:t>
      </w:r>
      <w:r w:rsidR="00685B43" w:rsidRPr="004838A8">
        <w:t>ставленная на рисунке</w:t>
      </w:r>
      <w:r w:rsidR="00E92186">
        <w:t> </w:t>
      </w:r>
      <w:r w:rsidR="00685B43" w:rsidRPr="00424CF0">
        <w:fldChar w:fldCharType="begin"/>
      </w:r>
      <w:r w:rsidR="00685B43" w:rsidRPr="00424CF0">
        <w:instrText xml:space="preserve"> REF _Ref233115566 \h  \* MERGEFORMAT </w:instrText>
      </w:r>
      <w:r w:rsidR="00685B43" w:rsidRPr="00424CF0">
        <w:fldChar w:fldCharType="separate"/>
      </w:r>
      <w:r w:rsidR="00304D7D">
        <w:t>42</w:t>
      </w:r>
      <w:r w:rsidR="00685B43" w:rsidRPr="00424CF0">
        <w:fldChar w:fldCharType="end"/>
      </w:r>
      <w:r w:rsidR="00685B43" w:rsidRPr="00424CF0">
        <w:t xml:space="preserve">. </w:t>
      </w:r>
    </w:p>
    <w:p w:rsidR="00685B43" w:rsidRPr="00424CF0" w:rsidRDefault="00304D7D" w:rsidP="00685B43">
      <w:pPr>
        <w:pStyle w:val="ASFKFigure"/>
      </w:pPr>
      <w:r>
        <w:pict>
          <v:shape id="_x0000_i1129" type="#_x0000_t75" style="width:482.25pt;height:252pt">
            <v:imagedata r:id="rId103" o:title="0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0" w:name="_Ref233115566"/>
      <w:bookmarkStart w:id="431" w:name="_Toc79660194"/>
      <w:r w:rsidR="00304D7D">
        <w:rPr>
          <w:noProof/>
        </w:rPr>
        <w:t>42</w:t>
      </w:r>
      <w:bookmarkEnd w:id="430"/>
      <w:r>
        <w:rPr>
          <w:noProof/>
        </w:rPr>
        <w:fldChar w:fldCharType="end"/>
      </w:r>
      <w:r w:rsidR="00685B43" w:rsidRPr="00424CF0">
        <w:t xml:space="preserve">. </w:t>
      </w:r>
      <w:r w:rsidR="00685B43" w:rsidRPr="00204E68">
        <w:t xml:space="preserve">ЭФ списка документов </w:t>
      </w:r>
      <w:r w:rsidR="00685B43">
        <w:t>«</w:t>
      </w:r>
      <w:r w:rsidR="00685B43" w:rsidRPr="00204E68">
        <w:t>Периодические отчеты</w:t>
      </w:r>
      <w:r w:rsidR="00685B43">
        <w:t>»</w:t>
      </w:r>
      <w:bookmarkEnd w:id="431"/>
    </w:p>
    <w:p w:rsidR="00685B43" w:rsidRPr="00424CF0" w:rsidRDefault="00685B43" w:rsidP="00685B43">
      <w:pPr>
        <w:pStyle w:val="41"/>
      </w:pPr>
      <w:r w:rsidRPr="00424CF0">
        <w:t>Доступные операции</w:t>
      </w:r>
    </w:p>
    <w:p w:rsidR="00685B43" w:rsidRPr="00424CF0" w:rsidRDefault="00685B43" w:rsidP="00685B43">
      <w:pPr>
        <w:pStyle w:val="ASFKNormal"/>
      </w:pPr>
      <w:r w:rsidRPr="00424CF0">
        <w:t xml:space="preserve">На АРМ </w:t>
      </w:r>
      <w:r>
        <w:t>УП</w:t>
      </w:r>
      <w:r w:rsidRPr="00424CF0">
        <w:t xml:space="preserve"> доступны следующие операции над </w:t>
      </w:r>
      <w:r>
        <w:t>документом</w:t>
      </w:r>
      <w:r w:rsidRPr="00424CF0">
        <w:t>:</w:t>
      </w:r>
    </w:p>
    <w:p w:rsidR="00685B43" w:rsidRPr="00AB7803" w:rsidRDefault="00685B43" w:rsidP="00685B43">
      <w:pPr>
        <w:pStyle w:val="ASFKListmark1"/>
      </w:pPr>
      <w:r w:rsidRPr="00AB7803">
        <w:t>просмотр ЭД;</w:t>
      </w:r>
    </w:p>
    <w:p w:rsidR="00685B43" w:rsidRPr="00424CF0" w:rsidRDefault="00685B43" w:rsidP="00685B43">
      <w:pPr>
        <w:pStyle w:val="ASFKListmark1"/>
      </w:pPr>
      <w:r w:rsidRPr="00AB7803">
        <w:t>просмотр и печать вложенного отчета</w:t>
      </w:r>
      <w:r w:rsidRPr="00424CF0">
        <w:t>.</w:t>
      </w:r>
    </w:p>
    <w:p w:rsidR="00685B43" w:rsidRPr="00424CF0" w:rsidRDefault="00685B43" w:rsidP="00685B43">
      <w:pPr>
        <w:pStyle w:val="41"/>
      </w:pPr>
      <w:r w:rsidRPr="00424CF0">
        <w:t>Экранная форма документа</w:t>
      </w:r>
    </w:p>
    <w:p w:rsidR="00685B43" w:rsidRPr="00465A7F" w:rsidRDefault="00A27E1D" w:rsidP="00685B43">
      <w:pPr>
        <w:pStyle w:val="ASFKNormal"/>
      </w:pPr>
      <w:r w:rsidRPr="00465A7F">
        <w:t xml:space="preserve">ЭФ документа </w:t>
      </w:r>
      <w:r>
        <w:t>«Периодические отчеты»</w:t>
      </w:r>
      <w:r w:rsidRPr="00465A7F">
        <w:t xml:space="preserve"> представлена на рисунк</w:t>
      </w:r>
      <w:r>
        <w:t>ах</w:t>
      </w:r>
      <w:r w:rsidRPr="00465A7F">
        <w:t> </w:t>
      </w:r>
      <w:r>
        <w:fldChar w:fldCharType="begin"/>
      </w:r>
      <w:r>
        <w:instrText xml:space="preserve"> REF _Ref233116328 \h </w:instrText>
      </w:r>
      <w:r>
        <w:fldChar w:fldCharType="separate"/>
      </w:r>
      <w:r w:rsidR="00304D7D">
        <w:rPr>
          <w:noProof/>
        </w:rPr>
        <w:t>43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304D7D">
        <w:rPr>
          <w:noProof/>
        </w:rPr>
        <w:t>44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304D7D">
        <w:rPr>
          <w:noProof/>
        </w:rPr>
        <w:t>45</w:t>
      </w:r>
      <w:r>
        <w:fldChar w:fldCharType="end"/>
      </w:r>
      <w:r>
        <w:t xml:space="preserve">. </w:t>
      </w:r>
      <w:r w:rsidR="00ED48EA">
        <w:t xml:space="preserve">Форма </w:t>
      </w:r>
      <w:r w:rsidR="00685B43" w:rsidRPr="00465A7F">
        <w:t>содержит следующие закладки: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Основные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Default="00685B43" w:rsidP="00685B43">
      <w:pPr>
        <w:pStyle w:val="ASFKListmark1"/>
      </w:pPr>
      <w:r>
        <w:lastRenderedPageBreak/>
        <w:t>«</w:t>
      </w:r>
      <w:r w:rsidRPr="00424CF0">
        <w:t>Системные атрибуты</w:t>
      </w:r>
      <w:r>
        <w:t>»</w:t>
      </w:r>
      <w:r w:rsidRPr="00424CF0">
        <w:t>;</w:t>
      </w:r>
    </w:p>
    <w:p w:rsidR="00685B43" w:rsidRPr="00424CF0" w:rsidRDefault="00685B43" w:rsidP="00685B43">
      <w:pPr>
        <w:pStyle w:val="ASFKListmark1"/>
      </w:pPr>
      <w:r>
        <w:t>«</w:t>
      </w:r>
      <w:r w:rsidRPr="00424CF0">
        <w:t>Протоколы</w:t>
      </w:r>
      <w:r>
        <w:t>»</w:t>
      </w:r>
      <w:r w:rsidRPr="00424CF0">
        <w:t>.</w:t>
      </w:r>
    </w:p>
    <w:p w:rsidR="00685B43" w:rsidRPr="00424CF0" w:rsidRDefault="00304D7D" w:rsidP="00685B43">
      <w:pPr>
        <w:pStyle w:val="ASFKFigure"/>
      </w:pPr>
      <w:r>
        <w:pict>
          <v:shape id="_x0000_i1130" type="#_x0000_t75" style="width:483pt;height:330.75pt">
            <v:imagedata r:id="rId104" o:title="0"/>
          </v:shape>
        </w:pict>
      </w:r>
    </w:p>
    <w:p w:rsidR="00685B43" w:rsidRPr="00685B43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2" w:name="_Ref233116328"/>
      <w:bookmarkStart w:id="433" w:name="_Toc79660195"/>
      <w:r w:rsidR="00304D7D">
        <w:rPr>
          <w:noProof/>
        </w:rPr>
        <w:t>43</w:t>
      </w:r>
      <w:bookmarkEnd w:id="432"/>
      <w:r>
        <w:rPr>
          <w:noProof/>
        </w:rPr>
        <w:fldChar w:fldCharType="end"/>
      </w:r>
      <w:r w:rsidR="00685B43" w:rsidRPr="00424CF0">
        <w:t>. ЭФ</w:t>
      </w:r>
      <w:r w:rsidR="00ED48EA">
        <w:t xml:space="preserve"> документа</w:t>
      </w:r>
      <w:r w:rsidR="00685B43" w:rsidRPr="00424CF0">
        <w:t xml:space="preserve">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424CF0">
        <w:t>Основные атрибуты</w:t>
      </w:r>
      <w:r w:rsidR="00685B43">
        <w:t>»</w:t>
      </w:r>
      <w:bookmarkEnd w:id="433"/>
    </w:p>
    <w:p w:rsidR="00ED48EA" w:rsidRDefault="00ED48EA" w:rsidP="00685B43">
      <w:pPr>
        <w:pStyle w:val="ASFKNormal"/>
      </w:pPr>
      <w:r w:rsidRPr="00ED48EA">
        <w:t>Значения полей</w:t>
      </w:r>
      <w:r>
        <w:t xml:space="preserve"> документа</w:t>
      </w:r>
      <w:r w:rsidRPr="00ED48EA">
        <w:t xml:space="preserve"> передаются из OEBS и недоступны для редактирования</w:t>
      </w:r>
      <w:r>
        <w:t>.</w:t>
      </w:r>
    </w:p>
    <w:p w:rsidR="00685B43" w:rsidRPr="00465A7F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685B43" w:rsidRPr="00465A7F">
        <w:t xml:space="preserve">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Основные атрибуты</w:t>
      </w:r>
      <w:r w:rsidR="00685B43">
        <w:t>»</w:t>
      </w:r>
      <w:r w:rsidR="00685B43" w:rsidRPr="00465A7F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_Ref434263789 \h </w:instrText>
      </w:r>
      <w:r w:rsidR="00685B43">
        <w:fldChar w:fldCharType="separate"/>
      </w:r>
      <w:r w:rsidR="00304D7D">
        <w:rPr>
          <w:noProof/>
        </w:rPr>
        <w:t>19</w:t>
      </w:r>
      <w:r w:rsidR="00685B43">
        <w:fldChar w:fldCharType="end"/>
      </w:r>
      <w:r w:rsidR="00685B43" w:rsidRPr="00465A7F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4" w:name="_Ref434263789"/>
      <w:bookmarkStart w:id="435" w:name="_Toc79660143"/>
      <w:r w:rsidR="00304D7D">
        <w:rPr>
          <w:noProof/>
        </w:rPr>
        <w:t>19</w:t>
      </w:r>
      <w:bookmarkEnd w:id="434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</w:t>
      </w:r>
      <w:r w:rsidR="00685B43" w:rsidRPr="00465A7F">
        <w:t>О</w:t>
      </w:r>
      <w:r w:rsidR="00685B43" w:rsidRPr="00685B43">
        <w:t>с</w:t>
      </w:r>
      <w:r w:rsidR="00685B43" w:rsidRPr="00465A7F">
        <w:t>новные атриб</w:t>
      </w:r>
      <w:r w:rsidR="00685B43" w:rsidRPr="004838A8">
        <w:t>у</w:t>
      </w:r>
      <w:r w:rsidR="00685B43" w:rsidRPr="00465A7F">
        <w:t>ты</w:t>
      </w:r>
      <w:r w:rsidR="00685B43">
        <w:t>»</w:t>
      </w:r>
      <w:bookmarkEnd w:id="4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Отчетная дата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Тип периода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и наименование </w:t>
            </w:r>
            <w:r>
              <w:t>типа периода</w:t>
            </w:r>
            <w:r w:rsidRPr="00465A7F">
              <w:t xml:space="preserve"> отчета.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Код </w:t>
            </w:r>
            <w:r>
              <w:t xml:space="preserve">и наименование </w:t>
            </w:r>
            <w:r w:rsidRPr="00465A7F">
              <w:t>бюджета.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Финансовый год.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Регистрационный номер.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Номер д</w:t>
            </w:r>
            <w:r w:rsidRPr="00465A7F">
              <w:t>окумента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 xml:space="preserve">Номер </w:t>
            </w:r>
            <w:r w:rsidRPr="00465A7F">
              <w:t>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Дата документа.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Тип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источника.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Наименование </w:t>
            </w:r>
            <w:r>
              <w:t>источника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ОКПО.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lastRenderedPageBreak/>
              <w:t>Бизнес код формы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Бизнес код формы.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ОКАТО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ОКАТО.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Получатель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получателя.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главы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Код и наименование главы.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начала.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конца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Наименование файла Авиакомпа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Наименование файла Авиакомпа</w:t>
            </w:r>
            <w:r w:rsidRPr="00465A7F">
              <w:t>.</w:t>
            </w:r>
          </w:p>
        </w:tc>
      </w:tr>
    </w:tbl>
    <w:p w:rsidR="00685B43" w:rsidRPr="004838A8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«Системные атрибуты»</w:t>
      </w:r>
      <w:r w:rsidRPr="00465A7F">
        <w:t xml:space="preserve"> представл</w:t>
      </w:r>
      <w:r w:rsidRPr="00685B43">
        <w:t>е</w:t>
      </w:r>
      <w:r w:rsidRPr="00465A7F">
        <w:t>на на рисунке </w:t>
      </w:r>
      <w:r>
        <w:fldChar w:fldCharType="begin"/>
      </w:r>
      <w:r>
        <w:instrText xml:space="preserve"> REF _Ref233116330 \h </w:instrText>
      </w:r>
      <w:r>
        <w:fldChar w:fldCharType="separate"/>
      </w:r>
      <w:r w:rsidR="00304D7D">
        <w:rPr>
          <w:noProof/>
        </w:rPr>
        <w:t>44</w:t>
      </w:r>
      <w:r>
        <w:fldChar w:fldCharType="end"/>
      </w:r>
      <w:r>
        <w:t>.</w:t>
      </w:r>
    </w:p>
    <w:p w:rsidR="00685B43" w:rsidRPr="00424CF0" w:rsidRDefault="00304D7D" w:rsidP="00685B43">
      <w:pPr>
        <w:pStyle w:val="ASFKFigure"/>
      </w:pPr>
      <w:r>
        <w:pict>
          <v:shape id="_x0000_i1131" type="#_x0000_t75" style="width:481.5pt;height:180pt">
            <v:imagedata r:id="rId105" o:title="1"/>
          </v:shape>
        </w:pict>
      </w:r>
    </w:p>
    <w:p w:rsidR="00685B43" w:rsidRPr="00424CF0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36" w:name="_Ref233116330"/>
      <w:bookmarkStart w:id="437" w:name="_Toc79660196"/>
      <w:r w:rsidR="00304D7D">
        <w:rPr>
          <w:noProof/>
        </w:rPr>
        <w:t>44</w:t>
      </w:r>
      <w:bookmarkEnd w:id="436"/>
      <w:r>
        <w:rPr>
          <w:noProof/>
        </w:rPr>
        <w:fldChar w:fldCharType="end"/>
      </w:r>
      <w:r w:rsidR="00685B43" w:rsidRPr="00424CF0">
        <w:t xml:space="preserve">. ЭФ </w:t>
      </w:r>
      <w:r w:rsidR="00ED48EA">
        <w:t xml:space="preserve">документа </w:t>
      </w:r>
      <w:r w:rsidR="00685B43">
        <w:t>«</w:t>
      </w:r>
      <w:r w:rsidR="00ED48EA" w:rsidRPr="00ED48EA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685B43">
        <w:t>Системные</w:t>
      </w:r>
      <w:r w:rsidR="00685B43" w:rsidRPr="00424CF0">
        <w:t xml:space="preserve"> атрибуты</w:t>
      </w:r>
      <w:r w:rsidR="00685B43">
        <w:t>»</w:t>
      </w:r>
      <w:bookmarkEnd w:id="437"/>
    </w:p>
    <w:p w:rsidR="00685B43" w:rsidRPr="004838A8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_Ref434263767 \h </w:instrText>
      </w:r>
      <w:r w:rsidR="00685B43">
        <w:fldChar w:fldCharType="separate"/>
      </w:r>
      <w:r w:rsidR="00304D7D">
        <w:rPr>
          <w:noProof/>
        </w:rPr>
        <w:t>20</w:t>
      </w:r>
      <w:r w:rsidR="00685B43">
        <w:fldChar w:fldCharType="end"/>
      </w:r>
      <w:r w:rsidR="00ED48EA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38" w:name="_Ref434263767"/>
      <w:bookmarkStart w:id="439" w:name="_Toc79660144"/>
      <w:r w:rsidR="00304D7D">
        <w:rPr>
          <w:noProof/>
        </w:rPr>
        <w:t>20</w:t>
      </w:r>
      <w:bookmarkEnd w:id="438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атрибуты»</w:t>
      </w:r>
      <w:bookmarkEnd w:id="4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</w:t>
            </w: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бизнес-статуса отчета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«Отправитель»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отправителя.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отправителя</w:t>
            </w:r>
            <w:r w:rsidRPr="00465A7F">
              <w:t>.</w:t>
            </w:r>
          </w:p>
        </w:tc>
      </w:tr>
      <w:tr w:rsidR="00685B43" w:rsidRPr="00465A7F" w:rsidTr="00DC36AD">
        <w:tc>
          <w:tcPr>
            <w:tcW w:w="5000" w:type="pct"/>
            <w:gridSpan w:val="2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Группа полей «Получатель»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ТОФК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Код и наименование ТОФК получателя.</w:t>
            </w:r>
          </w:p>
        </w:tc>
      </w:tr>
      <w:tr w:rsidR="00685B43" w:rsidRPr="00465A7F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Маска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Адресная маска получателя</w:t>
            </w:r>
            <w:r w:rsidRPr="00465A7F">
              <w:t>.</w:t>
            </w:r>
          </w:p>
        </w:tc>
      </w:tr>
    </w:tbl>
    <w:p w:rsidR="00685B43" w:rsidRPr="00715197" w:rsidRDefault="00685B43" w:rsidP="00685B43">
      <w:pPr>
        <w:pStyle w:val="ASFKNormal"/>
      </w:pPr>
      <w:r w:rsidRPr="00465A7F">
        <w:t xml:space="preserve">ЭФ документа </w:t>
      </w:r>
      <w:r>
        <w:t>«Периодические отчеты</w:t>
      </w:r>
      <w:r w:rsidR="000F4C6F">
        <w:t xml:space="preserve">», закладки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представл</w:t>
      </w:r>
      <w:r w:rsidRPr="00685B43">
        <w:t>е</w:t>
      </w:r>
      <w:r w:rsidRPr="00715197">
        <w:t xml:space="preserve">на </w:t>
      </w:r>
      <w:r>
        <w:t xml:space="preserve">на </w:t>
      </w:r>
      <w:r w:rsidRPr="00715197">
        <w:t>рисунке </w:t>
      </w:r>
      <w:r>
        <w:fldChar w:fldCharType="begin"/>
      </w:r>
      <w:r>
        <w:instrText xml:space="preserve"> REF _Ref434263714 \h </w:instrText>
      </w:r>
      <w:r>
        <w:fldChar w:fldCharType="separate"/>
      </w:r>
      <w:r w:rsidR="00304D7D">
        <w:rPr>
          <w:noProof/>
        </w:rPr>
        <w:t>45</w:t>
      </w:r>
      <w:r>
        <w:fldChar w:fldCharType="end"/>
      </w:r>
      <w:r>
        <w:t>.</w:t>
      </w:r>
    </w:p>
    <w:p w:rsidR="00685B43" w:rsidRPr="00715197" w:rsidRDefault="00304D7D" w:rsidP="00685B43">
      <w:pPr>
        <w:pStyle w:val="ASFKFigure"/>
      </w:pPr>
      <w:r>
        <w:lastRenderedPageBreak/>
        <w:pict>
          <v:shape id="_x0000_i1132" type="#_x0000_t75" style="width:475.5pt;height:129.75pt">
            <v:imagedata r:id="rId106" o:title="Период"/>
          </v:shape>
        </w:pict>
      </w:r>
    </w:p>
    <w:p w:rsidR="00685B43" w:rsidRPr="00204E68" w:rsidRDefault="00895BE7" w:rsidP="00685B4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0" w:name="_Ref434263714"/>
      <w:bookmarkStart w:id="441" w:name="_Toc79660197"/>
      <w:r w:rsidR="00304D7D">
        <w:rPr>
          <w:noProof/>
        </w:rPr>
        <w:t>45</w:t>
      </w:r>
      <w:bookmarkEnd w:id="440"/>
      <w:r>
        <w:rPr>
          <w:noProof/>
        </w:rPr>
        <w:fldChar w:fldCharType="end"/>
      </w:r>
      <w:r w:rsidR="00685B43" w:rsidRPr="00204E68">
        <w:t xml:space="preserve">. ЭФ документа </w:t>
      </w:r>
      <w:r w:rsidR="00685B43">
        <w:t>«</w:t>
      </w:r>
      <w:r w:rsidR="00685B43" w:rsidRPr="00204E68">
        <w:t>Периодические отчеты</w:t>
      </w:r>
      <w:r w:rsidR="000F4C6F">
        <w:t xml:space="preserve">», закладки </w:t>
      </w:r>
      <w:r w:rsidR="00685B43">
        <w:t>«</w:t>
      </w:r>
      <w:r w:rsidR="00685B43" w:rsidRPr="00204E68">
        <w:t>Системные атрибуты</w:t>
      </w:r>
      <w:r w:rsidR="00685B43">
        <w:t>»</w:t>
      </w:r>
      <w:bookmarkEnd w:id="441"/>
    </w:p>
    <w:p w:rsidR="00685B43" w:rsidRDefault="00685B43" w:rsidP="00685B43">
      <w:pPr>
        <w:pStyle w:val="ASFKNormal"/>
      </w:pPr>
      <w:r w:rsidRPr="007C42A7">
        <w:t xml:space="preserve">Для просмотра вложенного отчета на закладке </w:t>
      </w:r>
      <w:r>
        <w:t>«</w:t>
      </w:r>
      <w:r w:rsidRPr="00715197">
        <w:t>Системные атрибуты</w:t>
      </w:r>
      <w:r>
        <w:t>»</w:t>
      </w:r>
      <w:r w:rsidRPr="00715197">
        <w:t xml:space="preserve"> </w:t>
      </w:r>
      <w:r w:rsidR="00ED48EA">
        <w:t xml:space="preserve">нужно </w:t>
      </w:r>
      <w:r w:rsidRPr="00715197">
        <w:t xml:space="preserve">нажать </w:t>
      </w:r>
      <w:r w:rsidR="00ED48EA">
        <w:t xml:space="preserve">на </w:t>
      </w:r>
      <w:r w:rsidRPr="00715197">
        <w:t xml:space="preserve">кнопку </w:t>
      </w:r>
      <w:r w:rsidR="00304D7D">
        <w:pict>
          <v:shape id="_x0000_i1133" type="#_x0000_t75" style="width:21.75pt;height:21.75pt">
            <v:imagedata r:id="rId107" o:title="кнопка Сохранить"/>
          </v:shape>
        </w:pict>
      </w:r>
      <w:r w:rsidR="006E4C3B" w:rsidRPr="006E4C3B">
        <w:t> (</w:t>
      </w:r>
      <w:r w:rsidRPr="00715197">
        <w:t>Просмотреть</w:t>
      </w:r>
      <w:r w:rsidR="006D463C">
        <w:t>)</w:t>
      </w:r>
      <w:r w:rsidRPr="00715197">
        <w:t xml:space="preserve">. Для просмотра информации о файле нужно нажать на кнопку </w:t>
      </w:r>
      <w:r w:rsidR="00304D7D">
        <w:pict>
          <v:shape id="_x0000_i1134" type="#_x0000_t75" style="width:21.75pt;height:21.75pt">
            <v:imagedata r:id="rId108" o:title="кнопка Просмотреть информацию о вложении"/>
          </v:shape>
        </w:pict>
      </w:r>
      <w:r w:rsidR="006E4C3B" w:rsidRPr="006E4C3B">
        <w:t> (</w:t>
      </w:r>
      <w:r w:rsidRPr="00715197">
        <w:t>Просмотреть информацию о вложении</w:t>
      </w:r>
      <w:r w:rsidR="006D463C">
        <w:t>)</w:t>
      </w:r>
      <w:r w:rsidRPr="00715197">
        <w:t>. Для сохранения файла под другим именем н</w:t>
      </w:r>
      <w:r w:rsidRPr="00685B43">
        <w:t>е</w:t>
      </w:r>
      <w:r w:rsidRPr="00715197">
        <w:t xml:space="preserve">обходимо нажать на кнопку </w:t>
      </w:r>
      <w:r w:rsidR="00304D7D">
        <w:pict>
          <v:shape id="_x0000_i1135" type="#_x0000_t75" style="width:21.75pt;height:21.75pt">
            <v:imagedata r:id="rId107" o:title="кнопка Сохранить вложение"/>
          </v:shape>
        </w:pict>
      </w:r>
      <w:r w:rsidR="006E4C3B" w:rsidRPr="006E4C3B">
        <w:t> (</w:t>
      </w:r>
      <w:r w:rsidR="003E276C">
        <w:t>Сохранить)</w:t>
      </w:r>
      <w:r w:rsidRPr="00715197">
        <w:t>. Распечатать файл отчета можно посредс</w:t>
      </w:r>
      <w:r w:rsidRPr="00685B43">
        <w:t>т</w:t>
      </w:r>
      <w:r w:rsidRPr="00715197">
        <w:t xml:space="preserve">вом кнопки </w:t>
      </w:r>
      <w:r w:rsidR="00304D7D">
        <w:pict>
          <v:shape id="_x0000_i1136" type="#_x0000_t75" style="width:21.75pt;height:21.75pt">
            <v:imagedata r:id="rId109" o:title="кнопка Печать вложений"/>
          </v:shape>
        </w:pict>
      </w:r>
      <w:r w:rsidR="006E4C3B" w:rsidRPr="006E4C3B">
        <w:t> (</w:t>
      </w:r>
      <w:r>
        <w:t>П</w:t>
      </w:r>
      <w:r w:rsidRPr="00715197">
        <w:t>ечать</w:t>
      </w:r>
      <w:r w:rsidR="006D463C">
        <w:t>)</w:t>
      </w:r>
      <w:r w:rsidRPr="00715197">
        <w:t>.</w:t>
      </w:r>
    </w:p>
    <w:p w:rsidR="00685B43" w:rsidRPr="00715197" w:rsidRDefault="00F95638" w:rsidP="00685B43">
      <w:pPr>
        <w:pStyle w:val="ASFKNormal"/>
      </w:pPr>
      <w:r>
        <w:t>Перечень</w:t>
      </w:r>
      <w:r w:rsidRPr="000F4C6F">
        <w:t xml:space="preserve"> </w:t>
      </w:r>
      <w:r w:rsidR="00ED48EA" w:rsidRPr="00ED48EA">
        <w:t>полей документа «Периодические отчеты», закладки «Системные атрибуты»</w:t>
      </w:r>
      <w:r w:rsidR="00685B43" w:rsidRPr="007C42A7">
        <w:t xml:space="preserve"> </w:t>
      </w:r>
      <w:r>
        <w:t>приведен в таблице</w:t>
      </w:r>
      <w:r w:rsidR="00E92186">
        <w:t> </w:t>
      </w:r>
      <w:r w:rsidR="00685B43">
        <w:fldChar w:fldCharType="begin"/>
      </w:r>
      <w:r w:rsidR="00685B43">
        <w:instrText xml:space="preserve"> REF _Ref434263756 \h </w:instrText>
      </w:r>
      <w:r w:rsidR="00685B43">
        <w:fldChar w:fldCharType="separate"/>
      </w:r>
      <w:r w:rsidR="00304D7D">
        <w:rPr>
          <w:noProof/>
        </w:rPr>
        <w:t>21</w:t>
      </w:r>
      <w:r w:rsidR="00685B43">
        <w:fldChar w:fldCharType="end"/>
      </w:r>
      <w:r w:rsidR="00EC7E86">
        <w:t>.</w:t>
      </w:r>
    </w:p>
    <w:p w:rsidR="00685B43" w:rsidRPr="00465A7F" w:rsidRDefault="00E73F2A" w:rsidP="00685B43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42" w:name="_Ref434263756"/>
      <w:bookmarkStart w:id="443" w:name="_Toc79660145"/>
      <w:r w:rsidR="00304D7D">
        <w:rPr>
          <w:noProof/>
        </w:rPr>
        <w:t>21</w:t>
      </w:r>
      <w:bookmarkEnd w:id="442"/>
      <w:r>
        <w:rPr>
          <w:noProof/>
        </w:rPr>
        <w:fldChar w:fldCharType="end"/>
      </w:r>
      <w:r w:rsidR="00685B43" w:rsidRPr="00465A7F">
        <w:t xml:space="preserve">. Описание полей документа </w:t>
      </w:r>
      <w:r w:rsidR="00685B43">
        <w:t>«Периодические отчеты</w:t>
      </w:r>
      <w:r w:rsidR="000F4C6F">
        <w:t xml:space="preserve">», закладки </w:t>
      </w:r>
      <w:r w:rsidR="00685B43">
        <w:t>«Системные атриб</w:t>
      </w:r>
      <w:r w:rsidR="00685B43" w:rsidRPr="00715197">
        <w:t>у</w:t>
      </w:r>
      <w:r w:rsidR="00685B43">
        <w:t>ты»</w:t>
      </w:r>
      <w:bookmarkEnd w:id="4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685B43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685B43" w:rsidRPr="00465A7F" w:rsidRDefault="00685B43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Дата</w:t>
            </w:r>
            <w:r>
              <w:t xml:space="preserve"> файла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файла</w:t>
            </w:r>
            <w:r w:rsidRPr="00465A7F">
              <w:t>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Комментарий</w:t>
            </w:r>
          </w:p>
        </w:tc>
        <w:tc>
          <w:tcPr>
            <w:tcW w:w="2936" w:type="pct"/>
            <w:shd w:val="clear" w:color="auto" w:fill="auto"/>
          </w:tcPr>
          <w:p w:rsidR="00685B43" w:rsidRDefault="00685B43" w:rsidP="00DC36AD">
            <w:pPr>
              <w:pStyle w:val="ASFKTablenorm"/>
              <w:ind w:left="57" w:right="57"/>
            </w:pPr>
            <w:r>
              <w:t>Комментарий.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Дата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Название.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Организация.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Пользователь.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>
              <w:t>Статус вложения.</w:t>
            </w:r>
          </w:p>
        </w:tc>
      </w:tr>
      <w:tr w:rsidR="00685B43" w:rsidRPr="00821226" w:rsidTr="00DC36AD">
        <w:tc>
          <w:tcPr>
            <w:tcW w:w="2064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936" w:type="pct"/>
            <w:shd w:val="clear" w:color="auto" w:fill="auto"/>
          </w:tcPr>
          <w:p w:rsidR="00685B43" w:rsidRPr="00465A7F" w:rsidRDefault="00685B43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C7782" w:rsidRPr="00B73930" w:rsidRDefault="009C7782" w:rsidP="009C7782">
      <w:pPr>
        <w:pStyle w:val="21"/>
      </w:pPr>
      <w:bookmarkStart w:id="444" w:name="_Toc322336530"/>
      <w:bookmarkStart w:id="445" w:name="_Toc79660115"/>
      <w:r w:rsidRPr="00B73930">
        <w:t xml:space="preserve">Группа документов </w:t>
      </w:r>
      <w:r w:rsidR="00FE4397">
        <w:t>«</w:t>
      </w:r>
      <w:r w:rsidRPr="00B73930">
        <w:t>Оперативная отчетность</w:t>
      </w:r>
      <w:r w:rsidR="00FE4397">
        <w:t>»</w:t>
      </w:r>
      <w:bookmarkEnd w:id="444"/>
      <w:bookmarkEnd w:id="445"/>
      <w:r w:rsidRPr="00B73930">
        <w:t xml:space="preserve"> </w:t>
      </w:r>
    </w:p>
    <w:p w:rsidR="009C7782" w:rsidRPr="00B73930" w:rsidRDefault="009C7782" w:rsidP="009C7782">
      <w:pPr>
        <w:pStyle w:val="32"/>
      </w:pPr>
      <w:bookmarkStart w:id="446" w:name="_Ref280180800"/>
      <w:bookmarkStart w:id="447" w:name="_Toc322336532"/>
      <w:bookmarkStart w:id="448" w:name="_Toc79660116"/>
      <w:r w:rsidRPr="00B73930">
        <w:t>Отчеты</w:t>
      </w:r>
      <w:bookmarkEnd w:id="446"/>
      <w:bookmarkEnd w:id="447"/>
      <w:bookmarkEnd w:id="448"/>
    </w:p>
    <w:p w:rsidR="00751A8D" w:rsidRPr="00B73930" w:rsidRDefault="00751A8D" w:rsidP="00751A8D">
      <w:pPr>
        <w:pStyle w:val="ASFKNormal"/>
      </w:pPr>
      <w:r w:rsidRPr="00B73930">
        <w:t xml:space="preserve">ЭД </w:t>
      </w:r>
      <w:r>
        <w:t>«</w:t>
      </w:r>
      <w:r w:rsidRPr="00B73930">
        <w:t>Отчеты</w:t>
      </w:r>
      <w:r>
        <w:t>»</w:t>
      </w:r>
      <w:r w:rsidRPr="00B73930">
        <w:t xml:space="preserve"> используется для доставки и передач</w:t>
      </w:r>
      <w:r>
        <w:t>и</w:t>
      </w:r>
      <w:r w:rsidRPr="00B73930">
        <w:t xml:space="preserve"> ДУБП оперативных данных регл</w:t>
      </w:r>
      <w:r w:rsidRPr="00751A8D">
        <w:t>а</w:t>
      </w:r>
      <w:r w:rsidRPr="00B73930">
        <w:t>ментированной отчетн</w:t>
      </w:r>
      <w:r w:rsidRPr="00751A8D">
        <w:t>о</w:t>
      </w:r>
      <w:r w:rsidRPr="00B73930">
        <w:t xml:space="preserve">сти, направляемых из учетной системы ОрФК. </w:t>
      </w:r>
    </w:p>
    <w:p w:rsidR="009C7782" w:rsidRPr="00B73930" w:rsidRDefault="00751A8D" w:rsidP="00751A8D">
      <w:pPr>
        <w:pStyle w:val="ASFKNormal"/>
      </w:pPr>
      <w:r w:rsidRPr="00B73930">
        <w:lastRenderedPageBreak/>
        <w:t>Документ может содержать несколько вложений, о</w:t>
      </w:r>
      <w:r w:rsidRPr="00751A8D">
        <w:t>дним из которых является сам отчет в формате XML, а остальные содержат другие прикрепленные документы</w:t>
      </w:r>
      <w:r w:rsidR="009C7782" w:rsidRPr="00B73930">
        <w:t>.</w:t>
      </w:r>
    </w:p>
    <w:p w:rsidR="009C7782" w:rsidRPr="00B73930" w:rsidRDefault="000F4C6F" w:rsidP="009C7782">
      <w:pPr>
        <w:pStyle w:val="ASFKNormal"/>
      </w:pPr>
      <w:r>
        <w:t>Для работы с документами «</w:t>
      </w:r>
      <w:r w:rsidR="009C7782" w:rsidRPr="00B73930">
        <w:t>Отчеты</w:t>
      </w:r>
      <w:r w:rsidR="00FE4397">
        <w:t>»</w:t>
      </w:r>
      <w:r w:rsidR="009C7782" w:rsidRPr="00B73930">
        <w:t xml:space="preserve"> следует перейти в пункт меню </w:t>
      </w:r>
      <w:r w:rsidR="00FE4397">
        <w:t>«</w:t>
      </w:r>
      <w:r w:rsidR="009C7782" w:rsidRPr="00B73930">
        <w:t>Документы</w:t>
      </w:r>
      <w:r w:rsidR="009C7782">
        <w:t xml:space="preserve"> – </w:t>
      </w:r>
      <w:r w:rsidR="009C7782" w:rsidRPr="00B73930">
        <w:t>Оперативная отчетность</w:t>
      </w:r>
      <w:r w:rsidR="009C7782">
        <w:t xml:space="preserve"> – </w:t>
      </w:r>
      <w:r w:rsidR="009C7782" w:rsidRPr="00B73930">
        <w:t>Отчеты</w:t>
      </w:r>
      <w:r w:rsidR="009C7782">
        <w:t xml:space="preserve"> – </w:t>
      </w:r>
      <w:r w:rsidR="009C7782" w:rsidRPr="00B73930">
        <w:t>Отчеты</w:t>
      </w:r>
      <w:r w:rsidR="00FE4397">
        <w:t>»</w:t>
      </w:r>
      <w:r w:rsidR="009C7782" w:rsidRPr="00B73930">
        <w:t>. Откроется ЭФ списка документов, представленная на рисунке </w:t>
      </w:r>
      <w:r w:rsidR="009C7782" w:rsidRPr="00B73930">
        <w:fldChar w:fldCharType="begin"/>
      </w:r>
      <w:r w:rsidR="009C7782" w:rsidRPr="00B73930">
        <w:instrText xml:space="preserve"> REF _Ref240275542 \h  \* MERGEFORMAT </w:instrText>
      </w:r>
      <w:r w:rsidR="009C7782" w:rsidRPr="00B73930">
        <w:fldChar w:fldCharType="separate"/>
      </w:r>
      <w:r w:rsidR="00304D7D">
        <w:t>46</w:t>
      </w:r>
      <w:r w:rsidR="009C7782" w:rsidRPr="00B73930">
        <w:fldChar w:fldCharType="end"/>
      </w:r>
      <w:r w:rsidR="009C7782" w:rsidRPr="00B73930">
        <w:t>.</w:t>
      </w:r>
    </w:p>
    <w:p w:rsidR="009C7782" w:rsidRPr="00EB1350" w:rsidRDefault="00304D7D" w:rsidP="009C7782">
      <w:pPr>
        <w:pStyle w:val="ASFKFigure"/>
      </w:pPr>
      <w:r>
        <w:pict>
          <v:shape id="_x0000_i1137" type="#_x0000_t75" style="width:482.25pt;height:266.25pt">
            <v:imagedata r:id="rId110" o:title="0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49" w:name="_Ref240275542"/>
      <w:bookmarkStart w:id="450" w:name="_Toc79660198"/>
      <w:r w:rsidR="00304D7D">
        <w:rPr>
          <w:noProof/>
        </w:rPr>
        <w:t>46</w:t>
      </w:r>
      <w:bookmarkEnd w:id="449"/>
      <w:r>
        <w:rPr>
          <w:noProof/>
        </w:rPr>
        <w:fldChar w:fldCharType="end"/>
      </w:r>
      <w:r w:rsidR="009C7782" w:rsidRPr="00B73930">
        <w:t xml:space="preserve">. </w:t>
      </w:r>
      <w:r w:rsidR="006D7B4A">
        <w:t>ЭФ с</w:t>
      </w:r>
      <w:r w:rsidR="006D7B4A" w:rsidRPr="006D7B4A">
        <w:t xml:space="preserve">писка </w:t>
      </w:r>
      <w:r w:rsidR="009C7782" w:rsidRPr="00B73930">
        <w:t xml:space="preserve">документов </w:t>
      </w:r>
      <w:r w:rsidR="00FE4397">
        <w:t>«</w:t>
      </w:r>
      <w:r w:rsidR="009C7782" w:rsidRPr="00B73930">
        <w:t>Отчеты</w:t>
      </w:r>
      <w:r w:rsidR="00FE4397">
        <w:t>»</w:t>
      </w:r>
      <w:bookmarkEnd w:id="450"/>
    </w:p>
    <w:p w:rsidR="00751A8D" w:rsidRPr="00424CF0" w:rsidRDefault="00751A8D" w:rsidP="00751A8D">
      <w:pPr>
        <w:pStyle w:val="51"/>
      </w:pPr>
      <w:bookmarkStart w:id="451" w:name="_Toc409449277"/>
      <w:bookmarkStart w:id="452" w:name="_Toc421171989"/>
      <w:bookmarkStart w:id="453" w:name="_Toc433824948"/>
      <w:r w:rsidRPr="00424CF0">
        <w:t>Работа с предварительными отчетами</w:t>
      </w:r>
      <w:bookmarkEnd w:id="451"/>
      <w:bookmarkEnd w:id="452"/>
      <w:bookmarkEnd w:id="453"/>
    </w:p>
    <w:p w:rsidR="00751A8D" w:rsidRPr="00424CF0" w:rsidRDefault="00751A8D" w:rsidP="00751A8D">
      <w:pPr>
        <w:pStyle w:val="ASFKNormal"/>
      </w:pPr>
      <w:r w:rsidRPr="00424CF0">
        <w:t xml:space="preserve">Из </w:t>
      </w:r>
      <w:r w:rsidR="004667BB">
        <w:t>ППО OEBS АСФК</w:t>
      </w:r>
      <w:r w:rsidRPr="00424CF0">
        <w:t xml:space="preserve"> по запросу клиентов могут выгружаться отчёты не только после закрытия итоговой банковской выписки (итоговые отчеты), но и отчеты, формируемые в течение операционного дня </w:t>
      </w:r>
      <w:r>
        <w:t>–</w:t>
      </w:r>
      <w:r w:rsidRPr="00424CF0">
        <w:t xml:space="preserve"> промежуточные отчеты. Промежуточные отчёты отправл</w:t>
      </w:r>
      <w:r w:rsidRPr="00751A8D">
        <w:t>я</w:t>
      </w:r>
      <w:r w:rsidRPr="00424CF0">
        <w:t>ются неподписа</w:t>
      </w:r>
      <w:r w:rsidR="006E4C3B">
        <w:t>н</w:t>
      </w:r>
      <w:r w:rsidRPr="00424CF0">
        <w:t>ными.</w:t>
      </w:r>
    </w:p>
    <w:p w:rsidR="00751A8D" w:rsidRPr="00424CF0" w:rsidRDefault="00751A8D" w:rsidP="00751A8D">
      <w:pPr>
        <w:pStyle w:val="ASFKNormal"/>
      </w:pPr>
      <w:r w:rsidRPr="00424CF0">
        <w:t>Реализована выгрузка следующих промежуточных отчётов: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счёта бюджета (код формы по КФД 0531775)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счёта бюджета (код формы по КФД 0531784)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кассовых поступлений в бюджет (код формы по КФД 0531812)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Сводная ведомость по кассовым выплатам из бюджета (код формы по КФД 0531813)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Ведомость по движению свободного остатка средств бюджета (код формы по КФД 0531819)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главного распорядителя (распорядителя) бю</w:t>
      </w:r>
      <w:r w:rsidRPr="00751A8D">
        <w:t>д</w:t>
      </w:r>
      <w:r w:rsidRPr="00424CF0">
        <w:t>жетных средств (код формы по КФД 0531758)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главного распорядителя (распор</w:t>
      </w:r>
      <w:r w:rsidRPr="00751A8D">
        <w:t>я</w:t>
      </w:r>
      <w:r w:rsidRPr="00424CF0">
        <w:t>дителя) бюджетных средств (код формы по КФД 0531777)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получателя бюджетных средств (код формы по КФД 0531759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Приложение к выписке из лицевого счета получателя (код формы по КФД 0531778)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t xml:space="preserve">Отчет </w:t>
      </w:r>
      <w:r>
        <w:t>«</w:t>
      </w:r>
      <w:r w:rsidRPr="00424CF0">
        <w:t>Выписка из лицевого счета администратора доходов бюджета (код формы по КФД 0531761)</w:t>
      </w:r>
      <w:r>
        <w:t>»</w:t>
      </w:r>
      <w:r w:rsidRPr="00424CF0">
        <w:t>;</w:t>
      </w:r>
    </w:p>
    <w:p w:rsidR="00751A8D" w:rsidRPr="00424CF0" w:rsidRDefault="00751A8D" w:rsidP="00751A8D">
      <w:pPr>
        <w:pStyle w:val="ASFKListmark1"/>
      </w:pPr>
      <w:r w:rsidRPr="00424CF0">
        <w:lastRenderedPageBreak/>
        <w:t xml:space="preserve">Отчет </w:t>
      </w:r>
      <w:r>
        <w:t>«</w:t>
      </w:r>
      <w:r w:rsidRPr="00424CF0">
        <w:t>Приложение к выписке из лицевого счёта администратора доходов бюджета (код формы по КФД 0531779)</w:t>
      </w:r>
      <w:r>
        <w:t>»</w:t>
      </w:r>
      <w:r w:rsidRPr="00424CF0">
        <w:t>.</w:t>
      </w:r>
    </w:p>
    <w:p w:rsidR="00751A8D" w:rsidRPr="00424CF0" w:rsidRDefault="00751A8D" w:rsidP="00751A8D">
      <w:pPr>
        <w:pStyle w:val="ASFKNormal"/>
      </w:pPr>
      <w:r w:rsidRPr="00424CF0">
        <w:t>В списке отчетов промежуточные отчёты имеют два отличительных признака:</w:t>
      </w:r>
    </w:p>
    <w:p w:rsidR="00751A8D" w:rsidRPr="00424CF0" w:rsidRDefault="00751A8D" w:rsidP="00751A8D">
      <w:pPr>
        <w:pStyle w:val="ASFKListmark1"/>
      </w:pPr>
      <w:r w:rsidRPr="00424CF0">
        <w:t>промежуточные отчеты имеют статус 002;</w:t>
      </w:r>
    </w:p>
    <w:p w:rsidR="00751A8D" w:rsidRPr="00424CF0" w:rsidRDefault="00751A8D" w:rsidP="00751A8D">
      <w:pPr>
        <w:pStyle w:val="ASFKListmark1"/>
      </w:pPr>
      <w:r w:rsidRPr="00424CF0">
        <w:t xml:space="preserve">промежуточные отчеты не подписаны. </w:t>
      </w:r>
    </w:p>
    <w:p w:rsidR="00751A8D" w:rsidRPr="00424CF0" w:rsidRDefault="00751A8D" w:rsidP="00751A8D">
      <w:pPr>
        <w:pStyle w:val="ASFKNote"/>
      </w:pPr>
      <w:r w:rsidRPr="00424CF0">
        <w:rPr>
          <w:rStyle w:val="ASFKSymBold"/>
        </w:rPr>
        <w:t>Примечание.</w:t>
      </w:r>
      <w:r w:rsidRPr="00424CF0">
        <w:tab/>
        <w:t>Итоговые отчеты имеют статус 003</w:t>
      </w:r>
      <w:r>
        <w:t>,</w:t>
      </w:r>
      <w:r w:rsidRPr="00424CF0">
        <w:t xml:space="preserve"> и они </w:t>
      </w:r>
      <w:r>
        <w:t>подписаны</w:t>
      </w:r>
      <w:r w:rsidRPr="00424CF0">
        <w:t>.</w:t>
      </w:r>
    </w:p>
    <w:p w:rsidR="009C7782" w:rsidRPr="00B73930" w:rsidRDefault="009C7782" w:rsidP="009C7782">
      <w:pPr>
        <w:pStyle w:val="41"/>
      </w:pPr>
      <w:r w:rsidRPr="00B73930">
        <w:t>Доступные операции</w:t>
      </w:r>
    </w:p>
    <w:p w:rsidR="009C7782" w:rsidRPr="00B73930" w:rsidRDefault="009C7782" w:rsidP="009C7782">
      <w:pPr>
        <w:pStyle w:val="ASFKNormal"/>
      </w:pPr>
      <w:r w:rsidRPr="00B73930">
        <w:t>На АРМ УП доступны следующие операции над</w:t>
      </w:r>
      <w:r w:rsidR="006D463C">
        <w:t xml:space="preserve"> документом</w:t>
      </w:r>
      <w:r w:rsidRPr="00B73930">
        <w:t>:</w:t>
      </w:r>
    </w:p>
    <w:p w:rsidR="009C7782" w:rsidRDefault="009C7782" w:rsidP="009C7782">
      <w:pPr>
        <w:pStyle w:val="ASFKListmark2"/>
      </w:pPr>
      <w:r w:rsidRPr="00B73930">
        <w:t>просмотр ЭД;</w:t>
      </w:r>
    </w:p>
    <w:p w:rsidR="009C7782" w:rsidRPr="00B73930" w:rsidRDefault="009C7782" w:rsidP="009C7782">
      <w:pPr>
        <w:pStyle w:val="ASFKListmark2"/>
      </w:pPr>
      <w:r>
        <w:t xml:space="preserve">просмотр </w:t>
      </w:r>
      <w:r w:rsidR="00E84582">
        <w:t>ЭП</w:t>
      </w:r>
      <w:r>
        <w:t>;</w:t>
      </w:r>
    </w:p>
    <w:p w:rsidR="009C7782" w:rsidRPr="00B73930" w:rsidRDefault="009C7782" w:rsidP="009C7782">
      <w:pPr>
        <w:pStyle w:val="ASFKListmark2"/>
      </w:pPr>
      <w:r w:rsidRPr="00B73930">
        <w:t>прос</w:t>
      </w:r>
      <w:r>
        <w:t>мотр и печать вложенного отчета.</w:t>
      </w:r>
    </w:p>
    <w:p w:rsidR="009C7782" w:rsidRPr="00B73930" w:rsidRDefault="009C7782" w:rsidP="009C7782">
      <w:pPr>
        <w:pStyle w:val="41"/>
      </w:pPr>
      <w:bookmarkStart w:id="454" w:name="_Ref394683345"/>
      <w:r w:rsidRPr="00B73930">
        <w:t>Экранная форма документа</w:t>
      </w:r>
      <w:bookmarkEnd w:id="454"/>
    </w:p>
    <w:p w:rsidR="00974314" w:rsidRPr="00424CF0" w:rsidRDefault="00A27E1D" w:rsidP="00974314">
      <w:pPr>
        <w:pStyle w:val="ASFKNormal"/>
      </w:pPr>
      <w:bookmarkStart w:id="455" w:name="_Toc338254817"/>
      <w:bookmarkStart w:id="456" w:name="_Ref338255788"/>
      <w:bookmarkStart w:id="457" w:name="_Toc338256090"/>
      <w:bookmarkStart w:id="458" w:name="_Ref338256432"/>
      <w:bookmarkStart w:id="459" w:name="_Ref338327769"/>
      <w:r w:rsidRPr="00465A7F">
        <w:t xml:space="preserve">Закладка </w:t>
      </w:r>
      <w:r>
        <w:t>«</w:t>
      </w:r>
      <w:r w:rsidRPr="00CA3543">
        <w:t>Основные атрибуты</w:t>
      </w:r>
      <w:r>
        <w:t>»</w:t>
      </w:r>
      <w:r w:rsidRPr="00CA3543">
        <w:t xml:space="preserve"> </w:t>
      </w:r>
      <w:r>
        <w:t>содержит общую</w:t>
      </w:r>
      <w:r w:rsidRPr="00CA3543">
        <w:t xml:space="preserve"> информаци</w:t>
      </w:r>
      <w:r>
        <w:t>ю</w:t>
      </w:r>
      <w:r w:rsidRPr="00CA3543">
        <w:t xml:space="preserve"> об отчете</w:t>
      </w:r>
      <w:r>
        <w:t>.</w:t>
      </w:r>
      <w:r w:rsidRPr="00465A7F">
        <w:t xml:space="preserve"> ЭФ докуме</w:t>
      </w:r>
      <w:r w:rsidRPr="00A27E1D">
        <w:t>н</w:t>
      </w:r>
      <w:r w:rsidRPr="00465A7F">
        <w:t xml:space="preserve">та </w:t>
      </w:r>
      <w:r>
        <w:t>«</w:t>
      </w:r>
      <w:r w:rsidRPr="00465A7F">
        <w:t>Отчеты</w:t>
      </w:r>
      <w:r>
        <w:t xml:space="preserve">» </w:t>
      </w:r>
      <w:r w:rsidRPr="00465A7F">
        <w:t>представлена на рисунк</w:t>
      </w:r>
      <w:r>
        <w:t>ах</w:t>
      </w:r>
      <w:r w:rsidR="00E92186">
        <w:t> </w:t>
      </w:r>
      <w:r w:rsidRPr="00424CF0">
        <w:fldChar w:fldCharType="begin"/>
      </w:r>
      <w:r w:rsidRPr="00424CF0">
        <w:instrText xml:space="preserve"> REF _Ref240276979 \h  \* MERGEFORMAT </w:instrText>
      </w:r>
      <w:r w:rsidRPr="00424CF0">
        <w:fldChar w:fldCharType="separate"/>
      </w:r>
      <w:r w:rsidR="00304D7D">
        <w:t>47</w:t>
      </w:r>
      <w:r w:rsidRPr="00424CF0">
        <w:fldChar w:fldCharType="end"/>
      </w:r>
      <w:r>
        <w:t xml:space="preserve">, 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304D7D">
        <w:rPr>
          <w:noProof/>
        </w:rPr>
        <w:t>48</w:t>
      </w:r>
      <w:r>
        <w:fldChar w:fldCharType="end"/>
      </w:r>
      <w:r>
        <w:t xml:space="preserve">, 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304D7D">
        <w:rPr>
          <w:noProof/>
        </w:rPr>
        <w:t>49</w:t>
      </w:r>
      <w:r w:rsidRPr="00837199">
        <w:fldChar w:fldCharType="end"/>
      </w:r>
      <w:r>
        <w:t xml:space="preserve">. </w:t>
      </w:r>
      <w:r w:rsidR="006E4C3B">
        <w:t xml:space="preserve">Форма </w:t>
      </w:r>
      <w:r w:rsidR="00974314" w:rsidRPr="00465A7F">
        <w:t>содержит следующие закладки</w:t>
      </w:r>
      <w:r w:rsidR="00974314" w:rsidRPr="00424CF0">
        <w:t>:</w:t>
      </w:r>
    </w:p>
    <w:p w:rsidR="00974314" w:rsidRPr="00465A7F" w:rsidRDefault="00974314" w:rsidP="00974314">
      <w:pPr>
        <w:pStyle w:val="ASFKListmark1"/>
      </w:pPr>
      <w:r>
        <w:t>«</w:t>
      </w:r>
      <w:r w:rsidRPr="00465A7F">
        <w:t>Основные атрибуты</w:t>
      </w:r>
      <w:r>
        <w:t>»</w:t>
      </w:r>
      <w:r w:rsidRPr="00465A7F">
        <w:t>;</w:t>
      </w:r>
    </w:p>
    <w:p w:rsidR="00974314" w:rsidRDefault="00974314" w:rsidP="00974314">
      <w:pPr>
        <w:pStyle w:val="ASFKListmark1"/>
      </w:pPr>
      <w:r>
        <w:t>«</w:t>
      </w:r>
      <w:r w:rsidRPr="00465A7F">
        <w:t>Вложения</w:t>
      </w:r>
      <w:r>
        <w:t>»;</w:t>
      </w:r>
    </w:p>
    <w:p w:rsidR="00974314" w:rsidRPr="00465A7F" w:rsidRDefault="00974314" w:rsidP="00974314">
      <w:pPr>
        <w:pStyle w:val="ASFKListmark1"/>
      </w:pPr>
      <w:r>
        <w:t>«Реестр вложений первичных документов»</w:t>
      </w:r>
      <w:r w:rsidRPr="00465A7F">
        <w:t>.</w:t>
      </w:r>
    </w:p>
    <w:p w:rsidR="00974314" w:rsidRPr="00974314" w:rsidRDefault="00304D7D" w:rsidP="00974314">
      <w:pPr>
        <w:pStyle w:val="ASFKFigure"/>
      </w:pPr>
      <w:r>
        <w:pict>
          <v:shape id="_x0000_i1138" type="#_x0000_t75" style="width:474.75pt;height:360.75pt">
            <v:imagedata r:id="rId111" o:title="0"/>
          </v:shape>
        </w:pict>
      </w:r>
    </w:p>
    <w:p w:rsidR="00974314" w:rsidRPr="00424CF0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0" w:name="_Ref240276979"/>
      <w:bookmarkStart w:id="461" w:name="_Toc79660199"/>
      <w:r w:rsidR="00304D7D">
        <w:rPr>
          <w:noProof/>
        </w:rPr>
        <w:t>47</w:t>
      </w:r>
      <w:bookmarkEnd w:id="460"/>
      <w:r>
        <w:rPr>
          <w:noProof/>
        </w:rPr>
        <w:fldChar w:fldCharType="end"/>
      </w:r>
      <w:r w:rsidR="00974314" w:rsidRPr="00424CF0">
        <w:t xml:space="preserve">. ЭФ документа </w:t>
      </w:r>
      <w:r w:rsidR="00974314">
        <w:t>«</w:t>
      </w:r>
      <w:r w:rsidR="00974314" w:rsidRPr="00424CF0">
        <w:t>Отчеты</w:t>
      </w:r>
      <w:r w:rsidR="000F4C6F">
        <w:t xml:space="preserve">», закладки </w:t>
      </w:r>
      <w:r w:rsidR="00974314">
        <w:t>«</w:t>
      </w:r>
      <w:r w:rsidR="00974314" w:rsidRPr="00424CF0">
        <w:t>Основные атрибуты</w:t>
      </w:r>
      <w:r w:rsidR="00974314">
        <w:t>»</w:t>
      </w:r>
      <w:bookmarkEnd w:id="461"/>
    </w:p>
    <w:p w:rsidR="006E4C3B" w:rsidRDefault="006E4C3B" w:rsidP="00974314">
      <w:pPr>
        <w:pStyle w:val="ASFKNormal"/>
      </w:pPr>
      <w:r w:rsidRPr="006E4C3B">
        <w:t xml:space="preserve">Значения полей </w:t>
      </w:r>
      <w:r>
        <w:t xml:space="preserve">документа </w:t>
      </w:r>
      <w:r w:rsidRPr="006E4C3B">
        <w:t>передаются из OEBS и недоступны для редактирования.</w:t>
      </w:r>
    </w:p>
    <w:p w:rsidR="00974314" w:rsidRPr="00465A7F" w:rsidRDefault="00F95638" w:rsidP="00974314">
      <w:pPr>
        <w:pStyle w:val="ASFKNormal"/>
      </w:pPr>
      <w:r>
        <w:lastRenderedPageBreak/>
        <w:t>Перечень</w:t>
      </w:r>
      <w:r w:rsidRPr="000F4C6F">
        <w:t xml:space="preserve"> </w:t>
      </w:r>
      <w:r w:rsidR="006E4C3B" w:rsidRPr="006E4C3B">
        <w:t>полей документа «Отчеты», закладки «Основные атрибуты»</w:t>
      </w:r>
      <w:r w:rsidR="006E4C3B">
        <w:t xml:space="preserve"> </w:t>
      </w:r>
      <w:r>
        <w:t>приведен в таблице</w:t>
      </w:r>
      <w:r w:rsidR="00E92186">
        <w:t> </w:t>
      </w:r>
      <w:r w:rsidR="00974314">
        <w:fldChar w:fldCharType="begin"/>
      </w:r>
      <w:r w:rsidR="00974314">
        <w:instrText xml:space="preserve"> REF _Ref249265081 \h  \* MERGEFORMAT </w:instrText>
      </w:r>
      <w:r w:rsidR="00974314">
        <w:fldChar w:fldCharType="separate"/>
      </w:r>
      <w:r w:rsidR="00304D7D">
        <w:t>22</w:t>
      </w:r>
      <w:r w:rsidR="00974314">
        <w:fldChar w:fldCharType="end"/>
      </w:r>
      <w:r w:rsidR="006E4C3B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2" w:name="_Ref249265081"/>
      <w:bookmarkStart w:id="463" w:name="_Toc79660146"/>
      <w:r w:rsidR="00304D7D">
        <w:rPr>
          <w:noProof/>
        </w:rPr>
        <w:t>22</w:t>
      </w:r>
      <w:bookmarkEnd w:id="462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Основные атриб</w:t>
      </w:r>
      <w:r w:rsidR="00974314" w:rsidRPr="00974314">
        <w:t>у</w:t>
      </w:r>
      <w:r w:rsidR="00974314" w:rsidRPr="00465A7F">
        <w:t>ты</w:t>
      </w:r>
      <w:r w:rsidR="00974314">
        <w:t>»</w:t>
      </w:r>
      <w:bookmarkEnd w:id="46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026"/>
        <w:gridCol w:w="5726"/>
      </w:tblGrid>
      <w:tr w:rsidR="00974314" w:rsidRPr="00821226" w:rsidTr="00DC36AD">
        <w:trPr>
          <w:trHeight w:val="305"/>
          <w:tblHeader/>
        </w:trPr>
        <w:tc>
          <w:tcPr>
            <w:tcW w:w="20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Бизнес-статус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 наименование бизнес-статуса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отчета (код).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шаблона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шаблона.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Наличие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Флаг наличия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последней ошибки.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№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создания отчета.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Оператор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Контур, из которого поступил документ.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Бюджет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бюджета.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источника.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Код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Наименование получателя.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Периодичность.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 регистрации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 документа.</w:t>
            </w:r>
          </w:p>
        </w:tc>
      </w:tr>
      <w:tr w:rsidR="00974314" w:rsidRPr="00821226" w:rsidTr="00DC36AD">
        <w:tc>
          <w:tcPr>
            <w:tcW w:w="2064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</w:p>
        </w:tc>
        <w:tc>
          <w:tcPr>
            <w:tcW w:w="2936" w:type="pct"/>
            <w:shd w:val="clear" w:color="auto" w:fill="auto"/>
          </w:tcPr>
          <w:p w:rsidR="00974314" w:rsidRPr="00465A7F" w:rsidRDefault="00544F31" w:rsidP="00DC36AD">
            <w:pPr>
              <w:pStyle w:val="ASFKTablenorm"/>
              <w:ind w:left="57" w:right="57"/>
            </w:pPr>
            <w:r>
              <w:t>Признак конфиденциальности</w:t>
            </w:r>
            <w:r w:rsidR="00974314">
              <w:t>.</w:t>
            </w:r>
          </w:p>
        </w:tc>
      </w:tr>
    </w:tbl>
    <w:p w:rsidR="00974314" w:rsidRPr="00837199" w:rsidRDefault="00974314" w:rsidP="00974314">
      <w:pPr>
        <w:pStyle w:val="ASFKNormal"/>
      </w:pPr>
      <w:r>
        <w:t>На закладке «</w:t>
      </w:r>
      <w:r w:rsidRPr="00CA3543">
        <w:t>Вложения</w:t>
      </w:r>
      <w:r>
        <w:t>»</w:t>
      </w:r>
      <w:r w:rsidRPr="00CA3543">
        <w:t xml:space="preserve"> содержится вложенный файл отчета.</w:t>
      </w:r>
      <w:r>
        <w:t xml:space="preserve"> </w:t>
      </w:r>
      <w:r w:rsidRPr="00465A7F">
        <w:t xml:space="preserve">ЭФ документа </w:t>
      </w:r>
      <w:r>
        <w:t>«</w:t>
      </w:r>
      <w:r w:rsidRPr="00465A7F">
        <w:t>Отч</w:t>
      </w:r>
      <w:r w:rsidRPr="00974314">
        <w:t>е</w:t>
      </w:r>
      <w:r w:rsidRPr="00465A7F">
        <w:t>ты</w:t>
      </w:r>
      <w:r w:rsidR="000F4C6F">
        <w:t xml:space="preserve">», закладки </w:t>
      </w:r>
      <w:r>
        <w:t>«</w:t>
      </w:r>
      <w:r w:rsidRPr="00465A7F">
        <w:t>Вложения</w:t>
      </w:r>
      <w:r>
        <w:t>»</w:t>
      </w:r>
      <w:r w:rsidRPr="00465A7F">
        <w:t xml:space="preserve"> представлена на рисунке</w:t>
      </w:r>
      <w:r w:rsidR="00E92186">
        <w:t> </w:t>
      </w:r>
      <w:r>
        <w:fldChar w:fldCharType="begin"/>
      </w:r>
      <w:r>
        <w:instrText xml:space="preserve"> REF _Ref447031087 \h </w:instrText>
      </w:r>
      <w:r>
        <w:fldChar w:fldCharType="separate"/>
      </w:r>
      <w:r w:rsidR="00304D7D">
        <w:rPr>
          <w:noProof/>
        </w:rPr>
        <w:t>48</w:t>
      </w:r>
      <w:r>
        <w:fldChar w:fldCharType="end"/>
      </w:r>
      <w:r>
        <w:t>.</w:t>
      </w:r>
    </w:p>
    <w:p w:rsidR="00974314" w:rsidRPr="00837199" w:rsidRDefault="00304D7D" w:rsidP="00974314">
      <w:pPr>
        <w:pStyle w:val="ASFKFigure"/>
      </w:pPr>
      <w:r>
        <w:lastRenderedPageBreak/>
        <w:pict>
          <v:shape id="_x0000_i1139" type="#_x0000_t75" style="width:483pt;height:172.5pt">
            <v:imagedata r:id="rId112" o:title="0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4" w:name="_Ref447031087"/>
      <w:bookmarkStart w:id="465" w:name="_Toc79660200"/>
      <w:r w:rsidR="00304D7D">
        <w:rPr>
          <w:noProof/>
        </w:rPr>
        <w:t>48</w:t>
      </w:r>
      <w:bookmarkEnd w:id="464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Вложения</w:t>
      </w:r>
      <w:r w:rsidR="00974314">
        <w:t>»</w:t>
      </w:r>
      <w:bookmarkEnd w:id="465"/>
    </w:p>
    <w:p w:rsidR="00974314" w:rsidRDefault="006E4C3B" w:rsidP="00974314">
      <w:pPr>
        <w:pStyle w:val="ASFKNormal"/>
      </w:pPr>
      <w:r w:rsidRPr="006E4C3B">
        <w:t xml:space="preserve">Для просмотра вложенного отчета на закладке «Вложения» нужно нажать кнопку </w:t>
      </w:r>
      <w:r w:rsidR="00304D7D">
        <w:pict>
          <v:shape id="_x0000_i1140" type="#_x0000_t75" style="width:21.75pt;height:21.75pt">
            <v:imagedata r:id="rId113" o:title="кнопка Просмотреть (вложение)"/>
          </v:shape>
        </w:pict>
      </w:r>
      <w:r w:rsidRPr="006E4C3B">
        <w:t xml:space="preserve"> (Просмотреть). Для просмотра информации о файле нужно нажать на кнопку </w:t>
      </w:r>
      <w:r w:rsidR="00304D7D">
        <w:pict>
          <v:shape id="_x0000_i1141" type="#_x0000_t75" style="width:21.75pt;height:21.75pt">
            <v:imagedata r:id="rId108" o:title="кнопка Просмотреть информацию о вложении"/>
          </v:shape>
        </w:pict>
      </w:r>
      <w:r w:rsidRPr="006E4C3B">
        <w:t xml:space="preserve"> (Просмотреть информацию о вложении). Для сохранения файла под другим именем необходимо нажать на кнопку </w:t>
      </w:r>
      <w:r w:rsidR="00304D7D">
        <w:pict>
          <v:shape id="_x0000_i1142" type="#_x0000_t75" style="width:21.75pt;height:21.75pt">
            <v:imagedata r:id="rId107" o:title="кнопка Сохранить (вложение)"/>
          </v:shape>
        </w:pict>
      </w:r>
      <w:r w:rsidRPr="006E4C3B">
        <w:t xml:space="preserve"> (Сохранить). Распечатать файл отчета можно посредством кнопки </w:t>
      </w:r>
      <w:r w:rsidR="00304D7D">
        <w:pict>
          <v:shape id="_x0000_i1143" type="#_x0000_t75" style="width:21.75pt;height:21.75pt">
            <v:imagedata r:id="rId109" o:title="кнопка Печать (вложений)"/>
          </v:shape>
        </w:pict>
      </w:r>
      <w:r w:rsidRPr="006E4C3B">
        <w:t> (Напечатать</w:t>
      </w:r>
      <w:r w:rsidR="006D463C">
        <w:t>)</w:t>
      </w:r>
      <w:r w:rsidR="00974314"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F50C25" w:rsidRPr="00F50C25">
        <w:t>полей документа «Отчеты», закладки «Вложения</w:t>
      </w:r>
      <w:r w:rsidR="00974314">
        <w:t>»</w:t>
      </w:r>
      <w:r w:rsidR="00974314" w:rsidRPr="007C42A7">
        <w:t xml:space="preserve"> </w:t>
      </w:r>
      <w:r>
        <w:t>приведен в таблице</w:t>
      </w:r>
      <w:r w:rsidR="00E92186">
        <w:t> </w:t>
      </w:r>
      <w:r w:rsidR="00974314" w:rsidRPr="00837199">
        <w:fldChar w:fldCharType="begin"/>
      </w:r>
      <w:r w:rsidR="00974314" w:rsidRPr="00837199">
        <w:instrText xml:space="preserve"> REF _Ref413926232 \h </w:instrText>
      </w:r>
      <w:r w:rsidR="00974314" w:rsidRPr="00837199">
        <w:fldChar w:fldCharType="separate"/>
      </w:r>
      <w:r w:rsidR="00304D7D">
        <w:rPr>
          <w:noProof/>
        </w:rPr>
        <w:t>23</w:t>
      </w:r>
      <w:r w:rsidR="00974314" w:rsidRPr="00837199">
        <w:fldChar w:fldCharType="end"/>
      </w:r>
      <w:r w:rsidR="00974314" w:rsidRPr="00837199">
        <w:t>.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66" w:name="_Ref413926232"/>
      <w:bookmarkStart w:id="467" w:name="_Toc79660147"/>
      <w:r w:rsidR="00304D7D">
        <w:rPr>
          <w:noProof/>
        </w:rPr>
        <w:t>23</w:t>
      </w:r>
      <w:bookmarkEnd w:id="466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465A7F">
        <w:t>Вложения</w:t>
      </w:r>
      <w:r w:rsidR="00974314">
        <w:t>»</w:t>
      </w:r>
      <w:bookmarkEnd w:id="46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37"/>
        <w:gridCol w:w="5615"/>
      </w:tblGrid>
      <w:tr w:rsidR="00974314" w:rsidRPr="00821226" w:rsidTr="00DC36AD">
        <w:trPr>
          <w:trHeight w:val="305"/>
          <w:tblHeader/>
        </w:trPr>
        <w:tc>
          <w:tcPr>
            <w:tcW w:w="212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Тип </w:t>
            </w:r>
            <w:r>
              <w:t>содержимого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Дата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 xml:space="preserve">Дата </w:t>
            </w:r>
            <w:r>
              <w:t>документа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Документ.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GUID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5E0975">
              <w:t>о</w:t>
            </w:r>
            <w:r w:rsidRPr="001A30FE">
              <w:t>кументом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Файл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Имя файла</w:t>
            </w:r>
            <w:r w:rsidRPr="00465A7F">
              <w:t>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Размер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Бизнес-тип вложения.</w:t>
            </w:r>
          </w:p>
        </w:tc>
      </w:tr>
      <w:tr w:rsidR="00974314" w:rsidRPr="00821226" w:rsidTr="00DC36AD">
        <w:tc>
          <w:tcPr>
            <w:tcW w:w="2121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</w:t>
            </w:r>
          </w:p>
        </w:tc>
        <w:tc>
          <w:tcPr>
            <w:tcW w:w="2879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 w:rsidRPr="00465A7F">
              <w:t>ID вложения.</w:t>
            </w:r>
          </w:p>
        </w:tc>
      </w:tr>
    </w:tbl>
    <w:p w:rsidR="00974314" w:rsidRPr="00837199" w:rsidRDefault="00974314" w:rsidP="00974314">
      <w:pPr>
        <w:pStyle w:val="ASFKNormal"/>
      </w:pPr>
      <w:r w:rsidRPr="00465A7F">
        <w:t xml:space="preserve">ЭФ документа </w:t>
      </w:r>
      <w:r>
        <w:t>«</w:t>
      </w:r>
      <w:r w:rsidRPr="00465A7F">
        <w:t>Отчеты</w:t>
      </w:r>
      <w:r w:rsidR="000F4C6F">
        <w:t xml:space="preserve">», закладки </w:t>
      </w:r>
      <w:r>
        <w:t>«</w:t>
      </w:r>
      <w:r w:rsidRPr="00837199">
        <w:t>Реестр вложений первичных документов</w:t>
      </w:r>
      <w:r>
        <w:t>»</w:t>
      </w:r>
      <w:r w:rsidRPr="00837199">
        <w:t xml:space="preserve"> пре</w:t>
      </w:r>
      <w:r w:rsidRPr="00974314">
        <w:t>д</w:t>
      </w:r>
      <w:r w:rsidRPr="00837199">
        <w:t>ставлена на рисунке</w:t>
      </w:r>
      <w:r w:rsidR="00E92186">
        <w:t> </w:t>
      </w:r>
      <w:r w:rsidRPr="00837199">
        <w:fldChar w:fldCharType="begin"/>
      </w:r>
      <w:r w:rsidRPr="00837199">
        <w:instrText xml:space="preserve"> REF _Ref415133048 \h </w:instrText>
      </w:r>
      <w:r w:rsidRPr="00837199">
        <w:fldChar w:fldCharType="separate"/>
      </w:r>
      <w:r w:rsidR="00304D7D">
        <w:rPr>
          <w:noProof/>
        </w:rPr>
        <w:t>49</w:t>
      </w:r>
      <w:r w:rsidRPr="00837199">
        <w:fldChar w:fldCharType="end"/>
      </w:r>
      <w:r w:rsidRPr="00837199">
        <w:t>.</w:t>
      </w:r>
    </w:p>
    <w:p w:rsidR="00974314" w:rsidRPr="00837199" w:rsidRDefault="00304D7D" w:rsidP="00974314">
      <w:pPr>
        <w:pStyle w:val="ASFKFigure"/>
      </w:pPr>
      <w:r>
        <w:lastRenderedPageBreak/>
        <w:pict>
          <v:shape id="_x0000_i1144" type="#_x0000_t75" style="width:482.25pt;height:180pt">
            <v:imagedata r:id="rId114" o:title="2"/>
          </v:shape>
        </w:pict>
      </w:r>
    </w:p>
    <w:p w:rsidR="00974314" w:rsidRPr="00204E68" w:rsidRDefault="00895BE7" w:rsidP="00974314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68" w:name="_Ref415133048"/>
      <w:bookmarkStart w:id="469" w:name="_Toc79660201"/>
      <w:r w:rsidR="00304D7D">
        <w:rPr>
          <w:noProof/>
        </w:rPr>
        <w:t>49</w:t>
      </w:r>
      <w:bookmarkEnd w:id="468"/>
      <w:r>
        <w:rPr>
          <w:noProof/>
        </w:rPr>
        <w:fldChar w:fldCharType="end"/>
      </w:r>
      <w:r w:rsidR="00974314" w:rsidRPr="00204E68">
        <w:t xml:space="preserve">. ЭФ документа </w:t>
      </w:r>
      <w:r w:rsidR="00974314">
        <w:t>«</w:t>
      </w:r>
      <w:r w:rsidR="00974314" w:rsidRPr="00204E68">
        <w:t>Отчеты</w:t>
      </w:r>
      <w:r w:rsidR="000F4C6F">
        <w:t xml:space="preserve">», закладки </w:t>
      </w:r>
      <w:r w:rsidR="00974314">
        <w:t>«</w:t>
      </w:r>
      <w:r w:rsidR="00974314" w:rsidRPr="00204E68">
        <w:t>Реестр вложений первичных документов</w:t>
      </w:r>
      <w:r w:rsidR="00974314">
        <w:t>»</w:t>
      </w:r>
      <w:bookmarkEnd w:id="469"/>
    </w:p>
    <w:p w:rsidR="00974314" w:rsidRPr="00837199" w:rsidRDefault="00974314" w:rsidP="00974314">
      <w:pPr>
        <w:pStyle w:val="ASFKNormal"/>
      </w:pPr>
      <w:r>
        <w:t xml:space="preserve">Вложенная таблица </w:t>
      </w:r>
      <w:r w:rsidRPr="00C24574">
        <w:t xml:space="preserve">на закладке </w:t>
      </w:r>
      <w:r>
        <w:t>«</w:t>
      </w:r>
      <w:r w:rsidRPr="00C24574">
        <w:t>Реестр вложений первичных документов</w:t>
      </w:r>
      <w:r>
        <w:t>»</w:t>
      </w:r>
      <w:r w:rsidRPr="00C24574">
        <w:t xml:space="preserve"> преобраз</w:t>
      </w:r>
      <w:r w:rsidRPr="00974314">
        <w:t>о</w:t>
      </w:r>
      <w:r w:rsidRPr="00C24574">
        <w:t xml:space="preserve">вывается из документа-вложения </w:t>
      </w:r>
      <w:r>
        <w:t>«</w:t>
      </w:r>
      <w:r w:rsidRPr="00C24574">
        <w:t>Реестр вложений</w:t>
      </w:r>
      <w:r>
        <w:t>»</w:t>
      </w:r>
      <w:r w:rsidRPr="00C24574">
        <w:t xml:space="preserve">. Для сохранения вложения под другим именем необходимо нажать на кнопку </w:t>
      </w:r>
      <w:r w:rsidR="00304D7D">
        <w:pict>
          <v:shape id="_x0000_i1145" type="#_x0000_t75" style="width:21.75pt;height:21.75pt">
            <v:imagedata r:id="rId107" o:title="кнопка Сохранить вложение" gain="81921f" blacklevel="-3277f"/>
          </v:shape>
        </w:pict>
      </w:r>
      <w:r w:rsidR="00F50C25" w:rsidRPr="00F50C25">
        <w:t> (</w:t>
      </w:r>
      <w:r w:rsidRPr="00C24574">
        <w:t>Сохранить вложение</w:t>
      </w:r>
      <w:r w:rsidR="006C0591">
        <w:t>)</w:t>
      </w:r>
      <w:r w:rsidRPr="00C24574">
        <w:t xml:space="preserve">. Для проверки подписи вложенного отчета нужно нажать кнопку </w:t>
      </w:r>
      <w:r w:rsidR="00304D7D">
        <w:pict>
          <v:shape id="_x0000_i1146" type="#_x0000_t75" style="width:21.75pt;height:21.75pt">
            <v:imagedata r:id="rId115" o:title="кнопка Проверка подписи" gain="81921f" blacklevel="-3277f"/>
          </v:shape>
        </w:pict>
      </w:r>
      <w:r w:rsidR="00F50C25" w:rsidRPr="00F50C25">
        <w:t> (</w:t>
      </w:r>
      <w:r w:rsidRPr="00C24574">
        <w:t>Проверить подпись вложений</w:t>
      </w:r>
      <w:r w:rsidR="006C0591">
        <w:t>)</w:t>
      </w:r>
      <w:r w:rsidRPr="00C24574">
        <w:t xml:space="preserve">. Распечатать файл отчета можно посредством кнопки </w:t>
      </w:r>
      <w:r w:rsidR="00304D7D">
        <w:pict>
          <v:shape id="_x0000_i1147" type="#_x0000_t75" style="width:21.75pt;height:21.75pt">
            <v:imagedata r:id="rId109" o:title="кнопка Печать вложений" gain="81921f" blacklevel="-3277f"/>
          </v:shape>
        </w:pict>
      </w:r>
      <w:r w:rsidR="00F50C25" w:rsidRPr="00F50C25">
        <w:t> (</w:t>
      </w:r>
      <w:r w:rsidRPr="00C24574">
        <w:t>Напечатать вложения</w:t>
      </w:r>
      <w:r w:rsidR="006C0591">
        <w:t>)</w:t>
      </w:r>
      <w:r w:rsidRPr="00837199">
        <w:t>.</w:t>
      </w:r>
    </w:p>
    <w:p w:rsidR="00974314" w:rsidRPr="00837199" w:rsidRDefault="00F95638" w:rsidP="00974314">
      <w:pPr>
        <w:pStyle w:val="ASFKNormal"/>
      </w:pPr>
      <w:r>
        <w:t>Перечень</w:t>
      </w:r>
      <w:r w:rsidRPr="000F4C6F">
        <w:t xml:space="preserve"> </w:t>
      </w:r>
      <w:r w:rsidR="00974314" w:rsidRPr="00465A7F">
        <w:t xml:space="preserve">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</w:t>
      </w:r>
      <w:r w:rsidR="00974314" w:rsidRPr="00837199">
        <w:t>Реестр вложений первичных докуме</w:t>
      </w:r>
      <w:r w:rsidR="00974314" w:rsidRPr="00974314">
        <w:t>н</w:t>
      </w:r>
      <w:r w:rsidR="00974314" w:rsidRPr="00837199">
        <w:t>тов</w:t>
      </w:r>
      <w:r w:rsidR="00974314">
        <w:t>»</w:t>
      </w:r>
      <w:r w:rsidR="00974314" w:rsidRPr="00837199">
        <w:t xml:space="preserve"> </w:t>
      </w:r>
      <w:r>
        <w:t>приведен в таблице</w:t>
      </w:r>
      <w:r w:rsidR="00BA6CF1">
        <w:t> </w:t>
      </w:r>
      <w:r w:rsidR="00974314" w:rsidRPr="00837199">
        <w:fldChar w:fldCharType="begin"/>
      </w:r>
      <w:r w:rsidR="00974314" w:rsidRPr="00837199">
        <w:instrText xml:space="preserve"> REF _Ref415133077 \h </w:instrText>
      </w:r>
      <w:r w:rsidR="00974314" w:rsidRPr="00837199">
        <w:fldChar w:fldCharType="separate"/>
      </w:r>
      <w:r w:rsidR="00304D7D">
        <w:rPr>
          <w:noProof/>
        </w:rPr>
        <w:t>24</w:t>
      </w:r>
      <w:r w:rsidR="00974314" w:rsidRPr="00837199">
        <w:fldChar w:fldCharType="end"/>
      </w:r>
      <w:r w:rsidR="00974314" w:rsidRPr="00837199">
        <w:t xml:space="preserve">. </w:t>
      </w:r>
    </w:p>
    <w:p w:rsidR="00974314" w:rsidRPr="00465A7F" w:rsidRDefault="00E73F2A" w:rsidP="00974314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70" w:name="_Ref415133077"/>
      <w:bookmarkStart w:id="471" w:name="_Toc79660148"/>
      <w:r w:rsidR="00304D7D">
        <w:rPr>
          <w:noProof/>
        </w:rPr>
        <w:t>24</w:t>
      </w:r>
      <w:bookmarkEnd w:id="470"/>
      <w:r>
        <w:rPr>
          <w:noProof/>
        </w:rPr>
        <w:fldChar w:fldCharType="end"/>
      </w:r>
      <w:r w:rsidR="00974314" w:rsidRPr="00465A7F">
        <w:t xml:space="preserve">. Описание полей документа </w:t>
      </w:r>
      <w:r w:rsidR="00974314">
        <w:t>«</w:t>
      </w:r>
      <w:r w:rsidR="00974314" w:rsidRPr="00465A7F">
        <w:t>Отчеты</w:t>
      </w:r>
      <w:r w:rsidR="000F4C6F">
        <w:t xml:space="preserve">», закладки </w:t>
      </w:r>
      <w:r w:rsidR="00974314">
        <w:t>«Реестр вложений первичных документов»</w:t>
      </w:r>
      <w:bookmarkEnd w:id="47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66"/>
        <w:gridCol w:w="5586"/>
      </w:tblGrid>
      <w:tr w:rsidR="00974314" w:rsidRPr="00821226" w:rsidTr="00DC36AD">
        <w:trPr>
          <w:trHeight w:val="305"/>
          <w:tblHeader/>
        </w:trPr>
        <w:tc>
          <w:tcPr>
            <w:tcW w:w="21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Наименование поля</w:t>
            </w:r>
          </w:p>
        </w:tc>
        <w:tc>
          <w:tcPr>
            <w:tcW w:w="286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974314" w:rsidRPr="00465A7F" w:rsidRDefault="00974314" w:rsidP="00540789">
            <w:pPr>
              <w:pStyle w:val="ASFKTableHead"/>
            </w:pPr>
            <w:r w:rsidRPr="00465A7F">
              <w:t>Описание поля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Pr="00465A7F" w:rsidRDefault="00974314" w:rsidP="00DC36AD">
            <w:pPr>
              <w:pStyle w:val="ASFKTablenorm"/>
              <w:ind w:left="57" w:right="57"/>
            </w:pPr>
            <w:r>
              <w:t>Краткое наименование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№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Дата вложенного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Сумма первичного документа.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Размер вложения.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Тип содержимого.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 отчета.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5E0975">
              <w:t>у</w:t>
            </w:r>
            <w:r w:rsidRPr="001A30FE">
              <w:t>ментом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Гуид</w:t>
            </w:r>
            <w:r w:rsidRPr="00465A7F">
              <w:t xml:space="preserve"> вложения</w:t>
            </w:r>
            <w:r>
              <w:t xml:space="preserve"> </w:t>
            </w:r>
            <w:r w:rsidRPr="001A30FE">
              <w:t>с первичным д</w:t>
            </w:r>
            <w:r w:rsidRPr="001C5E31">
              <w:t>о</w:t>
            </w:r>
            <w:r w:rsidRPr="001A30FE">
              <w:t>к</w:t>
            </w:r>
            <w:r w:rsidRPr="00D80DFA">
              <w:t>у</w:t>
            </w:r>
            <w:r w:rsidRPr="001A30FE">
              <w:t>ментом</w:t>
            </w:r>
            <w:r>
              <w:t>.</w:t>
            </w:r>
          </w:p>
        </w:tc>
      </w:tr>
      <w:tr w:rsidR="00974314" w:rsidRPr="00821226" w:rsidTr="00DC36AD">
        <w:tc>
          <w:tcPr>
            <w:tcW w:w="2136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Файл</w:t>
            </w:r>
          </w:p>
        </w:tc>
        <w:tc>
          <w:tcPr>
            <w:tcW w:w="2864" w:type="pct"/>
            <w:shd w:val="clear" w:color="auto" w:fill="auto"/>
          </w:tcPr>
          <w:p w:rsidR="00974314" w:rsidRDefault="00974314" w:rsidP="00DC36AD">
            <w:pPr>
              <w:pStyle w:val="ASFKTablenorm"/>
              <w:ind w:left="57" w:right="57"/>
            </w:pPr>
            <w:r>
              <w:t>Имя файла.</w:t>
            </w:r>
          </w:p>
        </w:tc>
      </w:tr>
    </w:tbl>
    <w:p w:rsidR="009C7782" w:rsidRDefault="009C7782" w:rsidP="009C7782">
      <w:pPr>
        <w:pStyle w:val="32"/>
      </w:pPr>
      <w:bookmarkStart w:id="472" w:name="_Ref355695440"/>
      <w:bookmarkStart w:id="473" w:name="_Toc355695569"/>
      <w:bookmarkStart w:id="474" w:name="_Toc355698237"/>
      <w:bookmarkStart w:id="475" w:name="_Toc355699772"/>
      <w:bookmarkStart w:id="476" w:name="_Toc355701711"/>
      <w:bookmarkStart w:id="477" w:name="_Toc355707127"/>
      <w:bookmarkStart w:id="478" w:name="_Toc355711404"/>
      <w:bookmarkStart w:id="479" w:name="_Toc79660117"/>
      <w:bookmarkEnd w:id="455"/>
      <w:bookmarkEnd w:id="456"/>
      <w:bookmarkEnd w:id="457"/>
      <w:bookmarkEnd w:id="458"/>
      <w:bookmarkEnd w:id="459"/>
      <w:r>
        <w:t>Информация из РД</w:t>
      </w:r>
      <w:bookmarkEnd w:id="472"/>
      <w:bookmarkEnd w:id="473"/>
      <w:bookmarkEnd w:id="474"/>
      <w:bookmarkEnd w:id="475"/>
      <w:bookmarkEnd w:id="476"/>
      <w:bookmarkEnd w:id="477"/>
      <w:bookmarkEnd w:id="478"/>
      <w:bookmarkEnd w:id="479"/>
    </w:p>
    <w:p w:rsidR="009C7782" w:rsidRDefault="009C7782" w:rsidP="009C7782">
      <w:pPr>
        <w:pStyle w:val="ASFKNormal"/>
      </w:pPr>
      <w:r>
        <w:t xml:space="preserve">ЭД </w:t>
      </w:r>
      <w:r w:rsidR="00FE4397">
        <w:t>«</w:t>
      </w:r>
      <w:r>
        <w:t>Информация из расчетных документов</w:t>
      </w:r>
      <w:r w:rsidR="00FE4397">
        <w:t>»</w:t>
      </w:r>
      <w:r>
        <w:t xml:space="preserve"> (</w:t>
      </w:r>
      <w:r w:rsidR="00FE4397">
        <w:t>«</w:t>
      </w:r>
      <w:r>
        <w:t>Информация из РД</w:t>
      </w:r>
      <w:r w:rsidR="00FE4397">
        <w:t>»</w:t>
      </w:r>
      <w:r>
        <w:t xml:space="preserve">) предназначен для выполнения функции хранения, просмотра, печати данных документа </w:t>
      </w:r>
      <w:r w:rsidR="00FE4397">
        <w:t>«</w:t>
      </w:r>
      <w:r w:rsidRPr="007511E3">
        <w:t>Информация из ра</w:t>
      </w:r>
      <w:r w:rsidRPr="00AD232B">
        <w:t>с</w:t>
      </w:r>
      <w:r w:rsidRPr="007511E3">
        <w:t>четных документов, подтверждающих банковские операции клиентов Федерального казн</w:t>
      </w:r>
      <w:r w:rsidRPr="00AD232B">
        <w:t>а</w:t>
      </w:r>
      <w:r w:rsidRPr="007511E3">
        <w:lastRenderedPageBreak/>
        <w:t>чейства при расчетах с контрагентами, и прилагаемых к выписке из лицевого счета, к сво</w:t>
      </w:r>
      <w:r w:rsidRPr="00AD232B">
        <w:t>д</w:t>
      </w:r>
      <w:r w:rsidRPr="007511E3">
        <w:t>ной ведомости о кассовых выплатах из бюджета (ежедневная), к сводной ведомости по ка</w:t>
      </w:r>
      <w:r w:rsidRPr="00AD232B">
        <w:t>с</w:t>
      </w:r>
      <w:r w:rsidRPr="007511E3">
        <w:t>совым п</w:t>
      </w:r>
      <w:r w:rsidRPr="00024120">
        <w:t>о</w:t>
      </w:r>
      <w:r w:rsidRPr="007511E3">
        <w:t>ступлениям (ежедневная), к реестру платежей, поступивших в бюджет м</w:t>
      </w:r>
      <w:r w:rsidRPr="00AA5F46">
        <w:t>и</w:t>
      </w:r>
      <w:r w:rsidRPr="007511E3">
        <w:t>нуя счет органа Федерального казначейства, к справке об операциях по исполнению бю</w:t>
      </w:r>
      <w:r w:rsidRPr="00AA5F46">
        <w:t>д</w:t>
      </w:r>
      <w:r w:rsidRPr="007511E3">
        <w:t>жета, к сво</w:t>
      </w:r>
      <w:r w:rsidRPr="00AD232B">
        <w:t>д</w:t>
      </w:r>
      <w:r w:rsidRPr="007511E3">
        <w:t>ному реестру поступл</w:t>
      </w:r>
      <w:r w:rsidRPr="00024120">
        <w:t>е</w:t>
      </w:r>
      <w:r w:rsidRPr="007511E3">
        <w:t>ний и выбытий</w:t>
      </w:r>
      <w:r w:rsidR="00FE4397">
        <w:t>»</w:t>
      </w:r>
      <w:r>
        <w:t>.</w:t>
      </w:r>
    </w:p>
    <w:p w:rsidR="009C7782" w:rsidRDefault="000F4C6F" w:rsidP="009C7782">
      <w:pPr>
        <w:pStyle w:val="ASFKNormal"/>
      </w:pPr>
      <w:r>
        <w:t>Для работы с документами «</w:t>
      </w:r>
      <w:r w:rsidR="009C7782">
        <w:t>Информация из расчетных документов</w:t>
      </w:r>
      <w:r w:rsidR="00FE4397">
        <w:t>»</w:t>
      </w:r>
      <w:r w:rsidR="009C7782" w:rsidRPr="0064058C">
        <w:t xml:space="preserve"> следует перейти в пункт м</w:t>
      </w:r>
      <w:r w:rsidR="009C7782" w:rsidRPr="00AD232B">
        <w:t>е</w:t>
      </w:r>
      <w:r w:rsidR="009C7782" w:rsidRPr="0064058C">
        <w:t xml:space="preserve">ню </w:t>
      </w:r>
      <w:r w:rsidR="00FE4397">
        <w:t>«</w:t>
      </w:r>
      <w:r w:rsidR="009C7782" w:rsidRPr="0064058C">
        <w:t xml:space="preserve">Документы – Оперативная отчетность – </w:t>
      </w:r>
      <w:r w:rsidR="009C7782">
        <w:t>Отчеты</w:t>
      </w:r>
      <w:r w:rsidR="009C7782" w:rsidRPr="0064058C">
        <w:t xml:space="preserve"> – </w:t>
      </w:r>
      <w:r w:rsidR="009C7782">
        <w:t>Информация из расчетных д</w:t>
      </w:r>
      <w:r w:rsidR="009C7782" w:rsidRPr="00AA5F46">
        <w:t>о</w:t>
      </w:r>
      <w:r w:rsidR="009C7782">
        <w:t>куме</w:t>
      </w:r>
      <w:r w:rsidR="009C7782" w:rsidRPr="00AD232B">
        <w:t>н</w:t>
      </w:r>
      <w:r w:rsidR="009C7782">
        <w:t>тов</w:t>
      </w:r>
      <w:r w:rsidR="00FE4397">
        <w:t>»</w:t>
      </w:r>
      <w:r w:rsidR="00A82176">
        <w:t xml:space="preserve">. </w:t>
      </w:r>
      <w:r w:rsidR="00A82176" w:rsidRPr="00A82176">
        <w:t>Откроется ЭФ списка документов, представленная на рисунке</w:t>
      </w:r>
      <w:r w:rsidR="00BA6CF1">
        <w:t> </w:t>
      </w:r>
      <w:r w:rsidR="009C7782">
        <w:fldChar w:fldCharType="begin"/>
      </w:r>
      <w:r w:rsidR="009C7782">
        <w:instrText xml:space="preserve"> REF _Ref363510047 \h </w:instrText>
      </w:r>
      <w:r w:rsidR="009C7782">
        <w:fldChar w:fldCharType="separate"/>
      </w:r>
      <w:r w:rsidR="00304D7D">
        <w:rPr>
          <w:noProof/>
        </w:rPr>
        <w:t>50</w:t>
      </w:r>
      <w:r w:rsidR="009C7782">
        <w:fldChar w:fldCharType="end"/>
      </w:r>
      <w:r w:rsidR="009C7782" w:rsidRPr="0064058C">
        <w:t>.</w:t>
      </w:r>
    </w:p>
    <w:p w:rsidR="009C7782" w:rsidRPr="00EB2C44" w:rsidRDefault="00304D7D" w:rsidP="009C7782">
      <w:pPr>
        <w:pStyle w:val="ASFKFigure"/>
      </w:pPr>
      <w:r>
        <w:pict>
          <v:shape id="_x0000_i1148" type="#_x0000_t75" style="width:482.25pt;height:244.5pt">
            <v:imagedata r:id="rId116" o:title="информация из рд - СФ, уп"/>
          </v:shape>
        </w:pict>
      </w:r>
    </w:p>
    <w:p w:rsidR="009C7782" w:rsidRPr="0095070F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0" w:name="_Ref363510047"/>
      <w:bookmarkStart w:id="481" w:name="_Toc79660202"/>
      <w:r w:rsidR="00304D7D">
        <w:rPr>
          <w:noProof/>
        </w:rPr>
        <w:t>50</w:t>
      </w:r>
      <w:bookmarkEnd w:id="480"/>
      <w:r>
        <w:rPr>
          <w:noProof/>
        </w:rPr>
        <w:fldChar w:fldCharType="end"/>
      </w:r>
      <w:r w:rsidR="009C7782">
        <w:t xml:space="preserve">. </w:t>
      </w:r>
      <w:r w:rsidR="009C7782" w:rsidRPr="00821226">
        <w:t xml:space="preserve">ЭФ списка документов </w:t>
      </w:r>
      <w:r w:rsidR="00FE4397">
        <w:t>«</w:t>
      </w:r>
      <w:r w:rsidR="009C7782">
        <w:t xml:space="preserve">Информация из </w:t>
      </w:r>
      <w:r w:rsidR="00A82176" w:rsidRPr="00A82176">
        <w:t>расчетных документов</w:t>
      </w:r>
      <w:r w:rsidR="00FE4397">
        <w:t>»</w:t>
      </w:r>
      <w:bookmarkEnd w:id="481"/>
    </w:p>
    <w:p w:rsidR="009C7782" w:rsidRDefault="009C7782" w:rsidP="009C7782">
      <w:pPr>
        <w:pStyle w:val="41"/>
      </w:pPr>
      <w:r>
        <w:t>Доступные операции</w:t>
      </w:r>
    </w:p>
    <w:p w:rsidR="009C7782" w:rsidRPr="0064058C" w:rsidRDefault="009C7782" w:rsidP="009C7782">
      <w:pPr>
        <w:pStyle w:val="ASFKNormal"/>
      </w:pPr>
      <w:r>
        <w:t>На АРМ УП</w:t>
      </w:r>
      <w:r w:rsidRPr="0064058C">
        <w:t xml:space="preserve"> </w:t>
      </w:r>
      <w:r w:rsidR="00751A8D" w:rsidRPr="00AB7803">
        <w:t>над</w:t>
      </w:r>
      <w:r w:rsidR="00751A8D">
        <w:t xml:space="preserve"> документом</w:t>
      </w:r>
      <w:r w:rsidR="00751A8D" w:rsidRPr="00AB7803">
        <w:t xml:space="preserve"> доступн</w:t>
      </w:r>
      <w:r w:rsidR="00751A8D">
        <w:t xml:space="preserve">а </w:t>
      </w:r>
      <w:r w:rsidR="00751A8D" w:rsidRPr="00AB7803">
        <w:t>операци</w:t>
      </w:r>
      <w:r w:rsidR="00751A8D">
        <w:t>я</w:t>
      </w:r>
      <w:r w:rsidR="00A82176">
        <w:t xml:space="preserve"> </w:t>
      </w:r>
      <w:r w:rsidR="00751A8D">
        <w:t>«</w:t>
      </w:r>
      <w:r w:rsidR="00751A8D" w:rsidRPr="00AB7803">
        <w:t>просмотр РД</w:t>
      </w:r>
      <w:r w:rsidR="00751A8D">
        <w:t>».</w:t>
      </w:r>
    </w:p>
    <w:p w:rsidR="009C7782" w:rsidRDefault="009C7782" w:rsidP="009C7782">
      <w:pPr>
        <w:pStyle w:val="ASFKNormal"/>
      </w:pPr>
      <w:r>
        <w:t xml:space="preserve">Для таблиц доступны следующие операции: </w:t>
      </w:r>
    </w:p>
    <w:p w:rsidR="009C7782" w:rsidRDefault="009C7782" w:rsidP="009C7782">
      <w:pPr>
        <w:pStyle w:val="ASFKListmark1"/>
      </w:pPr>
      <w:r>
        <w:t>печать таблицы</w:t>
      </w:r>
      <w:r w:rsidRPr="0064058C">
        <w:t>;</w:t>
      </w:r>
    </w:p>
    <w:p w:rsidR="009C7782" w:rsidRDefault="00751A8D" w:rsidP="009C7782">
      <w:pPr>
        <w:pStyle w:val="ASFKListmark1"/>
      </w:pPr>
      <w:r>
        <w:t>настройка таблицы</w:t>
      </w:r>
      <w:r w:rsidR="009C7782">
        <w:t>.</w:t>
      </w:r>
    </w:p>
    <w:p w:rsidR="009C7782" w:rsidRPr="00CB6A86" w:rsidRDefault="009C7782" w:rsidP="009C7782">
      <w:pPr>
        <w:pStyle w:val="41"/>
      </w:pPr>
      <w:r>
        <w:t>Экранная форма документа</w:t>
      </w:r>
    </w:p>
    <w:p w:rsidR="00E95717" w:rsidRDefault="00A27E1D" w:rsidP="009C7782">
      <w:pPr>
        <w:pStyle w:val="ASFKNormal"/>
      </w:pPr>
      <w:r w:rsidRPr="00A82176">
        <w:t>ЭФ документа «Информация из РД» представлена на рисунке</w:t>
      </w:r>
      <w:r w:rsidR="00BA6CF1">
        <w:t> </w:t>
      </w:r>
      <w:r w:rsidRPr="00A82176">
        <w:fldChar w:fldCharType="begin"/>
      </w:r>
      <w:r w:rsidRPr="00A82176">
        <w:instrText xml:space="preserve"> REF _Ref355631692 \h  \* MERGEFORMAT </w:instrText>
      </w:r>
      <w:r w:rsidRPr="00A82176">
        <w:fldChar w:fldCharType="separate"/>
      </w:r>
      <w:r w:rsidR="00304D7D">
        <w:t>51</w:t>
      </w:r>
      <w:r w:rsidRPr="00A82176">
        <w:fldChar w:fldCharType="end"/>
      </w:r>
      <w:r w:rsidRPr="00A82176">
        <w:t>.</w:t>
      </w:r>
      <w:r>
        <w:t xml:space="preserve"> </w:t>
      </w:r>
    </w:p>
    <w:p w:rsidR="00E95717" w:rsidRDefault="00E95717" w:rsidP="00E95717">
      <w:pPr>
        <w:pStyle w:val="ASFKNormal"/>
      </w:pPr>
      <w:r>
        <w:t>На визуальной форме документа размещены две вложенные таблицы: «Ра</w:t>
      </w:r>
      <w:r w:rsidRPr="00403472">
        <w:t>с</w:t>
      </w:r>
      <w:r>
        <w:t>четные д</w:t>
      </w:r>
      <w:r w:rsidRPr="00E95717">
        <w:t>о</w:t>
      </w:r>
      <w:r>
        <w:t>кументы» и «Расшифровка по КБК», кот</w:t>
      </w:r>
      <w:r w:rsidRPr="00024120">
        <w:t>о</w:t>
      </w:r>
      <w:r>
        <w:t>рые находятся в отношении один ко многим (</w:t>
      </w:r>
      <w:r w:rsidRPr="0023066C">
        <w:rPr>
          <w:lang w:val="en-US"/>
        </w:rPr>
        <w:t>master</w:t>
      </w:r>
      <w:r w:rsidRPr="0025512D">
        <w:t>-</w:t>
      </w:r>
      <w:r w:rsidRPr="0023066C">
        <w:rPr>
          <w:lang w:val="en-US"/>
        </w:rPr>
        <w:t>detail</w:t>
      </w:r>
      <w:r>
        <w:t>)</w:t>
      </w:r>
      <w:r w:rsidRPr="00750D0E">
        <w:t xml:space="preserve">. </w:t>
      </w:r>
      <w:r>
        <w:t>При выборе записи из таблицы «Расчетные документы» в таблице «Ра</w:t>
      </w:r>
      <w:r w:rsidRPr="00AA5F46">
        <w:t>с</w:t>
      </w:r>
      <w:r>
        <w:t>ши</w:t>
      </w:r>
      <w:r w:rsidRPr="00E95717">
        <w:t>ф</w:t>
      </w:r>
      <w:r>
        <w:t>ровка по КБК» отображаю</w:t>
      </w:r>
      <w:r w:rsidRPr="00E95717">
        <w:t>т</w:t>
      </w:r>
      <w:r>
        <w:t>ся связанные зап</w:t>
      </w:r>
      <w:r w:rsidRPr="00024120">
        <w:t>и</w:t>
      </w:r>
      <w:r>
        <w:t>си.</w:t>
      </w:r>
    </w:p>
    <w:p w:rsidR="009C7782" w:rsidRPr="00110829" w:rsidRDefault="00304D7D" w:rsidP="009C7782">
      <w:pPr>
        <w:pStyle w:val="ASFKFigure"/>
      </w:pPr>
      <w:r>
        <w:lastRenderedPageBreak/>
        <w:pict>
          <v:shape id="_x0000_i1149" type="#_x0000_t75" style="width:475.5pt;height:468pt">
            <v:imagedata r:id="rId117" o:title="1"/>
          </v:shape>
        </w:pict>
      </w:r>
    </w:p>
    <w:p w:rsidR="009C7782" w:rsidRDefault="00895BE7" w:rsidP="009C7782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2" w:name="_Ref355631692"/>
      <w:bookmarkStart w:id="483" w:name="_Toc79660203"/>
      <w:r w:rsidR="00304D7D">
        <w:rPr>
          <w:noProof/>
        </w:rPr>
        <w:t>51</w:t>
      </w:r>
      <w:bookmarkEnd w:id="482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ЭФ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bookmarkEnd w:id="483"/>
    </w:p>
    <w:p w:rsidR="009C7782" w:rsidRDefault="00F95638" w:rsidP="009C7782">
      <w:pPr>
        <w:pStyle w:val="ASFKNormal"/>
      </w:pPr>
      <w:r>
        <w:t>Перечень</w:t>
      </w:r>
      <w:r w:rsidRPr="000F4C6F">
        <w:t xml:space="preserve"> </w:t>
      </w:r>
      <w:r w:rsidR="009C7782" w:rsidRPr="0064058C">
        <w:t>п</w:t>
      </w:r>
      <w:r w:rsidR="009C7782" w:rsidRPr="003216B1">
        <w:t>о</w:t>
      </w:r>
      <w:r w:rsidR="009C7782" w:rsidRPr="0064058C">
        <w:t xml:space="preserve">лей </w:t>
      </w:r>
      <w:r w:rsidR="009C7782">
        <w:t xml:space="preserve">документа </w:t>
      </w:r>
      <w:r w:rsidR="00FE4397">
        <w:t>«</w:t>
      </w:r>
      <w:r w:rsidR="009C7782">
        <w:t>Информация из РД</w:t>
      </w:r>
      <w:r w:rsidR="00FE4397">
        <w:t>»</w:t>
      </w:r>
      <w:r w:rsidR="009C7782">
        <w:t xml:space="preserve"> </w:t>
      </w:r>
      <w:r>
        <w:t>приведен в таблице</w:t>
      </w:r>
      <w:r w:rsidR="00BA6CF1">
        <w:t> </w:t>
      </w:r>
      <w:r w:rsidR="009C7782">
        <w:fldChar w:fldCharType="begin"/>
      </w:r>
      <w:r w:rsidR="009C7782">
        <w:instrText xml:space="preserve"> REF _Ref355631652 \h  \* MERGEFORMAT </w:instrText>
      </w:r>
      <w:r w:rsidR="009C7782">
        <w:fldChar w:fldCharType="separate"/>
      </w:r>
      <w:r w:rsidR="00304D7D">
        <w:t>25</w:t>
      </w:r>
      <w:r w:rsidR="009C7782">
        <w:fldChar w:fldCharType="end"/>
      </w:r>
      <w:r w:rsidR="009C7782">
        <w:t>.</w:t>
      </w:r>
    </w:p>
    <w:p w:rsidR="009C7782" w:rsidRDefault="002265A9" w:rsidP="009C7782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4" w:name="_Ref355631652"/>
      <w:bookmarkStart w:id="485" w:name="_Toc79660149"/>
      <w:r w:rsidR="00304D7D">
        <w:rPr>
          <w:noProof/>
        </w:rPr>
        <w:t>25</w:t>
      </w:r>
      <w:bookmarkEnd w:id="484"/>
      <w:r>
        <w:rPr>
          <w:noProof/>
        </w:rPr>
        <w:fldChar w:fldCharType="end"/>
      </w:r>
      <w:r w:rsidR="009C7782">
        <w:t xml:space="preserve">. </w:t>
      </w:r>
      <w:r w:rsidR="009C7782" w:rsidRPr="0064058C">
        <w:t xml:space="preserve">Описание полей документа </w:t>
      </w:r>
      <w:r w:rsidR="00FE4397">
        <w:t>«</w:t>
      </w:r>
      <w:r w:rsidR="00A82176" w:rsidRPr="00A82176">
        <w:t>Информация из РД</w:t>
      </w:r>
      <w:r w:rsidR="00FE4397">
        <w:t>»</w:t>
      </w:r>
      <w:bookmarkEnd w:id="4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376"/>
        <w:gridCol w:w="5376"/>
      </w:tblGrid>
      <w:tr w:rsidR="000A40E3" w:rsidRPr="00F610F5" w:rsidTr="00DC36AD">
        <w:trPr>
          <w:trHeight w:val="20"/>
          <w:tblHeader/>
        </w:trPr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33733E">
            <w:pPr>
              <w:pStyle w:val="ASFKTableHead"/>
            </w:pPr>
            <w:r w:rsidRPr="00F610F5">
              <w:t xml:space="preserve">Наименование поля 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F610F5" w:rsidRDefault="000A40E3" w:rsidP="0033733E">
            <w:pPr>
              <w:pStyle w:val="ASFKTableHead"/>
            </w:pPr>
            <w:r w:rsidRPr="00F610F5">
              <w:t>Описание поля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Номер документа/лицевого сч</w:t>
            </w:r>
            <w:r w:rsidRPr="009921BF">
              <w:t>ета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л/с клиента или номер реестра платежей, поступивших минуя счет ТОФК, или номер сводного реестра поступлений и выбытий.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>
              <w:t>При передаче информации в адрес уполномоченного подразделения, удаленного ПБС, удаленного НУБП поле не заполняется.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Дата документа, к которому прилагается информация из расче</w:t>
            </w:r>
            <w:r w:rsidRPr="009921BF">
              <w:t>тных документов.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Расчетных докуме</w:t>
            </w:r>
            <w:r w:rsidRPr="009921BF">
              <w:t>нтов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Количество прилагаемых РД.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F610F5">
              <w:t>Общая сумма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Общая сумма по прилагаемым РД</w:t>
            </w:r>
            <w:r w:rsidRPr="009921BF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lastRenderedPageBreak/>
              <w:t>Метка конфиденциальности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Метка конфиденциальности. Допустимые наименования:</w:t>
            </w:r>
          </w:p>
          <w:p w:rsidR="000A40E3" w:rsidRDefault="000A40E3" w:rsidP="0033733E">
            <w:pPr>
              <w:pStyle w:val="ASFKTableListMark"/>
            </w:pPr>
            <w:r>
              <w:t>0 - не секретно;</w:t>
            </w:r>
          </w:p>
          <w:p w:rsidR="000A40E3" w:rsidRDefault="000A40E3" w:rsidP="0033733E">
            <w:pPr>
              <w:pStyle w:val="ASFKTableListMark"/>
            </w:pPr>
            <w:r>
              <w:t>1 - для служебного пользования;</w:t>
            </w:r>
          </w:p>
          <w:p w:rsidR="000A40E3" w:rsidRDefault="000A40E3" w:rsidP="0033733E">
            <w:pPr>
              <w:pStyle w:val="ASFKTableListMark"/>
            </w:pPr>
            <w:r>
              <w:t>2 - секретно;</w:t>
            </w:r>
          </w:p>
          <w:p w:rsidR="000A40E3" w:rsidRDefault="000A40E3" w:rsidP="0033733E">
            <w:pPr>
              <w:pStyle w:val="ASFKTableListMark"/>
            </w:pPr>
            <w:r>
              <w:t>3 - совершенно секретно.</w:t>
            </w:r>
          </w:p>
          <w:p w:rsidR="000A40E3" w:rsidRPr="00F610F5" w:rsidRDefault="000A40E3" w:rsidP="00DC36AD">
            <w:pPr>
              <w:pStyle w:val="ASFKTablenorm"/>
              <w:ind w:left="57" w:right="57"/>
            </w:pPr>
            <w:r w:rsidRPr="00505A51">
              <w:t>Поле недоступно для редактирования</w:t>
            </w:r>
            <w:r>
              <w:t xml:space="preserve">.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>
              <w:t>Пункт перечня</w:t>
            </w:r>
          </w:p>
        </w:tc>
        <w:tc>
          <w:tcPr>
            <w:tcW w:w="5376" w:type="dxa"/>
            <w:shd w:val="clear" w:color="auto" w:fill="auto"/>
          </w:tcPr>
          <w:p w:rsidR="000A40E3" w:rsidRPr="00F610F5" w:rsidRDefault="000A40E3" w:rsidP="00DC36AD">
            <w:pPr>
              <w:pStyle w:val="ASFKTablenorm"/>
              <w:ind w:left="57" w:right="57"/>
            </w:pPr>
            <w:r w:rsidRPr="00CA11B8">
              <w:t>Указывается пункт перечня, на основании которого документ является конфиденциальным.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>
              <w:t>Вид </w:t>
            </w:r>
            <w:r w:rsidRPr="009921BF">
              <w:t>документа-основания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Вид документа-основания.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Признак принадлежности к пр</w:t>
            </w:r>
            <w:r w:rsidRPr="009921BF">
              <w:t>омежуточному отчёту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Установленный признак указывает на то, что документ прилаг</w:t>
            </w:r>
            <w:r w:rsidRPr="009921BF">
              <w:t>ается к промежуточному отчету (в составе которого идет BD).</w:t>
            </w:r>
          </w:p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Пустое поле указывает на то, что документ прилагается к итог</w:t>
            </w:r>
            <w:r w:rsidRPr="009921BF">
              <w:t>овому отчету.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9E3BC8">
              <w:t xml:space="preserve">Группа полей </w:t>
            </w:r>
            <w:r w:rsidRPr="009921BF">
              <w:t xml:space="preserve">«Расчетные документы» 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платежного поручения.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ИНН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КПП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КПП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 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F610F5">
              <w:t>На визуальной форме отображаем текстовое значение в завис</w:t>
            </w:r>
            <w:r w:rsidRPr="009921BF">
              <w:t>имости от значения поля «Вид платежа (код)»:</w:t>
            </w:r>
          </w:p>
          <w:p w:rsidR="000A40E3" w:rsidRPr="00F610F5" w:rsidRDefault="000A40E3" w:rsidP="0033733E">
            <w:pPr>
              <w:pStyle w:val="ASFKTableListMark"/>
            </w:pPr>
            <w:r w:rsidRPr="00F610F5">
              <w:t>0</w:t>
            </w:r>
            <w:r>
              <w:t xml:space="preserve"> – «</w:t>
            </w:r>
            <w:r w:rsidRPr="00F610F5">
              <w:t>пусто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33733E">
            <w:pPr>
              <w:pStyle w:val="ASFKTableListMark"/>
            </w:pPr>
            <w:r w:rsidRPr="00F610F5">
              <w:t>1</w:t>
            </w:r>
            <w:r>
              <w:t xml:space="preserve"> – «</w:t>
            </w:r>
            <w:r w:rsidRPr="00F610F5">
              <w:t>почтой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33733E">
            <w:pPr>
              <w:pStyle w:val="ASFKTableListMark"/>
            </w:pPr>
            <w:r w:rsidRPr="00F610F5">
              <w:t>2</w:t>
            </w:r>
            <w:r>
              <w:t xml:space="preserve"> – «</w:t>
            </w:r>
            <w:r w:rsidRPr="00F610F5">
              <w:t>телеграфом</w:t>
            </w:r>
            <w:r>
              <w:t>»</w:t>
            </w:r>
            <w:r w:rsidRPr="00F610F5">
              <w:t>;</w:t>
            </w:r>
          </w:p>
          <w:p w:rsidR="000A40E3" w:rsidRPr="00F610F5" w:rsidRDefault="000A40E3" w:rsidP="0033733E">
            <w:pPr>
              <w:pStyle w:val="ASFKTableListMark"/>
            </w:pPr>
            <w:r w:rsidRPr="00F610F5">
              <w:t>3</w:t>
            </w:r>
            <w:r>
              <w:t xml:space="preserve"> – </w:t>
            </w:r>
            <w:r w:rsidRPr="00F51E72">
              <w:rPr>
                <w:rStyle w:val="ASFKReporterror"/>
              </w:rPr>
              <w:t>«электронно»</w:t>
            </w:r>
            <w:r w:rsidRPr="00F610F5">
              <w:t>;</w:t>
            </w:r>
          </w:p>
          <w:p w:rsidR="000A40E3" w:rsidRPr="00F610F5" w:rsidRDefault="000A40E3" w:rsidP="0033733E">
            <w:pPr>
              <w:pStyle w:val="ASFKTableListMark"/>
            </w:pPr>
            <w:r w:rsidRPr="00F610F5">
              <w:t>4</w:t>
            </w:r>
            <w:r>
              <w:t xml:space="preserve"> – «</w:t>
            </w:r>
            <w:r w:rsidRPr="00F610F5">
              <w:t>срочно</w:t>
            </w:r>
            <w:r>
              <w:t>»</w:t>
            </w:r>
            <w:r w:rsidRPr="00F610F5">
              <w:t>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поступления в банк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поступления в банк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списания со счета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списания со счета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Вид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Вид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Порядковый номер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Дата составления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Уникальный идентификатор составителя ЭС.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Расчетный счет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БИК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Наименование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плательщика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плательщика.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Расчетный счет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Расчетный счет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БИК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БИК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Наименование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Корсчет банка получателя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Корсчет банка получателя.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Срок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Срок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Очередность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Очередность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Уникальный идентификатор начисления (Код).</w:t>
            </w:r>
          </w:p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Поле заполняется значением уникального идентификатора начисления при осуществлении платежей в уплату налогов, сборов государственных и муниципальных услуг.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Назначение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Назначение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Статус составителя расчетного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Статус составителя расчетного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бюджетной классификации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по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основания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основания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налогового периода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налогового периода.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номера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номера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Показатель даты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Показатель даты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Тип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Тип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частичного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частичного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Шифр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Шифр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Номер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платежного документа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платежного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остатка платежа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остатка платежа.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Содержание операции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Содержание операции.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Дата выписки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Дата выписки.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Глобальный идентификатор</w:t>
            </w:r>
          </w:p>
        </w:tc>
        <w:tc>
          <w:tcPr>
            <w:tcW w:w="5376" w:type="dxa"/>
            <w:shd w:val="clear" w:color="auto" w:fill="auto"/>
          </w:tcPr>
          <w:p w:rsidR="000A40E3" w:rsidRPr="009921BF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Глобальный уникальный идентификатор документа, присвоенный ТОФК.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Идентификатор контракта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Идентификатор государственного контракта (контракта, договора, соглашения).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 xml:space="preserve">Номер </w:t>
            </w:r>
            <w:r>
              <w:t>КОО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КОО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45A02">
              <w:t>Сумма НДС, итого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7E4212"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9752" w:type="dxa"/>
            <w:gridSpan w:val="2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</w:t>
            </w:r>
            <w:r>
              <w:t>тализация расчётных документов)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КБК</w:t>
            </w:r>
            <w:r w:rsidRPr="00DC36AD">
              <w:rPr>
                <w:rFonts w:eastAsia="Calibri"/>
              </w:rPr>
              <w:tab/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45A02">
              <w:t>Код бюджетной классификации.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lastRenderedPageBreak/>
              <w:t>Тип КБК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Наименование типа КБК.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Сумма документа.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Сумма НДС по документу.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Направление платежа (наименование)</w:t>
            </w:r>
          </w:p>
        </w:tc>
        <w:tc>
          <w:tcPr>
            <w:tcW w:w="5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 xml:space="preserve">Наименование направления платежа. </w:t>
            </w:r>
          </w:p>
          <w:p w:rsidR="000A40E3" w:rsidRPr="00202320" w:rsidRDefault="000A40E3" w:rsidP="00DC36AD">
            <w:pPr>
              <w:pStyle w:val="ASFKTablenorm"/>
              <w:ind w:left="57" w:right="57"/>
            </w:pPr>
            <w:r w:rsidRPr="00202320">
              <w:t>Допустимые значения:</w:t>
            </w:r>
          </w:p>
          <w:p w:rsidR="000A40E3" w:rsidRPr="00202320" w:rsidRDefault="000A40E3" w:rsidP="0033733E">
            <w:pPr>
              <w:pStyle w:val="ASFKTableListMark"/>
            </w:pPr>
            <w:r w:rsidRPr="00202320">
              <w:t>0 - зачисление;</w:t>
            </w:r>
          </w:p>
          <w:p w:rsidR="000A40E3" w:rsidRPr="00202320" w:rsidRDefault="000A40E3" w:rsidP="0033733E">
            <w:pPr>
              <w:pStyle w:val="ASFKTableListMark"/>
            </w:pPr>
            <w:r w:rsidRPr="00202320">
              <w:t>1 - списание.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цели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Код цели.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Номер бюджетного обязательства</w:t>
            </w:r>
          </w:p>
        </w:tc>
        <w:tc>
          <w:tcPr>
            <w:tcW w:w="5376" w:type="dxa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Учетный номер БО, присвоенный в ТОФК.</w:t>
            </w:r>
          </w:p>
          <w:p w:rsidR="000A40E3" w:rsidRPr="00D45A02" w:rsidRDefault="000A40E3" w:rsidP="00DC36AD">
            <w:pPr>
              <w:pStyle w:val="ASFKTablenorm"/>
              <w:ind w:left="57" w:right="57"/>
            </w:pPr>
            <w:r>
              <w:t>Не заполняется в случае отсутствия БО.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Код по ОКТМО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Указывается код в соответствии с ОКТМО.</w:t>
            </w:r>
          </w:p>
        </w:tc>
      </w:tr>
      <w:tr w:rsidR="000A40E3" w:rsidRPr="00F610F5" w:rsidTr="00DC36AD">
        <w:trPr>
          <w:trHeight w:val="20"/>
        </w:trPr>
        <w:tc>
          <w:tcPr>
            <w:tcW w:w="4376" w:type="dxa"/>
            <w:shd w:val="clear" w:color="auto" w:fill="auto"/>
          </w:tcPr>
          <w:p w:rsidR="000A40E3" w:rsidRPr="00DC36AD" w:rsidRDefault="000A40E3" w:rsidP="00DC36AD">
            <w:pPr>
              <w:pStyle w:val="ASFKTablenorm"/>
              <w:ind w:left="57" w:right="57"/>
              <w:rPr>
                <w:rFonts w:eastAsia="Calibri"/>
              </w:rPr>
            </w:pPr>
            <w:r w:rsidRPr="00DC36AD">
              <w:rPr>
                <w:rFonts w:eastAsia="Calibri"/>
              </w:rPr>
              <w:t>Месяц финансирования</w:t>
            </w:r>
          </w:p>
        </w:tc>
        <w:tc>
          <w:tcPr>
            <w:tcW w:w="5376" w:type="dxa"/>
            <w:shd w:val="clear" w:color="auto" w:fill="auto"/>
          </w:tcPr>
          <w:p w:rsidR="000A40E3" w:rsidRPr="00D45A02" w:rsidRDefault="000A40E3" w:rsidP="00DC36AD">
            <w:pPr>
              <w:pStyle w:val="ASFKTablenorm"/>
              <w:ind w:left="57" w:right="57"/>
            </w:pPr>
            <w:r w:rsidRPr="00DC36AD">
              <w:rPr>
                <w:rFonts w:eastAsia="Calibri"/>
              </w:rPr>
              <w:t>Месяц финансирования.</w:t>
            </w:r>
          </w:p>
        </w:tc>
      </w:tr>
    </w:tbl>
    <w:p w:rsidR="000A40E3" w:rsidRPr="007C76C9" w:rsidRDefault="000A40E3" w:rsidP="000A40E3">
      <w:pPr>
        <w:pStyle w:val="ASFKNormal"/>
      </w:pPr>
      <w:r w:rsidRPr="00102E28">
        <w:t>ЭФ документа «</w:t>
      </w:r>
      <w:r>
        <w:t>Информация из РД</w:t>
      </w:r>
      <w:r w:rsidRPr="00102E28">
        <w:t>», закладки «</w:t>
      </w:r>
      <w:r>
        <w:t>Распоряжения о совершении казначейского платежа</w:t>
      </w:r>
      <w:r w:rsidRPr="00102E28">
        <w:t>»</w:t>
      </w:r>
      <w:r>
        <w:t xml:space="preserve"> представлена н</w:t>
      </w:r>
      <w:r w:rsidRPr="007C76C9">
        <w:t>а рисунке</w:t>
      </w:r>
      <w:r w:rsidRPr="0064058C">
        <w:t> </w:t>
      </w:r>
      <w:r>
        <w:fldChar w:fldCharType="begin"/>
      </w:r>
      <w:r>
        <w:instrText xml:space="preserve"> REF _Ref58868991 \h </w:instrText>
      </w:r>
      <w:r>
        <w:fldChar w:fldCharType="separate"/>
      </w:r>
      <w:r w:rsidR="00304D7D">
        <w:rPr>
          <w:noProof/>
        </w:rPr>
        <w:t>52</w:t>
      </w:r>
      <w:r>
        <w:fldChar w:fldCharType="end"/>
      </w:r>
      <w:r w:rsidRPr="007C76C9">
        <w:t>.</w:t>
      </w:r>
    </w:p>
    <w:p w:rsidR="000A40E3" w:rsidRPr="00936363" w:rsidRDefault="00304D7D" w:rsidP="000A40E3">
      <w:pPr>
        <w:pStyle w:val="ASFKFigure"/>
      </w:pPr>
      <w:r>
        <w:pict>
          <v:shape id="_x0000_i1150" type="#_x0000_t75" style="width:475.5pt;height:338.25pt">
            <v:imagedata r:id="rId118" o:title="2"/>
          </v:shape>
        </w:pict>
      </w:r>
    </w:p>
    <w:p w:rsidR="000A40E3" w:rsidRPr="007C76C9" w:rsidRDefault="00895BE7" w:rsidP="000A40E3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486" w:name="_Ref58868991"/>
      <w:bookmarkStart w:id="487" w:name="_Toc58868932"/>
      <w:bookmarkStart w:id="488" w:name="_Toc79660204"/>
      <w:r w:rsidR="00304D7D">
        <w:rPr>
          <w:noProof/>
        </w:rPr>
        <w:t>52</w:t>
      </w:r>
      <w:bookmarkEnd w:id="486"/>
      <w:r>
        <w:rPr>
          <w:noProof/>
        </w:rPr>
        <w:fldChar w:fldCharType="end"/>
      </w:r>
      <w:r w:rsidR="000A40E3" w:rsidRPr="007C76C9">
        <w:t xml:space="preserve">. ЭФ документа </w:t>
      </w:r>
      <w:r w:rsidR="000A40E3">
        <w:t>«</w:t>
      </w:r>
      <w:r w:rsidR="000A40E3" w:rsidRPr="00CA237B">
        <w:t xml:space="preserve"> </w:t>
      </w:r>
      <w:r w:rsidR="000A40E3">
        <w:t>Информация из РД», закладки «Распоряжения о совершении казначейского платежа»</w:t>
      </w:r>
      <w:bookmarkEnd w:id="487"/>
      <w:bookmarkEnd w:id="488"/>
    </w:p>
    <w:p w:rsidR="000A40E3" w:rsidRPr="007C76C9" w:rsidRDefault="000A40E3" w:rsidP="000A40E3">
      <w:pPr>
        <w:pStyle w:val="ASFKNormal"/>
      </w:pPr>
      <w:r w:rsidRPr="007C76C9">
        <w:t xml:space="preserve">Перечень полей закладки </w:t>
      </w:r>
      <w:r>
        <w:t>«Распоряжения о совершении казначейского платежа»</w:t>
      </w:r>
      <w:r w:rsidRPr="007C76C9">
        <w:t xml:space="preserve"> документа </w:t>
      </w:r>
      <w:r>
        <w:t>«Информация из РД»</w:t>
      </w:r>
      <w:r w:rsidRPr="007C76C9">
        <w:t xml:space="preserve"> представлены </w:t>
      </w:r>
      <w:r>
        <w:t>в таблице </w:t>
      </w:r>
      <w:r>
        <w:fldChar w:fldCharType="begin"/>
      </w:r>
      <w:r>
        <w:instrText xml:space="preserve"> REF _Ref58868992 \h </w:instrText>
      </w:r>
      <w:r>
        <w:fldChar w:fldCharType="separate"/>
      </w:r>
      <w:r w:rsidR="00304D7D">
        <w:rPr>
          <w:noProof/>
        </w:rPr>
        <w:t>26</w:t>
      </w:r>
      <w:r>
        <w:fldChar w:fldCharType="end"/>
      </w:r>
      <w:r w:rsidRPr="007C76C9">
        <w:t>.</w:t>
      </w:r>
    </w:p>
    <w:p w:rsidR="000A40E3" w:rsidRDefault="000A40E3" w:rsidP="000A40E3">
      <w:pPr>
        <w:pStyle w:val="ASFKNameTable"/>
      </w:pPr>
      <w:r>
        <w:rPr>
          <w:noProof/>
        </w:rPr>
        <w:lastRenderedPageBreak/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89" w:name="_Ref58868992"/>
      <w:bookmarkStart w:id="490" w:name="_Toc58868709"/>
      <w:bookmarkStart w:id="491" w:name="_Toc79660150"/>
      <w:r w:rsidR="00304D7D">
        <w:rPr>
          <w:noProof/>
        </w:rPr>
        <w:t>26</w:t>
      </w:r>
      <w:bookmarkEnd w:id="489"/>
      <w:r>
        <w:rPr>
          <w:noProof/>
        </w:rPr>
        <w:fldChar w:fldCharType="end"/>
      </w:r>
      <w:r w:rsidRPr="007C76C9">
        <w:t xml:space="preserve">. Описание полей документа </w:t>
      </w:r>
      <w:r>
        <w:t>«Информация из РД», закладки «Распоряжения о совершении казначейского платежа»</w:t>
      </w:r>
      <w:bookmarkEnd w:id="490"/>
      <w:bookmarkEnd w:id="4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56"/>
        <w:gridCol w:w="7296"/>
      </w:tblGrid>
      <w:tr w:rsidR="000A40E3" w:rsidRPr="00116AA3" w:rsidTr="00DC36AD">
        <w:trPr>
          <w:tblHeader/>
        </w:trPr>
        <w:tc>
          <w:tcPr>
            <w:tcW w:w="125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33733E">
            <w:pPr>
              <w:pStyle w:val="ASFKTableHead"/>
            </w:pPr>
            <w:r w:rsidRPr="00116AA3">
              <w:t>Наименование поля</w:t>
            </w:r>
          </w:p>
        </w:tc>
        <w:tc>
          <w:tcPr>
            <w:tcW w:w="37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A40E3" w:rsidRPr="00116AA3" w:rsidRDefault="000A40E3" w:rsidP="0033733E">
            <w:pPr>
              <w:pStyle w:val="ASFKTableHead"/>
            </w:pPr>
            <w:r w:rsidRPr="00116AA3">
              <w:t>Описание поля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Номер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номер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 xml:space="preserve">Заполняется </w:t>
            </w:r>
            <w:r>
              <w:t>при формировании соответствующи</w:t>
            </w:r>
            <w:r w:rsidRPr="003F53EC">
              <w:t>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составления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Дата исполнения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дата исполнения распоряжения.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сумма платежа в валюте.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C45FBB">
              <w:t>Заполняется при формировании соответствующими данными документа «Поручение о перечислении на счет» и документа,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Аналитический код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а</w:t>
            </w:r>
            <w:r w:rsidRPr="004B784C">
              <w:t>налитический код, код источника поступлений (код направле</w:t>
            </w:r>
            <w:r>
              <w:t>ния расходования), идентификаци</w:t>
            </w:r>
            <w:r w:rsidRPr="004B784C">
              <w:t>онный код поступлений (выплат)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3F53EC">
              <w:t>Заполняется при формировании соответствующими данными документа «Поручение о перечислении на счет»</w:t>
            </w:r>
            <w:r>
              <w:t xml:space="preserve">. </w:t>
            </w:r>
            <w:r w:rsidRPr="004B784C">
              <w:t>При формировании на основании   документа «Требование получателя платежа»</w:t>
            </w:r>
            <w:r>
              <w:t>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Наименование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наименование плательщика.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4B784C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ИНН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8C6B12">
              <w:t>дентификационный номер налогоплательщика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фактического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8C6B12">
              <w:t>од причины постановки на учет в налоговом органе - фактического плательщика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ТОФК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8C6B12">
              <w:t>анковский идентификационный код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>
              <w:t>ЕКС плательщика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5E030E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ИНН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и</w:t>
            </w:r>
            <w:r w:rsidRPr="002C0490">
              <w:t>дентификационный номер налогоплательщика -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КПП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причины постановки на учет в налоговом органе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К/с банка/ЕКС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омер счета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Банк/ТОФК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н</w:t>
            </w:r>
            <w:r w:rsidRPr="002C0490">
              <w:t>аименование обслуживающей организации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БИК банка/ТОФК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б</w:t>
            </w:r>
            <w:r w:rsidRPr="002C0490">
              <w:t>анковский идентификационный код обслуживающей орга</w:t>
            </w:r>
            <w:r>
              <w:t>н</w:t>
            </w:r>
            <w:r w:rsidRPr="002C0490">
              <w:t>изации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Счет получателя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номер счета получателя средств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ФАИП (КМИ)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объекта по федеральной адресной инвестиционной программе (мероприятия по информатизации)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Указывается к</w:t>
            </w:r>
            <w:r w:rsidRPr="002C0490">
              <w:t>од классификации доходов бюджетов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 w:rsidRPr="002C0490">
              <w:t>Указывается код по Общероссийскому классификатору территорий муниципальных образований получателя</w:t>
            </w:r>
            <w:r>
              <w:t>.</w:t>
            </w:r>
          </w:p>
          <w:p w:rsidR="000A40E3" w:rsidRPr="00116AA3" w:rsidRDefault="000A40E3" w:rsidP="00DC36AD">
            <w:pPr>
              <w:pStyle w:val="ASFKTablenorm"/>
              <w:ind w:left="57" w:right="57"/>
            </w:pPr>
            <w:r w:rsidRPr="008C6B12">
              <w:t>Заполняется при формировании соо</w:t>
            </w:r>
            <w:r>
              <w:t xml:space="preserve">тветствующими данными документа </w:t>
            </w:r>
            <w:r w:rsidRPr="008C6B12">
              <w:t>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5000" w:type="pct"/>
            <w:gridSpan w:val="2"/>
            <w:shd w:val="clear" w:color="auto" w:fill="auto"/>
          </w:tcPr>
          <w:p w:rsidR="000A40E3" w:rsidRPr="00116AA3" w:rsidRDefault="000A40E3" w:rsidP="00DC36AD">
            <w:pPr>
              <w:pStyle w:val="ASFKTablenorm"/>
              <w:ind w:left="57" w:right="57"/>
            </w:pPr>
            <w:r w:rsidRPr="00D45A02">
              <w:t>Группа полей «Расшифровка по КБК</w:t>
            </w:r>
            <w:r>
              <w:t>»</w:t>
            </w:r>
            <w:r w:rsidRPr="00D45A02">
              <w:t xml:space="preserve"> (детализация </w:t>
            </w:r>
            <w:r>
              <w:t>распоряжений</w:t>
            </w:r>
            <w:r w:rsidRPr="00D45A02">
              <w:t>)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БК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КБК в соответствии с действующими Указаниями по 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 xml:space="preserve">Заполняется при формировании соответствующими данными документа «Поручение о перечислении на счет», документа «Требование </w:t>
            </w:r>
            <w:r w:rsidRPr="001F6C99">
              <w:lastRenderedPageBreak/>
              <w:t>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lastRenderedPageBreak/>
              <w:t>Тип КБК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Тип КБК (название)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цели (аналитический 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Номер бюджетного обязательства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у</w:t>
            </w:r>
            <w:r w:rsidRPr="00BA3C75">
              <w:t>четный номер БО, присвоенный в ТОФК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Код по ОКТМО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BA3C75">
              <w:t>Указывается код в соответствии с ОКТМО</w:t>
            </w:r>
            <w:r>
              <w:t>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Сумма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>
              <w:t>Указывается сумма по КБК.</w:t>
            </w:r>
          </w:p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(код)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Направление платежа (наименование)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  <w:tr w:rsidR="000A40E3" w:rsidRPr="00116AA3" w:rsidTr="00DC36AD">
        <w:tc>
          <w:tcPr>
            <w:tcW w:w="1259" w:type="pct"/>
            <w:shd w:val="clear" w:color="auto" w:fill="auto"/>
          </w:tcPr>
          <w:p w:rsidR="000A40E3" w:rsidRDefault="000A40E3" w:rsidP="00DC36AD">
            <w:pPr>
              <w:pStyle w:val="ASFKTablenorm"/>
              <w:ind w:left="57" w:right="57"/>
            </w:pPr>
            <w:r>
              <w:t>Резервное поле</w:t>
            </w:r>
          </w:p>
        </w:tc>
        <w:tc>
          <w:tcPr>
            <w:tcW w:w="3741" w:type="pct"/>
            <w:shd w:val="clear" w:color="auto" w:fill="auto"/>
          </w:tcPr>
          <w:p w:rsidR="000A40E3" w:rsidRDefault="000A40E3" w:rsidP="00DC36AD">
            <w:pPr>
              <w:spacing w:before="60" w:after="60"/>
              <w:ind w:left="57" w:right="57" w:firstLine="0"/>
            </w:pPr>
            <w:r w:rsidRPr="001F6C99">
              <w:t>Заполняется при формировании соответствующими данными документа «Поручение о перечислении на счет», документа «Требование получателя платежа».</w:t>
            </w:r>
          </w:p>
        </w:tc>
      </w:tr>
    </w:tbl>
    <w:p w:rsidR="00336C8A" w:rsidRPr="00336C8A" w:rsidRDefault="00336C8A" w:rsidP="00336C8A">
      <w:pPr>
        <w:pStyle w:val="21"/>
      </w:pPr>
      <w:bookmarkStart w:id="492" w:name="_Toc257977622"/>
      <w:bookmarkStart w:id="493" w:name="_Toc406667933"/>
      <w:bookmarkStart w:id="494" w:name="_Toc420937190"/>
      <w:bookmarkStart w:id="495" w:name="_Toc247608944"/>
      <w:bookmarkStart w:id="496" w:name="_Toc248062673"/>
      <w:bookmarkStart w:id="497" w:name="_Toc247608945"/>
      <w:bookmarkStart w:id="498" w:name="_Toc248062674"/>
      <w:bookmarkStart w:id="499" w:name="_Ref299370839"/>
      <w:bookmarkStart w:id="500" w:name="_Toc300216237"/>
      <w:bookmarkStart w:id="501" w:name="_Ref312934497"/>
      <w:bookmarkStart w:id="502" w:name="_Ref386124844"/>
      <w:bookmarkStart w:id="503" w:name="_Toc387859041"/>
      <w:bookmarkStart w:id="504" w:name="_Toc410283301"/>
      <w:bookmarkStart w:id="505" w:name="_Toc422329589"/>
      <w:bookmarkStart w:id="506" w:name="_Toc396916180"/>
      <w:bookmarkStart w:id="507" w:name="_Ref396917000"/>
      <w:bookmarkStart w:id="508" w:name="_Ref396924103"/>
      <w:bookmarkStart w:id="509" w:name="_Toc79660118"/>
      <w:r w:rsidRPr="00336C8A">
        <w:t xml:space="preserve">Группа документов </w:t>
      </w:r>
      <w:r w:rsidR="00FE4397">
        <w:t>«</w:t>
      </w:r>
      <w:r w:rsidRPr="00336C8A">
        <w:t>Произвольные</w:t>
      </w:r>
      <w:r w:rsidR="00FE4397">
        <w:t>»</w:t>
      </w:r>
      <w:bookmarkEnd w:id="492"/>
      <w:bookmarkEnd w:id="493"/>
      <w:bookmarkEnd w:id="494"/>
      <w:bookmarkEnd w:id="509"/>
      <w:r w:rsidRPr="00336C8A">
        <w:t xml:space="preserve"> </w:t>
      </w:r>
      <w:bookmarkEnd w:id="495"/>
      <w:bookmarkEnd w:id="496"/>
    </w:p>
    <w:p w:rsidR="00336C8A" w:rsidRPr="00336C8A" w:rsidRDefault="00336C8A" w:rsidP="00336C8A">
      <w:pPr>
        <w:pStyle w:val="32"/>
      </w:pPr>
      <w:bookmarkStart w:id="510" w:name="_Ref299370108"/>
      <w:bookmarkStart w:id="511" w:name="_Ref312934790"/>
      <w:bookmarkStart w:id="512" w:name="_Ref386134033"/>
      <w:bookmarkStart w:id="513" w:name="_Toc406667935"/>
      <w:bookmarkStart w:id="514" w:name="_Toc420937191"/>
      <w:bookmarkStart w:id="515" w:name="_Toc79660119"/>
      <w:r w:rsidRPr="00336C8A">
        <w:t>Информационное сообщение</w:t>
      </w:r>
      <w:bookmarkEnd w:id="510"/>
      <w:bookmarkEnd w:id="511"/>
      <w:bookmarkEnd w:id="512"/>
      <w:bookmarkEnd w:id="513"/>
      <w:bookmarkEnd w:id="514"/>
      <w:bookmarkEnd w:id="515"/>
    </w:p>
    <w:bookmarkEnd w:id="497"/>
    <w:bookmarkEnd w:id="498"/>
    <w:bookmarkEnd w:id="499"/>
    <w:bookmarkEnd w:id="500"/>
    <w:bookmarkEnd w:id="501"/>
    <w:bookmarkEnd w:id="502"/>
    <w:bookmarkEnd w:id="503"/>
    <w:bookmarkEnd w:id="504"/>
    <w:bookmarkEnd w:id="505"/>
    <w:p w:rsidR="00724BF6" w:rsidRPr="00AB7803" w:rsidRDefault="00724BF6" w:rsidP="00724BF6">
      <w:pPr>
        <w:pStyle w:val="ASFKNormal"/>
      </w:pPr>
      <w:r w:rsidRPr="00B647E4">
        <w:t xml:space="preserve">Документ </w:t>
      </w:r>
      <w:r w:rsidR="00FE4397">
        <w:t>«</w:t>
      </w:r>
      <w:r w:rsidRPr="00B647E4">
        <w:t>Информационное сообщение</w:t>
      </w:r>
      <w:r w:rsidR="00FE4397">
        <w:t>»</w:t>
      </w:r>
      <w:r w:rsidRPr="00B647E4">
        <w:t xml:space="preserve"> предназначен для доставки писем и иных с</w:t>
      </w:r>
      <w:r w:rsidRPr="00724BF6">
        <w:t>о</w:t>
      </w:r>
      <w:r w:rsidRPr="00B647E4">
        <w:t>общений в виде приложенных файлов в АСФК</w:t>
      </w:r>
      <w:r w:rsidRPr="00AB7803">
        <w:t>.</w:t>
      </w:r>
    </w:p>
    <w:p w:rsidR="00724BF6" w:rsidRPr="00AB7803" w:rsidRDefault="00724BF6" w:rsidP="00724BF6">
      <w:pPr>
        <w:pStyle w:val="ASFKNormal"/>
      </w:pPr>
      <w:r w:rsidRPr="00AB7803">
        <w:t>Информационн</w:t>
      </w:r>
      <w:r>
        <w:t>о</w:t>
      </w:r>
      <w:r w:rsidRPr="00AB7803">
        <w:t>е сообщени</w:t>
      </w:r>
      <w:r>
        <w:t>е формируе</w:t>
      </w:r>
      <w:r w:rsidRPr="00AB7803">
        <w:t xml:space="preserve">тся в учетной системе </w:t>
      </w:r>
      <w:r>
        <w:t>МОУ</w:t>
      </w:r>
      <w:r w:rsidRPr="00AB7803">
        <w:t xml:space="preserve"> или УФК и дов</w:t>
      </w:r>
      <w:r w:rsidRPr="00724BF6">
        <w:t>о</w:t>
      </w:r>
      <w:r>
        <w:t>ди</w:t>
      </w:r>
      <w:r w:rsidRPr="00AB7803">
        <w:t>тся через УФК и ОФК до остальных УБП.</w:t>
      </w:r>
    </w:p>
    <w:p w:rsidR="00724BF6" w:rsidRDefault="00724BF6" w:rsidP="00724BF6">
      <w:pPr>
        <w:pStyle w:val="ASFKNormal"/>
      </w:pPr>
      <w:r w:rsidRPr="00AB7803">
        <w:t xml:space="preserve">Документ доставляется из </w:t>
      </w:r>
      <w:r w:rsidRPr="005D65AD">
        <w:t>OEBS</w:t>
      </w:r>
      <w:r w:rsidRPr="00AB7803">
        <w:t xml:space="preserve"> в СУФД со статусом </w:t>
      </w:r>
      <w:r w:rsidR="00FE4397">
        <w:t>«</w:t>
      </w:r>
      <w:r w:rsidRPr="00AB7803">
        <w:t>003</w:t>
      </w:r>
      <w:r w:rsidR="00FE4397">
        <w:t>»</w:t>
      </w:r>
      <w:r w:rsidRPr="00AB7803">
        <w:t xml:space="preserve"> (Зарегистрировано) или </w:t>
      </w:r>
      <w:r w:rsidR="00FE4397">
        <w:t>«</w:t>
      </w:r>
      <w:r w:rsidRPr="00AB7803">
        <w:t>004</w:t>
      </w:r>
      <w:r w:rsidR="00FE4397">
        <w:t>»</w:t>
      </w:r>
      <w:r w:rsidRPr="00AB7803">
        <w:t xml:space="preserve"> (Проведено). Статус в дальнейшем не меняется.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входящими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перейти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Информацио</w:t>
      </w:r>
      <w:r w:rsidRPr="00724BF6">
        <w:t>н</w:t>
      </w:r>
      <w:r w:rsidRPr="00E157BE">
        <w:lastRenderedPageBreak/>
        <w:t>ное сообщение</w:t>
      </w:r>
      <w:r>
        <w:t xml:space="preserve"> (входящие)</w:t>
      </w:r>
      <w:r w:rsidR="00FE4397">
        <w:t>»</w:t>
      </w:r>
      <w:r w:rsidRPr="00E157BE">
        <w:t>. Откроется ЭФ списка документов, представленная на р</w:t>
      </w:r>
      <w:r w:rsidRPr="005A1CCA">
        <w:t>и</w:t>
      </w:r>
      <w:r w:rsidRPr="00E157BE">
        <w:t>сунке</w:t>
      </w:r>
      <w:r w:rsidR="00BA6CF1">
        <w:t> </w:t>
      </w:r>
      <w:r w:rsidRPr="0064058C">
        <w:fldChar w:fldCharType="begin"/>
      </w:r>
      <w:r w:rsidRPr="0064058C">
        <w:instrText xml:space="preserve"> REF _Ref245812088 \h  \* MERGEFORMAT </w:instrText>
      </w:r>
      <w:r w:rsidRPr="0064058C">
        <w:fldChar w:fldCharType="separate"/>
      </w:r>
      <w:r w:rsidR="00304D7D">
        <w:t>53</w:t>
      </w:r>
      <w:r w:rsidRPr="0064058C">
        <w:fldChar w:fldCharType="end"/>
      </w:r>
      <w:r w:rsidRPr="0064058C">
        <w:t>.</w:t>
      </w:r>
    </w:p>
    <w:p w:rsidR="00724BF6" w:rsidRPr="00E157BE" w:rsidRDefault="00724BF6" w:rsidP="00724BF6">
      <w:pPr>
        <w:pStyle w:val="ASFKNormal"/>
      </w:pPr>
      <w:r w:rsidRPr="00E157BE">
        <w:t xml:space="preserve">Для работы с </w:t>
      </w:r>
      <w:r>
        <w:t xml:space="preserve">исходящими </w:t>
      </w:r>
      <w:r w:rsidRPr="00E157BE">
        <w:t xml:space="preserve">документами </w:t>
      </w:r>
      <w:r w:rsidR="00FE4397">
        <w:t>«</w:t>
      </w:r>
      <w:r w:rsidRPr="00E157BE">
        <w:t>Информационное сообщение</w:t>
      </w:r>
      <w:r w:rsidR="00FE4397">
        <w:t>»</w:t>
      </w:r>
      <w:r w:rsidRPr="00E157BE">
        <w:t xml:space="preserve"> следует пере</w:t>
      </w:r>
      <w:r w:rsidRPr="00724BF6">
        <w:t>й</w:t>
      </w:r>
      <w:r w:rsidRPr="00E157BE">
        <w:t xml:space="preserve">ти в пункт меню </w:t>
      </w:r>
      <w:r w:rsidR="00FE4397">
        <w:t>«</w:t>
      </w:r>
      <w:r w:rsidRPr="00E157BE">
        <w:t>Документы</w:t>
      </w:r>
      <w:r>
        <w:t xml:space="preserve"> – </w:t>
      </w:r>
      <w:r w:rsidRPr="00E157BE">
        <w:t>Произвольные</w:t>
      </w:r>
      <w:r>
        <w:t xml:space="preserve"> – </w:t>
      </w:r>
      <w:r w:rsidRPr="00E157BE">
        <w:t>Информационные сообщения</w:t>
      </w:r>
      <w:r>
        <w:t xml:space="preserve"> – </w:t>
      </w:r>
      <w:r w:rsidRPr="00E157BE">
        <w:t>Информац</w:t>
      </w:r>
      <w:r w:rsidRPr="00724BF6">
        <w:t>и</w:t>
      </w:r>
      <w:r w:rsidRPr="00E157BE">
        <w:t>онное сообщение</w:t>
      </w:r>
      <w:r>
        <w:t xml:space="preserve"> (исходящие)</w:t>
      </w:r>
      <w:r w:rsidR="00FE4397">
        <w:t>»</w:t>
      </w:r>
      <w:r w:rsidRPr="00E157BE">
        <w:t>.</w:t>
      </w:r>
      <w:r>
        <w:t xml:space="preserve"> </w:t>
      </w:r>
    </w:p>
    <w:p w:rsidR="00724BF6" w:rsidRPr="00B8247E" w:rsidRDefault="00304D7D" w:rsidP="00724BF6">
      <w:pPr>
        <w:pStyle w:val="ASFKFigure"/>
      </w:pPr>
      <w:r>
        <w:pict>
          <v:shape id="_x0000_i1151" type="#_x0000_t75" style="width:482.25pt;height:223.5pt">
            <v:imagedata r:id="rId119" o:title="0"/>
          </v:shape>
        </w:pict>
      </w:r>
    </w:p>
    <w:p w:rsidR="00724BF6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6" w:name="_Ref245812088"/>
      <w:bookmarkStart w:id="517" w:name="_Toc79660205"/>
      <w:r w:rsidR="00304D7D">
        <w:rPr>
          <w:noProof/>
        </w:rPr>
        <w:t>53</w:t>
      </w:r>
      <w:bookmarkEnd w:id="516"/>
      <w:r>
        <w:rPr>
          <w:noProof/>
        </w:rPr>
        <w:fldChar w:fldCharType="end"/>
      </w:r>
      <w:r w:rsidR="00724BF6" w:rsidRPr="0064058C">
        <w:t xml:space="preserve">. ЭФ списка документов </w:t>
      </w:r>
      <w:r w:rsidR="00FE4397">
        <w:t>«</w:t>
      </w:r>
      <w:r w:rsidR="00724BF6" w:rsidRPr="0064058C">
        <w:t xml:space="preserve">Информационное </w:t>
      </w:r>
      <w:r w:rsidR="00724BF6" w:rsidRPr="00821226">
        <w:t>сообщение</w:t>
      </w:r>
      <w:r w:rsidR="00724BF6">
        <w:t xml:space="preserve"> (входящие)</w:t>
      </w:r>
      <w:r w:rsidR="00FE4397">
        <w:t>»</w:t>
      </w:r>
      <w:bookmarkEnd w:id="517"/>
    </w:p>
    <w:p w:rsidR="00724BF6" w:rsidRPr="00345377" w:rsidRDefault="00724BF6" w:rsidP="00724BF6">
      <w:pPr>
        <w:pStyle w:val="41"/>
      </w:pPr>
      <w:r w:rsidRPr="00345377">
        <w:t>Доступные операции</w:t>
      </w:r>
    </w:p>
    <w:p w:rsidR="00724BF6" w:rsidRPr="0064058C" w:rsidRDefault="00724BF6" w:rsidP="00724BF6">
      <w:pPr>
        <w:pStyle w:val="ASFKNormal"/>
      </w:pPr>
      <w:r w:rsidRPr="0064058C">
        <w:t xml:space="preserve">На АРМ </w:t>
      </w:r>
      <w:r w:rsidR="00336C8A">
        <w:t>УП</w:t>
      </w:r>
      <w:r w:rsidRPr="0064058C">
        <w:t xml:space="preserve"> доступны следующие операции над </w:t>
      </w:r>
      <w:r w:rsidR="008B1255">
        <w:t>документом</w:t>
      </w:r>
      <w:r w:rsidRPr="0064058C">
        <w:t>:</w:t>
      </w:r>
    </w:p>
    <w:p w:rsidR="00336C8A" w:rsidRPr="00821226" w:rsidRDefault="00336C8A" w:rsidP="00336C8A">
      <w:pPr>
        <w:pStyle w:val="ASFKListmark1"/>
      </w:pPr>
      <w:r w:rsidRPr="00821226">
        <w:t>Для входящих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просмотр;</w:t>
      </w:r>
    </w:p>
    <w:p w:rsidR="00336C8A" w:rsidRPr="00821226" w:rsidRDefault="00336C8A" w:rsidP="00336C8A">
      <w:pPr>
        <w:pStyle w:val="ASFKListmark2"/>
      </w:pPr>
      <w:r w:rsidRPr="00821226">
        <w:t xml:space="preserve">проверка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</w:t>
      </w:r>
      <w:r>
        <w:t>;</w:t>
      </w:r>
    </w:p>
    <w:p w:rsidR="00336C8A" w:rsidRDefault="00336C8A" w:rsidP="00336C8A">
      <w:pPr>
        <w:pStyle w:val="ASFKListmark2"/>
      </w:pPr>
      <w:r>
        <w:t>экспорт;</w:t>
      </w:r>
    </w:p>
    <w:p w:rsidR="00336C8A" w:rsidRDefault="00336C8A" w:rsidP="00336C8A">
      <w:pPr>
        <w:pStyle w:val="ASFKListmark2"/>
      </w:pPr>
      <w:r>
        <w:t>отказ и отмена регистрации;</w:t>
      </w:r>
    </w:p>
    <w:p w:rsidR="00336C8A" w:rsidRPr="00821226" w:rsidRDefault="00336C8A" w:rsidP="00336C8A">
      <w:pPr>
        <w:pStyle w:val="ASFKListmark2"/>
      </w:pPr>
      <w:r>
        <w:t>исполнение</w:t>
      </w:r>
      <w:r w:rsidRPr="00821226">
        <w:t>.</w:t>
      </w:r>
    </w:p>
    <w:p w:rsidR="00336C8A" w:rsidRPr="00821226" w:rsidRDefault="00336C8A" w:rsidP="00336C8A">
      <w:pPr>
        <w:pStyle w:val="ASFKListmark1"/>
      </w:pPr>
      <w:r w:rsidRPr="00821226">
        <w:t>Для исходящих д</w:t>
      </w:r>
      <w:r w:rsidRPr="009C31AF">
        <w:t>о</w:t>
      </w:r>
      <w:r w:rsidRPr="00821226">
        <w:t>кументов:</w:t>
      </w:r>
    </w:p>
    <w:p w:rsidR="00336C8A" w:rsidRPr="00821226" w:rsidRDefault="00336C8A" w:rsidP="00336C8A">
      <w:pPr>
        <w:pStyle w:val="ASFKListmark2"/>
      </w:pPr>
      <w:r w:rsidRPr="00821226">
        <w:t>ввод вру</w:t>
      </w:r>
      <w:r w:rsidRPr="009C31AF">
        <w:t>ч</w:t>
      </w:r>
      <w:r w:rsidRPr="00821226">
        <w:t>ную;</w:t>
      </w:r>
    </w:p>
    <w:p w:rsidR="00336C8A" w:rsidRPr="00821226" w:rsidRDefault="00336C8A" w:rsidP="00336C8A">
      <w:pPr>
        <w:pStyle w:val="ASFKListmark2"/>
      </w:pPr>
      <w:r w:rsidRPr="00821226">
        <w:t>документарный ко</w:t>
      </w:r>
      <w:r w:rsidRPr="009C31AF">
        <w:t>н</w:t>
      </w:r>
      <w:r w:rsidRPr="00821226">
        <w:t>троль;</w:t>
      </w:r>
    </w:p>
    <w:p w:rsidR="00336C8A" w:rsidRDefault="00336C8A" w:rsidP="00336C8A">
      <w:pPr>
        <w:pStyle w:val="ASFKListmark2"/>
      </w:pPr>
      <w:r w:rsidRPr="00821226">
        <w:t>просмотр и редактир</w:t>
      </w:r>
      <w:r w:rsidRPr="009C31AF">
        <w:t>о</w:t>
      </w:r>
      <w:r w:rsidRPr="00821226">
        <w:t>вание;</w:t>
      </w:r>
    </w:p>
    <w:p w:rsidR="00336C8A" w:rsidRPr="00821226" w:rsidRDefault="00336C8A" w:rsidP="00336C8A">
      <w:pPr>
        <w:pStyle w:val="ASFKListmark2"/>
      </w:pPr>
      <w:r>
        <w:t>копирование;</w:t>
      </w:r>
    </w:p>
    <w:p w:rsidR="00336C8A" w:rsidRPr="00821226" w:rsidRDefault="00336C8A" w:rsidP="00336C8A">
      <w:pPr>
        <w:pStyle w:val="ASFKListmark2"/>
      </w:pPr>
      <w:r w:rsidRPr="00821226">
        <w:t>отмена и удаление документа;</w:t>
      </w:r>
    </w:p>
    <w:p w:rsidR="00336C8A" w:rsidRPr="00821226" w:rsidRDefault="00336C8A" w:rsidP="00336C8A">
      <w:pPr>
        <w:pStyle w:val="ASFKListmark2"/>
      </w:pPr>
      <w:r w:rsidRPr="00821226">
        <w:t>подписание</w:t>
      </w:r>
      <w:r>
        <w:t>, проверка и удаление</w:t>
      </w:r>
      <w:r w:rsidRPr="00821226">
        <w:t xml:space="preserve"> </w:t>
      </w:r>
      <w:r w:rsidR="00E84582">
        <w:t>ЭП</w:t>
      </w:r>
      <w:r w:rsidRPr="00821226">
        <w:t>;</w:t>
      </w:r>
    </w:p>
    <w:p w:rsidR="00336C8A" w:rsidRDefault="00336C8A" w:rsidP="00336C8A">
      <w:pPr>
        <w:pStyle w:val="ASFKListmark2"/>
      </w:pPr>
      <w:r w:rsidRPr="00821226">
        <w:t>печать;</w:t>
      </w:r>
    </w:p>
    <w:p w:rsidR="00336C8A" w:rsidRPr="00821226" w:rsidRDefault="00336C8A" w:rsidP="00336C8A">
      <w:pPr>
        <w:pStyle w:val="ASFKListmark2"/>
      </w:pPr>
      <w:r>
        <w:t>импорт;</w:t>
      </w:r>
    </w:p>
    <w:p w:rsidR="00A130A8" w:rsidRDefault="00A130A8" w:rsidP="00A130A8">
      <w:pPr>
        <w:pStyle w:val="ASFKListmark2"/>
      </w:pPr>
      <w:r w:rsidRPr="00CE2E09">
        <w:t>отправка в УФК</w:t>
      </w:r>
      <w:r>
        <w:t>, ЦАФК;</w:t>
      </w:r>
    </w:p>
    <w:p w:rsidR="00A147B5" w:rsidRPr="00A147B5" w:rsidRDefault="00A147B5" w:rsidP="00A147B5">
      <w:pPr>
        <w:pStyle w:val="ASFKListmark2"/>
      </w:pPr>
      <w:r w:rsidRPr="00A147B5">
        <w:t>аннулирование.</w:t>
      </w:r>
    </w:p>
    <w:p w:rsidR="00A147B5" w:rsidRPr="00A147B5" w:rsidRDefault="00A147B5" w:rsidP="00A147B5">
      <w:pPr>
        <w:pStyle w:val="ASFKNote"/>
      </w:pPr>
      <w:r w:rsidRPr="00A147B5">
        <w:rPr>
          <w:rStyle w:val="ASFKSymBold"/>
        </w:rPr>
        <w:t>Примечание.</w:t>
      </w:r>
      <w:r w:rsidRPr="00A147B5">
        <w:tab/>
        <w:t xml:space="preserve">Операция «Аннулирование» формирует информационное сообщение с типом «Запрос на аннулирование» (ИНА). </w:t>
      </w:r>
      <w:r w:rsidR="007152DE" w:rsidRPr="00A147B5">
        <w:t>Данный документ подписывает и отп</w:t>
      </w:r>
      <w:r w:rsidR="007152DE">
        <w:t>равляет тот же сотрудник, которы</w:t>
      </w:r>
      <w:r w:rsidR="007152DE" w:rsidRPr="00A147B5">
        <w:t xml:space="preserve">й отправил аннулируемый документ. </w:t>
      </w:r>
      <w:r w:rsidRPr="00A147B5">
        <w:t>Если документ будет подписан другим сотрудником, запрос на аннулирование будет отказан в ТОФК. По получении в ТОФК запроса на аннулирова</w:t>
      </w:r>
      <w:r w:rsidRPr="00A147B5">
        <w:lastRenderedPageBreak/>
        <w:t xml:space="preserve">ние он обрабатывается, и аннулируемый документ переходит на статус 008 – Аннулирован, документ типа ИНА – на статус 999 – Исполнено. </w:t>
      </w:r>
    </w:p>
    <w:p w:rsidR="00724BF6" w:rsidRPr="00345377" w:rsidRDefault="00724BF6" w:rsidP="00724BF6">
      <w:pPr>
        <w:pStyle w:val="41"/>
      </w:pPr>
      <w:r w:rsidRPr="00345377">
        <w:t>Экранная форма документа</w:t>
      </w:r>
    </w:p>
    <w:p w:rsidR="00724BF6" w:rsidRPr="0064058C" w:rsidRDefault="00724BF6" w:rsidP="00724BF6">
      <w:pPr>
        <w:pStyle w:val="ASFKNormal"/>
      </w:pPr>
      <w:r w:rsidRPr="0064058C">
        <w:t xml:space="preserve">ЭФ </w:t>
      </w:r>
      <w:r>
        <w:t xml:space="preserve">документа </w:t>
      </w:r>
      <w:r w:rsidR="00FE4397">
        <w:t>«</w:t>
      </w:r>
      <w:r w:rsidRPr="0064058C">
        <w:t>Информационное сообщение</w:t>
      </w:r>
      <w:r w:rsidR="00FE4397">
        <w:t>»</w:t>
      </w:r>
      <w:r w:rsidRPr="0064058C">
        <w:t xml:space="preserve"> представлена на рису</w:t>
      </w:r>
      <w:r w:rsidRPr="00724BF6">
        <w:t>н</w:t>
      </w:r>
      <w:r w:rsidRPr="0064058C">
        <w:t>ке </w:t>
      </w:r>
      <w:r w:rsidRPr="0064058C">
        <w:fldChar w:fldCharType="begin"/>
      </w:r>
      <w:r w:rsidRPr="0064058C">
        <w:instrText xml:space="preserve"> REF _Ref246222684 \h  \* MERGEFORMAT </w:instrText>
      </w:r>
      <w:r w:rsidRPr="0064058C">
        <w:fldChar w:fldCharType="separate"/>
      </w:r>
      <w:r w:rsidR="00304D7D">
        <w:t>54</w:t>
      </w:r>
      <w:r w:rsidRPr="0064058C">
        <w:fldChar w:fldCharType="end"/>
      </w:r>
      <w:r w:rsidRPr="0064058C">
        <w:t>.</w:t>
      </w:r>
    </w:p>
    <w:p w:rsidR="00724BF6" w:rsidRPr="00B8247E" w:rsidRDefault="00304D7D" w:rsidP="00724BF6">
      <w:pPr>
        <w:pStyle w:val="ASFKFigure"/>
      </w:pPr>
      <w:r>
        <w:pict>
          <v:shape id="_x0000_i1152" type="#_x0000_t75" style="width:482.25pt;height:403.5pt">
            <v:imagedata r:id="rId120" o:title="0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18" w:name="_Ref246222684"/>
      <w:bookmarkStart w:id="519" w:name="_Toc79660206"/>
      <w:r w:rsidR="00304D7D">
        <w:rPr>
          <w:noProof/>
        </w:rPr>
        <w:t>54</w:t>
      </w:r>
      <w:bookmarkEnd w:id="518"/>
      <w:r>
        <w:rPr>
          <w:noProof/>
        </w:rPr>
        <w:fldChar w:fldCharType="end"/>
      </w:r>
      <w:r w:rsidR="00724BF6" w:rsidRPr="0064058C">
        <w:t xml:space="preserve">. ЭФ </w:t>
      </w:r>
      <w:r w:rsidR="00724BF6">
        <w:t xml:space="preserve">документа </w:t>
      </w:r>
      <w:r w:rsidR="00FE4397">
        <w:t>«</w:t>
      </w:r>
      <w:r w:rsidR="00724BF6" w:rsidRPr="0064058C">
        <w:t>Информационное сообщение</w:t>
      </w:r>
      <w:r w:rsidR="00C63342">
        <w:t>»</w:t>
      </w:r>
      <w:bookmarkEnd w:id="519"/>
    </w:p>
    <w:p w:rsidR="00C63342" w:rsidRDefault="00724BF6" w:rsidP="00724BF6">
      <w:pPr>
        <w:pStyle w:val="ASFKNormal"/>
      </w:pPr>
      <w:r w:rsidRPr="0064058C">
        <w:t xml:space="preserve">Для ручного ввода документа следует на ЭФ </w:t>
      </w:r>
      <w:r w:rsidR="00C63342">
        <w:t xml:space="preserve">документа </w:t>
      </w:r>
      <w:r w:rsidRPr="0064058C">
        <w:t xml:space="preserve">заполнить поля, доступные для редактирования. </w:t>
      </w:r>
    </w:p>
    <w:p w:rsidR="00724BF6" w:rsidRPr="0064058C" w:rsidRDefault="00F95638" w:rsidP="00724BF6">
      <w:pPr>
        <w:pStyle w:val="ASFKNormal"/>
      </w:pPr>
      <w:r>
        <w:t>Перечень</w:t>
      </w:r>
      <w:r w:rsidRPr="000F4C6F">
        <w:t xml:space="preserve"> </w:t>
      </w:r>
      <w:r w:rsidR="00C63342" w:rsidRPr="00C63342">
        <w:t>полей документа «Информационное сообщение»</w:t>
      </w:r>
      <w:r w:rsidR="00C63342">
        <w:t xml:space="preserve"> </w:t>
      </w:r>
      <w:r>
        <w:t>приведен в таблице</w:t>
      </w:r>
      <w:r w:rsidR="00BA6CF1">
        <w:t> </w:t>
      </w:r>
      <w:r w:rsidR="00724BF6" w:rsidRPr="0064058C">
        <w:fldChar w:fldCharType="begin"/>
      </w:r>
      <w:r w:rsidR="00724BF6" w:rsidRPr="0064058C">
        <w:instrText xml:space="preserve"> REF _Ref246222677 \h  \* MERGEFORMAT </w:instrText>
      </w:r>
      <w:r w:rsidR="00724BF6" w:rsidRPr="0064058C">
        <w:fldChar w:fldCharType="separate"/>
      </w:r>
      <w:r w:rsidR="00304D7D">
        <w:t>27</w:t>
      </w:r>
      <w:r w:rsidR="00724BF6" w:rsidRPr="0064058C">
        <w:fldChar w:fldCharType="end"/>
      </w:r>
      <w:r w:rsidR="00724BF6" w:rsidRPr="0064058C">
        <w:t>.</w:t>
      </w:r>
    </w:p>
    <w:p w:rsidR="00724BF6" w:rsidRDefault="00E73F2A" w:rsidP="00724BF6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20" w:name="_Ref246222677"/>
      <w:bookmarkStart w:id="521" w:name="_Toc79660151"/>
      <w:r w:rsidR="00304D7D">
        <w:rPr>
          <w:noProof/>
        </w:rPr>
        <w:t>27</w:t>
      </w:r>
      <w:bookmarkEnd w:id="520"/>
      <w:r>
        <w:rPr>
          <w:noProof/>
        </w:rPr>
        <w:fldChar w:fldCharType="end"/>
      </w:r>
      <w:r w:rsidR="00724BF6" w:rsidRPr="0064058C">
        <w:t xml:space="preserve">. Описание полей документа </w:t>
      </w:r>
      <w:r w:rsidR="00FE4397">
        <w:t>«</w:t>
      </w:r>
      <w:r w:rsidR="00724BF6" w:rsidRPr="0064058C">
        <w:t>Информационное сообщение</w:t>
      </w:r>
      <w:r w:rsidR="000F4C6F">
        <w:t>»</w:t>
      </w:r>
      <w:bookmarkEnd w:id="52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467"/>
        <w:gridCol w:w="7285"/>
      </w:tblGrid>
      <w:tr w:rsidR="00724BF6" w:rsidRPr="00DC300C" w:rsidTr="00DC36AD">
        <w:trPr>
          <w:trHeight w:val="305"/>
          <w:tblHeader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Наименование поля</w:t>
            </w:r>
          </w:p>
        </w:tc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24BF6" w:rsidRPr="00DC300C" w:rsidRDefault="00724BF6" w:rsidP="00724BF6">
            <w:pPr>
              <w:pStyle w:val="ASFKTableHead"/>
            </w:pPr>
            <w:r w:rsidRPr="00DC300C">
              <w:t>Описание поля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DC300C">
              <w:t>Получатель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>6</w:t>
            </w:r>
            <w:r w:rsidRPr="00724BF6">
              <w:t xml:space="preserve"> текстовых полей;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3</w:t>
            </w:r>
            <w:r w:rsidRPr="00724BF6">
              <w:t xml:space="preserve"> выпадающих списка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Поля для ввода адреса получателя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Запо</w:t>
            </w:r>
            <w:r w:rsidRPr="00724BF6">
              <w:t>лняются при необходимости.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t xml:space="preserve">Бюджет </w:t>
            </w:r>
          </w:p>
        </w:tc>
        <w:tc>
          <w:tcPr>
            <w:tcW w:w="3735" w:type="pct"/>
            <w:shd w:val="clear" w:color="auto" w:fill="auto"/>
          </w:tcPr>
          <w:p w:rsidR="000C3E51" w:rsidRPr="00DC300C" w:rsidRDefault="000C3E51" w:rsidP="00DC36AD">
            <w:pPr>
              <w:pStyle w:val="ASFKTablenorm"/>
              <w:ind w:left="57" w:right="57"/>
            </w:pPr>
            <w:r w:rsidRPr="00FD208D">
              <w:t>Заполня</w:t>
            </w:r>
            <w:r>
              <w:t>ется</w:t>
            </w:r>
            <w:r w:rsidRPr="00FD208D"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</w:p>
        </w:tc>
      </w:tr>
      <w:tr w:rsidR="000C3E51" w:rsidRPr="00DC300C" w:rsidTr="00DC36AD">
        <w:tc>
          <w:tcPr>
            <w:tcW w:w="126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>
              <w:lastRenderedPageBreak/>
              <w:t>Глава по БК</w:t>
            </w:r>
          </w:p>
        </w:tc>
        <w:tc>
          <w:tcPr>
            <w:tcW w:w="3735" w:type="pct"/>
            <w:shd w:val="clear" w:color="auto" w:fill="auto"/>
          </w:tcPr>
          <w:p w:rsidR="000C3E51" w:rsidRDefault="000C3E51" w:rsidP="00DC36AD">
            <w:pPr>
              <w:pStyle w:val="ASFKTablenorm"/>
              <w:ind w:left="57" w:right="57"/>
            </w:pPr>
            <w:r w:rsidRPr="00FD208D">
              <w:t>Для УП заполн</w:t>
            </w:r>
            <w:r>
              <w:t>яется</w:t>
            </w:r>
            <w:r w:rsidRPr="00FD208D">
              <w:t xml:space="preserve"> автоматически:</w:t>
            </w:r>
          </w:p>
          <w:p w:rsidR="000C3E51" w:rsidRPr="000C3E51" w:rsidRDefault="000C3E51" w:rsidP="00DC36AD">
            <w:pPr>
              <w:pStyle w:val="ASFKTableNum"/>
              <w:numPr>
                <w:ilvl w:val="0"/>
                <w:numId w:val="48"/>
              </w:numPr>
            </w:pPr>
            <w:r>
              <w:t xml:space="preserve"> </w:t>
            </w:r>
            <w:r w:rsidRPr="000C3E51">
              <w:t xml:space="preserve">На основании указанного кода роли и наименования получателя определить код УП. </w:t>
            </w:r>
          </w:p>
          <w:p w:rsidR="000C3E51" w:rsidRPr="00DC300C" w:rsidRDefault="000C3E51" w:rsidP="000C3E51">
            <w:pPr>
              <w:pStyle w:val="ASFKTableNum"/>
            </w:pPr>
            <w:r>
              <w:t xml:space="preserve"> </w:t>
            </w:r>
            <w:r w:rsidRPr="000C3E51">
              <w:t xml:space="preserve">В справочнике УП определить «Признак УБП/НУБП» и «Признак удаленного клиента»: если «Признак УБП» = </w:t>
            </w:r>
            <w:r>
              <w:t>«</w:t>
            </w:r>
            <w:r w:rsidRPr="000C3E51">
              <w:t>N</w:t>
            </w:r>
            <w:r>
              <w:t>»</w:t>
            </w:r>
            <w:r w:rsidRPr="000C3E51">
              <w:t>, «Признак удаленного клиента» =</w:t>
            </w:r>
            <w:r>
              <w:t xml:space="preserve"> «</w:t>
            </w:r>
            <w:r w:rsidRPr="000C3E51">
              <w:t>U</w:t>
            </w:r>
            <w:r>
              <w:t>»</w:t>
            </w:r>
            <w:r w:rsidRPr="000C3E51">
              <w:t>, код главы заполн</w:t>
            </w:r>
            <w:r>
              <w:t>яется</w:t>
            </w:r>
            <w:r w:rsidRPr="000C3E51">
              <w:t xml:space="preserve"> значением «000», иначе найти код вышестоящего для УП</w:t>
            </w:r>
            <w:r w:rsidRPr="00FD208D">
              <w:t xml:space="preserve"> и по коду вышестоящего и бюджету найти код главы вышестоящего в справочнике СР, обнаруженный код главы вышестоящего УП простав</w:t>
            </w:r>
            <w:r>
              <w:t>ляется</w:t>
            </w:r>
            <w:r w:rsidRPr="00FD208D">
              <w:t xml:space="preserve"> в код главы маски адреса получателя.</w:t>
            </w:r>
          </w:p>
        </w:tc>
      </w:tr>
      <w:tr w:rsidR="00DD721A" w:rsidRPr="00DC300C" w:rsidTr="00DC36AD">
        <w:tc>
          <w:tcPr>
            <w:tcW w:w="1265" w:type="pct"/>
            <w:shd w:val="clear" w:color="auto" w:fill="auto"/>
          </w:tcPr>
          <w:p w:rsidR="00DD721A" w:rsidRDefault="00DD721A" w:rsidP="00DC36AD">
            <w:pPr>
              <w:pStyle w:val="ASFKTablenorm"/>
              <w:ind w:left="57" w:right="57"/>
            </w:pPr>
            <w:r>
              <w:t>Код УБП</w:t>
            </w:r>
          </w:p>
        </w:tc>
        <w:tc>
          <w:tcPr>
            <w:tcW w:w="3735" w:type="pct"/>
            <w:shd w:val="clear" w:color="auto" w:fill="auto"/>
          </w:tcPr>
          <w:p w:rsidR="00DD721A" w:rsidRPr="00FD208D" w:rsidRDefault="00DD721A" w:rsidP="00DC36AD">
            <w:pPr>
              <w:pStyle w:val="ASFKTablenorm"/>
              <w:ind w:left="57" w:right="57"/>
            </w:pPr>
            <w:r w:rsidRPr="00BF6D87">
              <w:t>Заполняется автоматически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Уровень </w:t>
            </w:r>
            <w:r w:rsidR="00CE38F5" w:rsidRPr="00CE38F5">
              <w:t>конфиденциальности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Не секретный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Секретный</w:t>
            </w:r>
            <w:r>
              <w:t>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По умолчанию поле заполнено значением </w:t>
            </w:r>
            <w:r w:rsidR="00FE4397">
              <w:t>«</w:t>
            </w:r>
            <w:r w:rsidRPr="00AC45B2">
              <w:t>Не се</w:t>
            </w:r>
            <w:r w:rsidRPr="00724BF6">
              <w:t>кретно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ППО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>ений: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СЭД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СУФД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ОЕБС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Авикомп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ССПД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АТЛАС</w:t>
            </w:r>
            <w:r>
              <w:t>;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 xml:space="preserve">По умолчанию заполнено значением </w:t>
            </w:r>
            <w:r w:rsidR="00FE4397">
              <w:t>«</w:t>
            </w:r>
            <w:r w:rsidRPr="00AC45B2">
              <w:t>ОЕБС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Роль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AC45B2">
              <w:t>Выбирается из списка допустимых знач</w:t>
            </w:r>
            <w:r w:rsidRPr="00724BF6">
              <w:t xml:space="preserve">ений: 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&lt;пусто&gt;</w:t>
            </w:r>
            <w:r>
              <w:t xml:space="preserve"> – </w:t>
            </w:r>
            <w:r w:rsidRPr="00AC45B2">
              <w:t>по умолчанию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АП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ГРБС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МФ</w:t>
            </w:r>
            <w:r>
              <w:t xml:space="preserve"> – д</w:t>
            </w:r>
            <w:r w:rsidRPr="00AC45B2">
              <w:t>оступно только для АРМ ГРБС уровня МОУ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НУБП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ПБС</w:t>
            </w:r>
            <w:r>
              <w:t>;</w:t>
            </w:r>
          </w:p>
          <w:p w:rsidR="00724BF6" w:rsidRPr="00AC45B2" w:rsidRDefault="00724BF6" w:rsidP="00724BF6">
            <w:pPr>
              <w:pStyle w:val="ASFKTableListMark"/>
            </w:pPr>
            <w:r w:rsidRPr="00AC45B2">
              <w:t>РБС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УП</w:t>
            </w:r>
            <w:r>
              <w:t>;</w:t>
            </w:r>
          </w:p>
          <w:p w:rsidR="00724BF6" w:rsidRDefault="00724BF6" w:rsidP="00724BF6">
            <w:pPr>
              <w:pStyle w:val="ASFKTableListMark"/>
            </w:pPr>
            <w:r w:rsidRPr="00AC45B2">
              <w:t>ФО</w:t>
            </w:r>
            <w:r w:rsidR="00014747">
              <w:t>;</w:t>
            </w:r>
          </w:p>
          <w:p w:rsidR="00014747" w:rsidRPr="00DC300C" w:rsidRDefault="00014747" w:rsidP="00724BF6">
            <w:pPr>
              <w:pStyle w:val="ASFKTableListMark"/>
            </w:pPr>
            <w:r>
              <w:t>ПР.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Заголовочная часть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Номер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Номер документа.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По умолчанию не заполнено. Значение рассчитывается по нажатию кнопки на основании настроек для текущего типа документа в справо</w:t>
            </w:r>
            <w:r w:rsidRPr="00724BF6">
              <w:t xml:space="preserve">чнике </w:t>
            </w:r>
            <w:r w:rsidR="00FE4397">
              <w:t>«</w:t>
            </w:r>
            <w:r w:rsidRPr="00724BF6">
              <w:t>Параметры автонумерации документов</w:t>
            </w:r>
            <w:r w:rsidR="00FE4397">
              <w:t>»</w:t>
            </w:r>
            <w:r w:rsidRPr="00724BF6">
              <w:t>. Может быть заполнено вручную.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В случае если значение было изменено вручную и не соответствует в</w:t>
            </w:r>
            <w:r w:rsidRPr="00724BF6">
              <w:t>ы</w:t>
            </w:r>
            <w:r w:rsidRPr="00724BF6">
              <w:lastRenderedPageBreak/>
              <w:t>численному значению, правильный порядковый номер может быть проставлен по нажатию кнопки.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lastRenderedPageBreak/>
              <w:t>Дата действия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Дата действия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 или выбирается из систе</w:t>
            </w:r>
            <w:r w:rsidRPr="00724BF6">
              <w:t>много календаря дат.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докуме</w:t>
            </w:r>
            <w:r w:rsidRPr="00724BF6">
              <w:t>нта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документа. 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вручную, либо выбирается пользов</w:t>
            </w:r>
            <w:r w:rsidRPr="00724BF6">
              <w:t xml:space="preserve">ателем из справочника </w:t>
            </w:r>
            <w:r w:rsidR="00FE4397">
              <w:t>«</w:t>
            </w:r>
            <w:r w:rsidRPr="00724BF6">
              <w:t>Типы документов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Отправитель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Наименование отправителя сообщения согласно спр</w:t>
            </w:r>
            <w:r w:rsidRPr="00724BF6">
              <w:t xml:space="preserve">авочника СРРПБС или ПУБП.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Для федерального бюджета (</w:t>
            </w:r>
            <w:r w:rsidR="00DE47F8">
              <w:t>SelfBudgetCode (Код бюджета)</w:t>
            </w:r>
            <w:r>
              <w:t xml:space="preserve"> = </w:t>
            </w:r>
            <w:r w:rsidR="00FE4397">
              <w:t>«</w:t>
            </w:r>
            <w:r>
              <w:t>99010001</w:t>
            </w:r>
            <w:r w:rsidR="00FE4397">
              <w:t>»</w:t>
            </w:r>
            <w:r>
              <w:t>) подтягивае</w:t>
            </w:r>
            <w:r w:rsidRPr="00724BF6">
              <w:t xml:space="preserve">тся </w:t>
            </w:r>
            <w:r w:rsidR="00FE4397">
              <w:t>«</w:t>
            </w:r>
            <w:r w:rsidRPr="00724BF6">
              <w:t>Краткое наименование</w:t>
            </w:r>
            <w:r w:rsidR="00FE4397">
              <w:t>»</w:t>
            </w:r>
            <w:r w:rsidRPr="00724BF6">
              <w:t xml:space="preserve"> из СРРПБС в соответствии с </w:t>
            </w:r>
            <w:r w:rsidR="009B2CD1">
              <w:t>SelfBUCode (Код собственного БУ)</w:t>
            </w:r>
            <w:r w:rsidRPr="00724BF6">
              <w:t xml:space="preserve"> из system_const. Для других бюджетов – из ПУБП.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Привязан СРРПБС или ПУБП (в зависимости от бюджета).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Получатель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получателя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Привязан </w:t>
            </w:r>
            <w:r w:rsidR="00F60C69">
              <w:t>СР/</w:t>
            </w:r>
            <w:r>
              <w:t xml:space="preserve">СРРПБС/ПУБП/НУБП (поле </w:t>
            </w:r>
            <w:r w:rsidR="00FE4397">
              <w:t>«</w:t>
            </w:r>
            <w:r>
              <w:t>Краткое наименование</w:t>
            </w:r>
            <w:r w:rsidR="00FE4397">
              <w:t>»</w:t>
            </w:r>
            <w:r>
              <w:t>).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Орган ФК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Наименование органа Федерального казначейства.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Входящий: значение подтягивается по docTofkCode из справочника О</w:t>
            </w:r>
            <w:r w:rsidRPr="00724BF6">
              <w:t>рганы ФК.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Исходящий: значение поля подтягивается из поля </w:t>
            </w:r>
            <w:r w:rsidR="00FE4397">
              <w:t>«</w:t>
            </w:r>
            <w:r>
              <w:t>Наименование</w:t>
            </w:r>
            <w:r w:rsidR="00FE4397">
              <w:t>»</w:t>
            </w:r>
            <w:r>
              <w:t xml:space="preserve"> кода ТОФК получателя.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Ответственный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ФИО ответственного исполнителя.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 xml:space="preserve">Группа полей </w:t>
            </w:r>
            <w:r w:rsidR="00FE4397">
              <w:t>«</w:t>
            </w:r>
            <w:r>
              <w:t>Основные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Тип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D14C1F">
              <w:t xml:space="preserve">По умолчанию </w:t>
            </w:r>
            <w:r w:rsidR="00FE4397">
              <w:t>«</w:t>
            </w:r>
            <w:r w:rsidRPr="00D14C1F">
              <w:t>Письмо</w:t>
            </w:r>
            <w:r w:rsidR="00FE4397">
              <w:t>»</w:t>
            </w:r>
            <w:r w:rsidRPr="00D14C1F">
              <w:t>. Возможно ручное редактирование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Тема сообщения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Тема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Краткое описание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>Краткое описание информационного сообщения.</w:t>
            </w:r>
          </w:p>
          <w:p w:rsidR="00724BF6" w:rsidRDefault="00724BF6" w:rsidP="00DC36AD">
            <w:pPr>
              <w:pStyle w:val="ASFKTablenorm"/>
              <w:ind w:left="57" w:right="57"/>
            </w:pPr>
            <w:r>
              <w:t>Входящий: передается из OEBS.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>
              <w:t>Исходящий: значение заполняется 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Основание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Основание для информационного сообщения. </w:t>
            </w:r>
          </w:p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</w:t>
            </w:r>
            <w:r w:rsidRPr="00724BF6">
              <w:t>вручную.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>
              <w:t>Причина отказа</w:t>
            </w:r>
          </w:p>
        </w:tc>
        <w:tc>
          <w:tcPr>
            <w:tcW w:w="3735" w:type="pct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E36E1A">
              <w:t xml:space="preserve">Заполняется из поля </w:t>
            </w:r>
            <w:r w:rsidR="00FE4397">
              <w:t>«</w:t>
            </w:r>
            <w:r w:rsidRPr="00E36E1A">
              <w:t>Примечание</w:t>
            </w:r>
            <w:r w:rsidR="00FE4397">
              <w:t>»</w:t>
            </w:r>
            <w:r w:rsidRPr="00E36E1A">
              <w:t xml:space="preserve"> связанного документа </w:t>
            </w:r>
            <w:r w:rsidR="00FE4397">
              <w:t>«</w:t>
            </w:r>
            <w:r w:rsidR="006D3F68" w:rsidRPr="006D3F68">
              <w:t>Уведомление (протокол)</w:t>
            </w:r>
            <w:r w:rsidR="00FE4397">
              <w:t>»</w:t>
            </w:r>
            <w:r w:rsidRPr="00724BF6">
              <w:t>.</w:t>
            </w:r>
          </w:p>
        </w:tc>
      </w:tr>
      <w:tr w:rsidR="00724BF6" w:rsidRPr="00DC300C" w:rsidTr="00DC36AD">
        <w:tc>
          <w:tcPr>
            <w:tcW w:w="5000" w:type="pct"/>
            <w:gridSpan w:val="2"/>
            <w:shd w:val="clear" w:color="auto" w:fill="auto"/>
          </w:tcPr>
          <w:p w:rsidR="00724BF6" w:rsidRPr="00724BF6" w:rsidRDefault="00724BF6" w:rsidP="00DC36AD">
            <w:pPr>
              <w:pStyle w:val="ASFKTablenorm"/>
              <w:ind w:left="57" w:right="57"/>
            </w:pPr>
            <w:r w:rsidRPr="00DC300C">
              <w:t xml:space="preserve">Группа полей </w:t>
            </w:r>
            <w:r w:rsidR="00FE4397">
              <w:t>«</w:t>
            </w:r>
            <w:r w:rsidRPr="00724BF6">
              <w:t>Вложения</w:t>
            </w:r>
            <w:r w:rsidR="00FE4397">
              <w:t>»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GUID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Уникальный идентификатор (GUID)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Тип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lastRenderedPageBreak/>
              <w:t>Файл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Файл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Дата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Дата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Размер вложения.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Комментарий.</w:t>
            </w:r>
          </w:p>
        </w:tc>
      </w:tr>
      <w:tr w:rsidR="00724BF6" w:rsidRPr="00DC300C" w:rsidTr="00DC36AD">
        <w:tc>
          <w:tcPr>
            <w:tcW w:w="126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</w:t>
            </w:r>
          </w:p>
        </w:tc>
        <w:tc>
          <w:tcPr>
            <w:tcW w:w="3735" w:type="pct"/>
            <w:shd w:val="clear" w:color="auto" w:fill="auto"/>
          </w:tcPr>
          <w:p w:rsidR="00724BF6" w:rsidRPr="00DC300C" w:rsidRDefault="00724BF6" w:rsidP="00DC36AD">
            <w:pPr>
              <w:pStyle w:val="ASFKTablenorm"/>
              <w:ind w:left="57" w:right="57"/>
            </w:pPr>
            <w:r w:rsidRPr="00DC300C">
              <w:t>Бизнес-тип вложения.</w:t>
            </w:r>
          </w:p>
        </w:tc>
      </w:tr>
    </w:tbl>
    <w:p w:rsidR="00724BF6" w:rsidRDefault="00724BF6" w:rsidP="00724BF6">
      <w:pPr>
        <w:pStyle w:val="ASFKNormal"/>
      </w:pPr>
      <w:r w:rsidRPr="0064058C">
        <w:t xml:space="preserve">В табличном блоке полей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добавляются строки с данными вложенных фа</w:t>
      </w:r>
      <w:r w:rsidRPr="00724BF6">
        <w:t>й</w:t>
      </w:r>
      <w:r w:rsidRPr="0064058C">
        <w:t xml:space="preserve">лов. Поля табличного блока приведены </w:t>
      </w:r>
      <w:r>
        <w:t>в таблице </w:t>
      </w:r>
      <w:r w:rsidRPr="0064058C">
        <w:fldChar w:fldCharType="begin"/>
      </w:r>
      <w:r w:rsidRPr="0064058C">
        <w:instrText xml:space="preserve"> REF _Ref246222677 \h  \* MERGEFORMAT </w:instrText>
      </w:r>
      <w:r w:rsidRPr="0064058C">
        <w:fldChar w:fldCharType="separate"/>
      </w:r>
      <w:r w:rsidR="00304D7D">
        <w:t>27</w:t>
      </w:r>
      <w:r w:rsidRPr="0064058C">
        <w:fldChar w:fldCharType="end"/>
      </w:r>
      <w:r w:rsidRPr="0064058C">
        <w:t>. Поддерживаются любые типы файлов. Кол</w:t>
      </w:r>
      <w:r w:rsidRPr="00724BF6">
        <w:t>и</w:t>
      </w:r>
      <w:r w:rsidRPr="0064058C">
        <w:t xml:space="preserve">чество файлов не ограничено. Максимальный совокупный размер вложения – 100 МБ. </w:t>
      </w:r>
    </w:p>
    <w:p w:rsidR="00724BF6" w:rsidRPr="0064058C" w:rsidRDefault="00DC5933" w:rsidP="00724BF6">
      <w:pPr>
        <w:pStyle w:val="ASFKNormal"/>
      </w:pPr>
      <w:r w:rsidRPr="00120C57">
        <w:t xml:space="preserve">Для добавления файла в блоке </w:t>
      </w:r>
      <w:r>
        <w:t>«</w:t>
      </w:r>
      <w:r w:rsidRPr="00120C57">
        <w:t>Вложения</w:t>
      </w:r>
      <w:r>
        <w:t>»</w:t>
      </w:r>
      <w:r w:rsidRPr="00120C57">
        <w:t xml:space="preserve"> следует нажать на кнопку</w:t>
      </w:r>
      <w:r>
        <w:t xml:space="preserve"> </w:t>
      </w:r>
      <w:r w:rsidR="00304D7D">
        <w:pict>
          <v:shape id="_x0000_i1153" type="#_x0000_t75" style="width:21.75pt;height:21.75pt">
            <v:imagedata r:id="rId121" o:title="0"/>
          </v:shape>
        </w:pict>
      </w:r>
      <w:r w:rsidR="00C63342" w:rsidRPr="00C63342">
        <w:t> (</w:t>
      </w:r>
      <w:r w:rsidRPr="00120C57">
        <w:t>Добавить вложение</w:t>
      </w:r>
      <w:r>
        <w:t>)</w:t>
      </w:r>
      <w:r w:rsidRPr="00120C57">
        <w:t xml:space="preserve">. В открывшейся форме </w:t>
      </w:r>
      <w:r>
        <w:t>«</w:t>
      </w:r>
      <w:r w:rsidRPr="00120C57">
        <w:t>Добавление вложения</w:t>
      </w:r>
      <w:r w:rsidR="00FE4397">
        <w:t>»</w:t>
      </w:r>
      <w:r w:rsidR="00724BF6" w:rsidRPr="0064058C">
        <w:t xml:space="preserve"> </w:t>
      </w:r>
      <w:r w:rsidR="00724BF6">
        <w:t>(рис. </w:t>
      </w:r>
      <w:r w:rsidR="00724BF6" w:rsidRPr="0064058C">
        <w:fldChar w:fldCharType="begin"/>
      </w:r>
      <w:r w:rsidR="00724BF6" w:rsidRPr="0064058C">
        <w:instrText xml:space="preserve"> REF _Ref240109583 \h  \* MERGEFORMAT </w:instrText>
      </w:r>
      <w:r w:rsidR="00724BF6" w:rsidRPr="0064058C">
        <w:fldChar w:fldCharType="separate"/>
      </w:r>
      <w:r w:rsidR="00304D7D">
        <w:t>55</w:t>
      </w:r>
      <w:r w:rsidR="00724BF6" w:rsidRPr="0064058C">
        <w:fldChar w:fldCharType="end"/>
      </w:r>
      <w:r w:rsidR="00724BF6" w:rsidRPr="0064058C">
        <w:t>) заполняются сл</w:t>
      </w:r>
      <w:r w:rsidR="00724BF6" w:rsidRPr="002B393E">
        <w:t>е</w:t>
      </w:r>
      <w:r w:rsidR="00724BF6" w:rsidRPr="0064058C">
        <w:t>ду</w:t>
      </w:r>
      <w:r w:rsidR="00724BF6" w:rsidRPr="00724BF6">
        <w:t>ю</w:t>
      </w:r>
      <w:r w:rsidR="00724BF6" w:rsidRPr="0064058C">
        <w:t>щие поля: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Бизнес-тип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 автоматически</w:t>
      </w:r>
      <w:r>
        <w:t>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Файл</w:t>
      </w:r>
      <w:r>
        <w:t>»</w:t>
      </w:r>
      <w:r w:rsidRPr="007D30EF">
        <w:t xml:space="preserve"> – имя файла вложения</w:t>
      </w:r>
      <w:r w:rsidR="00C63342">
        <w:t>; н</w:t>
      </w:r>
      <w:r w:rsidRPr="007D30EF">
        <w:t>ажать на кнопку</w:t>
      </w:r>
      <w:r>
        <w:t> </w:t>
      </w:r>
      <w:r w:rsidR="00304D7D">
        <w:pict>
          <v:shape id="_x0000_i1154" type="#_x0000_t75" style="width:14.25pt;height:14.25pt">
            <v:imagedata r:id="rId122" o:title="0"/>
          </v:shape>
        </w:pict>
      </w:r>
      <w:r w:rsidRPr="007D30EF">
        <w:t xml:space="preserve"> и выбрать нужный файл вл</w:t>
      </w:r>
      <w:r w:rsidRPr="00DC5933">
        <w:t>о</w:t>
      </w:r>
      <w:r>
        <w:t>жения;</w:t>
      </w:r>
    </w:p>
    <w:p w:rsidR="00DC5933" w:rsidRPr="007D30EF" w:rsidRDefault="00DC5933" w:rsidP="00DC5933">
      <w:pPr>
        <w:pStyle w:val="ASFKListmark1"/>
      </w:pPr>
      <w:r>
        <w:t>«</w:t>
      </w:r>
      <w:r w:rsidRPr="007D30EF">
        <w:t>Тип вложения</w:t>
      </w:r>
      <w:r>
        <w:t>»</w:t>
      </w:r>
      <w:r w:rsidR="00C63342">
        <w:t xml:space="preserve"> </w:t>
      </w:r>
      <w:r w:rsidR="00C63342" w:rsidRPr="00C63342">
        <w:t>–</w:t>
      </w:r>
      <w:r w:rsidR="00C63342">
        <w:t xml:space="preserve"> п</w:t>
      </w:r>
      <w:r w:rsidRPr="007D30EF">
        <w:t>оле заполняется</w:t>
      </w:r>
      <w:r>
        <w:t xml:space="preserve"> автоматически при выборе файла;</w:t>
      </w:r>
    </w:p>
    <w:p w:rsidR="00DC5933" w:rsidRPr="00120C57" w:rsidRDefault="00DC5933" w:rsidP="00DC5933">
      <w:pPr>
        <w:pStyle w:val="ASFKListmark1"/>
      </w:pPr>
      <w:r>
        <w:t>«</w:t>
      </w:r>
      <w:r w:rsidRPr="00120C57">
        <w:t>Комментарий</w:t>
      </w:r>
      <w:r>
        <w:t>»</w:t>
      </w:r>
      <w:r w:rsidRPr="00120C57">
        <w:t xml:space="preserve"> – комментарий к файлу.</w:t>
      </w:r>
    </w:p>
    <w:p w:rsidR="00724BF6" w:rsidRPr="0064058C" w:rsidRDefault="00304D7D" w:rsidP="00724BF6">
      <w:pPr>
        <w:pStyle w:val="ASFKFigure"/>
      </w:pPr>
      <w:r>
        <w:pict>
          <v:shape id="_x0000_i1155" type="#_x0000_t75" style="width:482.25pt;height:3in">
            <v:imagedata r:id="rId123" o:title="0"/>
          </v:shape>
        </w:pict>
      </w:r>
    </w:p>
    <w:p w:rsidR="00724BF6" w:rsidRPr="0064058C" w:rsidRDefault="00895BE7" w:rsidP="00724BF6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2" w:name="_Ref240109583"/>
      <w:bookmarkStart w:id="523" w:name="_Toc79660207"/>
      <w:r w:rsidR="00304D7D">
        <w:rPr>
          <w:noProof/>
        </w:rPr>
        <w:t>55</w:t>
      </w:r>
      <w:bookmarkEnd w:id="522"/>
      <w:r>
        <w:rPr>
          <w:noProof/>
        </w:rPr>
        <w:fldChar w:fldCharType="end"/>
      </w:r>
      <w:r w:rsidR="00724BF6" w:rsidRPr="0064058C">
        <w:t xml:space="preserve">. ЭФ </w:t>
      </w:r>
      <w:r w:rsidR="00FE4397">
        <w:t>«</w:t>
      </w:r>
      <w:r w:rsidR="00724BF6" w:rsidRPr="0064058C">
        <w:t>Добавление вложения</w:t>
      </w:r>
      <w:r w:rsidR="00FE4397">
        <w:t>»</w:t>
      </w:r>
      <w:bookmarkEnd w:id="523"/>
    </w:p>
    <w:p w:rsidR="00724BF6" w:rsidRPr="0064058C" w:rsidRDefault="00724BF6" w:rsidP="00724BF6">
      <w:pPr>
        <w:pStyle w:val="ASFKNormal"/>
      </w:pPr>
      <w:r w:rsidRPr="0064058C">
        <w:t xml:space="preserve">Нажать на </w:t>
      </w:r>
      <w:r w:rsidR="008B05A2">
        <w:t>кнопку «Ok»</w:t>
      </w:r>
      <w:r w:rsidRPr="0064058C">
        <w:t xml:space="preserve"> для сохранения данных о вложенном файле. В списке файлов вложений в блоке </w:t>
      </w:r>
      <w:r w:rsidR="00FE4397">
        <w:t>«</w:t>
      </w:r>
      <w:r w:rsidRPr="0064058C">
        <w:t>Вложения</w:t>
      </w:r>
      <w:r w:rsidR="00FE4397">
        <w:t>»</w:t>
      </w:r>
      <w:r w:rsidRPr="0064058C">
        <w:t xml:space="preserve"> по</w:t>
      </w:r>
      <w:r w:rsidRPr="002B393E">
        <w:t>я</w:t>
      </w:r>
      <w:r w:rsidRPr="0064058C">
        <w:t>вится добавленная запись.</w:t>
      </w:r>
    </w:p>
    <w:p w:rsidR="00DC5933" w:rsidRPr="00DC5933" w:rsidRDefault="00DC5933" w:rsidP="00DC5933">
      <w:pPr>
        <w:pStyle w:val="ASFKNormal"/>
      </w:pPr>
      <w:r w:rsidRPr="00821DC0">
        <w:t xml:space="preserve">Для </w:t>
      </w:r>
      <w:r w:rsidRPr="00DC5933">
        <w:t>проверки подписи файла следует выбрать строку с именем файла и нажать на кнопку</w:t>
      </w:r>
      <w:r w:rsidR="00575242">
        <w:t xml:space="preserve"> </w:t>
      </w:r>
      <w:r w:rsidR="00304D7D">
        <w:pict>
          <v:shape id="_x0000_i1156" type="#_x0000_t75" style="width:21.75pt;height:21.75pt">
            <v:imagedata r:id="rId124" o:title="кнопка Проверить подпись"/>
          </v:shape>
        </w:pict>
      </w:r>
      <w:r w:rsidR="00C63342" w:rsidRPr="00C63342">
        <w:t> (</w:t>
      </w:r>
      <w:r w:rsidRPr="00DC5933">
        <w:t>Проверить подпись) на панели инструментов.</w:t>
      </w:r>
    </w:p>
    <w:p w:rsidR="00DC5933" w:rsidRPr="00DC5933" w:rsidRDefault="00DC5933" w:rsidP="00DC5933">
      <w:pPr>
        <w:pStyle w:val="ASFKNormal"/>
      </w:pPr>
      <w:r w:rsidRPr="00821DC0">
        <w:t>Для просмотра информации о файле следует выделить в списке файлов вложений ну</w:t>
      </w:r>
      <w:r w:rsidRPr="00DC5933">
        <w:t xml:space="preserve">жную запись и нажать на кнопку </w:t>
      </w:r>
      <w:r w:rsidR="00304D7D">
        <w:pict>
          <v:shape id="_x0000_i1157" type="#_x0000_t75" style="width:21.75pt;height:21.75pt">
            <v:imagedata r:id="rId108" o:title="кнопка Просмотреть информацию о вложении"/>
          </v:shape>
        </w:pict>
      </w:r>
      <w:r w:rsidR="00C63342" w:rsidRPr="00C63342">
        <w:t> (</w:t>
      </w:r>
      <w:r w:rsidRPr="00DC5933">
        <w:t xml:space="preserve">Просмотреть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</w:t>
      </w:r>
      <w:r w:rsidR="008B05A2">
        <w:t>кнопку «Ok»</w:t>
      </w:r>
      <w:r w:rsidRPr="00DC5933">
        <w:t>.</w:t>
      </w:r>
    </w:p>
    <w:p w:rsidR="00DC5933" w:rsidRPr="00DC5933" w:rsidRDefault="00DC5933" w:rsidP="00DC5933">
      <w:pPr>
        <w:pStyle w:val="ASFKNormal"/>
      </w:pPr>
      <w:r w:rsidRPr="00821DC0">
        <w:lastRenderedPageBreak/>
        <w:t>Для просмотра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304D7D">
        <w:pict>
          <v:shape id="_x0000_i1158" type="#_x0000_t75" style="width:21.75pt;height:21.75pt">
            <v:imagedata r:id="rId113" o:title="кнопка Просмотреть (вложение)"/>
          </v:shape>
        </w:pict>
      </w:r>
      <w:r w:rsidR="00C63342" w:rsidRPr="00C63342">
        <w:t> (</w:t>
      </w:r>
      <w:r w:rsidRPr="00DC5933">
        <w:t>Просмотреть).</w:t>
      </w:r>
    </w:p>
    <w:p w:rsidR="00DC5933" w:rsidRPr="00DC5933" w:rsidRDefault="00DC5933" w:rsidP="00DC5933">
      <w:pPr>
        <w:pStyle w:val="ASFKNormal"/>
      </w:pPr>
      <w:r w:rsidRPr="00821DC0">
        <w:t>Для сохранения файла под другим именем следует выделить в списке файлов вложений требуемую запись и нажать на кнопку</w:t>
      </w:r>
      <w:r w:rsidRPr="00DC5933">
        <w:t xml:space="preserve"> </w:t>
      </w:r>
      <w:r w:rsidR="00304D7D">
        <w:pict>
          <v:shape id="_x0000_i1159" type="#_x0000_t75" style="width:21.75pt;height:21.75pt">
            <v:imagedata r:id="rId107" o:title="кнопка Сохранить (вложение)"/>
          </v:shape>
        </w:pict>
      </w:r>
      <w:r w:rsidR="00C63342" w:rsidRPr="00C63342">
        <w:t> (</w:t>
      </w:r>
      <w:r w:rsidRPr="00DC5933">
        <w:t>Сохранить).</w:t>
      </w:r>
    </w:p>
    <w:p w:rsidR="00DC5933" w:rsidRPr="00DC5933" w:rsidRDefault="00DC5933" w:rsidP="00DC5933">
      <w:pPr>
        <w:pStyle w:val="ASFKNormal"/>
      </w:pPr>
      <w:r w:rsidRPr="00821DC0">
        <w:t>Для удаления файла следует выделить в списке файлов вложений требуемую запись и нажать на кнопку</w:t>
      </w:r>
      <w:r w:rsidRPr="00DC5933">
        <w:t xml:space="preserve"> </w:t>
      </w:r>
      <w:r w:rsidR="00304D7D">
        <w:pict>
          <v:shape id="_x0000_i1160" type="#_x0000_t75" style="width:21.75pt;height:21.75pt">
            <v:imagedata r:id="rId125" o:title="0"/>
          </v:shape>
        </w:pict>
      </w:r>
      <w:r w:rsidR="00C63342" w:rsidRPr="00C63342">
        <w:t> (</w:t>
      </w:r>
      <w:r w:rsidRPr="00DC5933">
        <w:t>Удалить вложение).</w:t>
      </w:r>
    </w:p>
    <w:p w:rsidR="00DC5933" w:rsidRPr="00120C57" w:rsidRDefault="00DC5933" w:rsidP="00DC5933">
      <w:pPr>
        <w:pStyle w:val="ASFKNormal"/>
      </w:pPr>
      <w:r w:rsidRPr="00821DC0">
        <w:t>С помощью кнопки</w:t>
      </w:r>
      <w:r>
        <w:t xml:space="preserve"> </w:t>
      </w:r>
      <w:r w:rsidR="00304D7D">
        <w:pict>
          <v:shape id="_x0000_i1161" type="#_x0000_t75" style="width:21.75pt;height:21.75pt">
            <v:imagedata r:id="rId109" o:title="кнопка Печать (вложений)"/>
          </v:shape>
        </w:pict>
      </w:r>
      <w:r w:rsidR="00C63342" w:rsidRPr="00C63342">
        <w:t> (</w:t>
      </w:r>
      <w:r>
        <w:t>Напечатать)</w:t>
      </w:r>
      <w:r w:rsidRPr="00821DC0">
        <w:t xml:space="preserve"> можно послать вложенный файл на печать.</w:t>
      </w:r>
    </w:p>
    <w:p w:rsidR="008355A9" w:rsidRDefault="008355A9" w:rsidP="008355A9">
      <w:pPr>
        <w:pStyle w:val="21"/>
        <w:spacing w:after="120"/>
        <w:rPr>
          <w:iCs w:val="0"/>
        </w:rPr>
      </w:pPr>
      <w:bookmarkStart w:id="524" w:name="_Toc79660120"/>
      <w:r w:rsidRPr="00426756">
        <w:rPr>
          <w:iCs w:val="0"/>
        </w:rPr>
        <w:t xml:space="preserve">Группа документов </w:t>
      </w:r>
      <w:r w:rsidR="00FE4397">
        <w:rPr>
          <w:iCs w:val="0"/>
        </w:rPr>
        <w:t>«</w:t>
      </w:r>
      <w:r>
        <w:rPr>
          <w:iCs w:val="0"/>
        </w:rPr>
        <w:t>Служебные документы</w:t>
      </w:r>
      <w:r w:rsidR="00FE4397">
        <w:rPr>
          <w:iCs w:val="0"/>
        </w:rPr>
        <w:t>»</w:t>
      </w:r>
      <w:bookmarkEnd w:id="506"/>
      <w:bookmarkEnd w:id="507"/>
      <w:bookmarkEnd w:id="508"/>
      <w:bookmarkEnd w:id="524"/>
    </w:p>
    <w:p w:rsidR="008355A9" w:rsidRDefault="008355A9" w:rsidP="008355A9">
      <w:pPr>
        <w:pStyle w:val="32"/>
      </w:pPr>
      <w:bookmarkStart w:id="525" w:name="_Toc396916181"/>
      <w:bookmarkStart w:id="526" w:name="_Ref445286887"/>
      <w:bookmarkStart w:id="527" w:name="_Toc79660121"/>
      <w:r>
        <w:t>Протокол операций импорта</w:t>
      </w:r>
      <w:bookmarkEnd w:id="525"/>
      <w:bookmarkEnd w:id="526"/>
      <w:bookmarkEnd w:id="527"/>
    </w:p>
    <w:p w:rsidR="008355A9" w:rsidRDefault="008355A9" w:rsidP="008355A9">
      <w:pPr>
        <w:pStyle w:val="ASFKNormal"/>
      </w:pPr>
      <w:r>
        <w:t xml:space="preserve">Документ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предназначен для хранения результатов ручного импорта файлов</w:t>
      </w:r>
      <w:r w:rsidR="00161FCC" w:rsidRPr="00161FCC">
        <w:t>, их печати, а также для хранения результатов автоматического импорта документов</w:t>
      </w:r>
      <w:r w:rsidRPr="00EC7C55">
        <w:t>.</w:t>
      </w:r>
    </w:p>
    <w:p w:rsidR="008355A9" w:rsidRDefault="008355A9" w:rsidP="008355A9">
      <w:pPr>
        <w:pStyle w:val="ASFKNormal"/>
        <w:tabs>
          <w:tab w:val="left" w:pos="3780"/>
        </w:tabs>
      </w:pPr>
      <w:r>
        <w:t xml:space="preserve">Описание протоколирования операций импорта файлов: </w:t>
      </w:r>
    </w:p>
    <w:p w:rsidR="008355A9" w:rsidRDefault="008355A9" w:rsidP="00676CB9">
      <w:pPr>
        <w:pStyle w:val="ASFKListnum"/>
        <w:numPr>
          <w:ilvl w:val="0"/>
          <w:numId w:val="11"/>
        </w:numPr>
      </w:pPr>
      <w:r>
        <w:t xml:space="preserve">Пользователь через web-клиент инициирует операцию </w:t>
      </w:r>
      <w:r w:rsidR="00FE4397">
        <w:t>«</w:t>
      </w:r>
      <w:r>
        <w:t>Импорт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загружает один или несколько файлов для импорта, среди которых могут быть архивы.</w:t>
      </w:r>
    </w:p>
    <w:p w:rsidR="008355A9" w:rsidRDefault="008355A9" w:rsidP="008355A9">
      <w:pPr>
        <w:pStyle w:val="ASFKListnum"/>
      </w:pPr>
      <w:r>
        <w:t xml:space="preserve">При выполнении операции </w:t>
      </w:r>
      <w:r w:rsidR="00FE4397">
        <w:t>«</w:t>
      </w:r>
      <w:r>
        <w:t>Импорт</w:t>
      </w:r>
      <w:r w:rsidR="00FE4397">
        <w:t>»</w:t>
      </w:r>
      <w:r>
        <w:t xml:space="preserve"> возможны следующие случаи: </w:t>
      </w:r>
    </w:p>
    <w:p w:rsidR="008355A9" w:rsidRDefault="008355A9" w:rsidP="00161FCC">
      <w:pPr>
        <w:pStyle w:val="ASFKListmark3"/>
      </w:pPr>
      <w:r>
        <w:t>все файлы обработались успешно, и на их основе были сформированы документы;</w:t>
      </w:r>
    </w:p>
    <w:p w:rsidR="008355A9" w:rsidRDefault="008355A9" w:rsidP="00161FCC">
      <w:pPr>
        <w:pStyle w:val="ASFKListmark3"/>
      </w:pPr>
      <w:r>
        <w:t>часть файлов была обработана с ошибками;</w:t>
      </w:r>
    </w:p>
    <w:p w:rsidR="008355A9" w:rsidRDefault="008355A9" w:rsidP="00161FCC">
      <w:pPr>
        <w:pStyle w:val="ASFKListmark3"/>
      </w:pPr>
      <w:r>
        <w:t>все файлы были обработаны с ошибками.</w:t>
      </w:r>
    </w:p>
    <w:p w:rsidR="008355A9" w:rsidRDefault="008355A9" w:rsidP="008355A9">
      <w:pPr>
        <w:pStyle w:val="ASFKListnum"/>
      </w:pPr>
      <w:r>
        <w:t>На экране появляется всплывающее сообщение с результатами импорта.</w:t>
      </w:r>
    </w:p>
    <w:p w:rsidR="008355A9" w:rsidRDefault="008355A9" w:rsidP="008355A9">
      <w:pPr>
        <w:pStyle w:val="ASFKListnum"/>
      </w:pPr>
      <w:r>
        <w:t>Пользователь щелкает на сообщение. Открывается диалоговое окно диспетчера задач, где отображаются результаты и</w:t>
      </w:r>
      <w:r w:rsidR="00BA6CF1">
        <w:t>мпорта файлов (рис. </w:t>
      </w:r>
      <w:r>
        <w:fldChar w:fldCharType="begin"/>
      </w:r>
      <w:r>
        <w:instrText xml:space="preserve"> REF _Ref396914118 \h </w:instrText>
      </w:r>
      <w:r>
        <w:fldChar w:fldCharType="separate"/>
      </w:r>
      <w:r w:rsidR="00304D7D">
        <w:rPr>
          <w:noProof/>
        </w:rPr>
        <w:t>56</w:t>
      </w:r>
      <w:r>
        <w:fldChar w:fldCharType="end"/>
      </w:r>
      <w:r>
        <w:t>).</w:t>
      </w:r>
    </w:p>
    <w:p w:rsidR="008355A9" w:rsidRPr="004249DE" w:rsidRDefault="00304D7D" w:rsidP="008355A9">
      <w:pPr>
        <w:pStyle w:val="ASFKFigure"/>
      </w:pPr>
      <w:r>
        <w:lastRenderedPageBreak/>
        <w:pict>
          <v:shape id="_x0000_i1162" type="#_x0000_t75" style="width:482.25pt;height:388.5pt">
            <v:imagedata r:id="rId126" o:title="Диспетчер задач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28" w:name="_Ref396914118"/>
      <w:bookmarkStart w:id="529" w:name="_Toc79660208"/>
      <w:r w:rsidR="00304D7D">
        <w:rPr>
          <w:noProof/>
        </w:rPr>
        <w:t>56</w:t>
      </w:r>
      <w:bookmarkEnd w:id="528"/>
      <w:r>
        <w:rPr>
          <w:noProof/>
        </w:rPr>
        <w:fldChar w:fldCharType="end"/>
      </w:r>
      <w:r w:rsidR="008355A9">
        <w:t>. Диспетчер задач с результатами импорта файлов</w:t>
      </w:r>
      <w:bookmarkEnd w:id="529"/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Просмотр протокола</w:t>
      </w:r>
      <w:r w:rsidR="00FE4397">
        <w:t>»</w:t>
      </w:r>
      <w:r>
        <w:t xml:space="preserve">, либо пользователь переходит в списковую форму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 xml:space="preserve"> и открывает на просмотр требуемый экземпляр протокола.</w:t>
      </w:r>
    </w:p>
    <w:p w:rsidR="008355A9" w:rsidRDefault="008355A9" w:rsidP="008355A9">
      <w:pPr>
        <w:pStyle w:val="ASFKListnum"/>
      </w:pPr>
      <w:r>
        <w:t xml:space="preserve">В отдельном окне открывается визуальная форма документа </w:t>
      </w:r>
      <w:r w:rsidR="00FE4397">
        <w:t>«</w:t>
      </w:r>
      <w:r>
        <w:t>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Пользователь нажимает кнопку </w:t>
      </w:r>
      <w:r w:rsidR="00FE4397">
        <w:t>«</w:t>
      </w:r>
      <w:r>
        <w:t>Печать</w:t>
      </w:r>
      <w:r w:rsidR="00FE4397">
        <w:t>»</w:t>
      </w:r>
      <w:r>
        <w:t xml:space="preserve">. 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шаблон печати. Формируется файл, который сохраняется пользователем в локальном каталоге.</w:t>
      </w:r>
    </w:p>
    <w:p w:rsidR="008355A9" w:rsidRDefault="008355A9" w:rsidP="008355A9">
      <w:pPr>
        <w:pStyle w:val="ASFKNormal"/>
        <w:tabs>
          <w:tab w:val="left" w:pos="3780"/>
        </w:tabs>
      </w:pPr>
      <w:r>
        <w:t>Описание печати протоколов операций импорта из списковой формы:</w:t>
      </w:r>
    </w:p>
    <w:p w:rsidR="008355A9" w:rsidRDefault="008355A9" w:rsidP="00676CB9">
      <w:pPr>
        <w:pStyle w:val="ASFKListnum"/>
      </w:pPr>
      <w:r>
        <w:t xml:space="preserve">Пользователь переходит в пункт меню </w:t>
      </w:r>
      <w:r w:rsidR="00FE4397">
        <w:t>«</w:t>
      </w:r>
      <w:r>
        <w:t>Служебные документы – Протокол операций импорта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В списковой форме выбирает протоколы для печати.</w:t>
      </w:r>
    </w:p>
    <w:p w:rsidR="008355A9" w:rsidRDefault="008355A9" w:rsidP="008355A9">
      <w:pPr>
        <w:pStyle w:val="ASFKListnum"/>
      </w:pPr>
      <w:r>
        <w:t xml:space="preserve">На панели инструментов нажимает кнопку </w:t>
      </w:r>
      <w:r w:rsidR="00FE4397">
        <w:t>«</w:t>
      </w:r>
      <w:r>
        <w:t>Печать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 xml:space="preserve">На экране появляется список шаблонов печати: </w:t>
      </w:r>
      <w:r w:rsidR="00FE4397">
        <w:t>«</w:t>
      </w:r>
      <w:r>
        <w:t>Протокол операций импорта (XLS)</w:t>
      </w:r>
      <w:r w:rsidR="00FE4397">
        <w:t>»</w:t>
      </w:r>
      <w:r>
        <w:t xml:space="preserve">, </w:t>
      </w:r>
      <w:r w:rsidR="00FE4397">
        <w:t>«</w:t>
      </w:r>
      <w:r>
        <w:t>Протокол операций импорта (PDF)</w:t>
      </w:r>
      <w:r w:rsidR="00FE4397">
        <w:t>»</w:t>
      </w:r>
      <w:r>
        <w:t>.</w:t>
      </w:r>
    </w:p>
    <w:p w:rsidR="008355A9" w:rsidRDefault="008355A9" w:rsidP="008355A9">
      <w:pPr>
        <w:pStyle w:val="ASFKListnum"/>
      </w:pPr>
      <w:r>
        <w:t>Пользователь выбирает требуемый шаблон печати.</w:t>
      </w:r>
    </w:p>
    <w:p w:rsidR="008355A9" w:rsidRDefault="008355A9" w:rsidP="008355A9">
      <w:pPr>
        <w:pStyle w:val="ASFKListnum"/>
      </w:pPr>
      <w:r>
        <w:t>Выполняется формирование печатной формы протокола с данными выделенных протоколов.</w:t>
      </w:r>
    </w:p>
    <w:p w:rsidR="008355A9" w:rsidRDefault="008355A9" w:rsidP="008355A9">
      <w:pPr>
        <w:pStyle w:val="ASFKListnum"/>
      </w:pPr>
      <w:r>
        <w:t>Пользователь сохраняет файл в локальном каталоге.</w:t>
      </w:r>
    </w:p>
    <w:p w:rsidR="00161FCC" w:rsidRPr="00161FCC" w:rsidRDefault="00161FCC" w:rsidP="00161FCC">
      <w:pPr>
        <w:pStyle w:val="ASFKNote"/>
      </w:pPr>
      <w:r w:rsidRPr="00161FCC">
        <w:rPr>
          <w:rStyle w:val="ASFKSymBold"/>
        </w:rPr>
        <w:lastRenderedPageBreak/>
        <w:t>Примечание.</w:t>
      </w:r>
      <w:r w:rsidRPr="00161FCC">
        <w:tab/>
        <w:t>Для просмотра протоколов автоматического импорта документов актуален только этот сценарий.</w:t>
      </w:r>
    </w:p>
    <w:p w:rsidR="008355A9" w:rsidRDefault="000F4C6F" w:rsidP="008355A9">
      <w:pPr>
        <w:pStyle w:val="ASFKNormal"/>
        <w:tabs>
          <w:tab w:val="left" w:pos="3780"/>
        </w:tabs>
      </w:pPr>
      <w:r>
        <w:t>Для работы с документами «</w:t>
      </w:r>
      <w:r w:rsidR="008355A9">
        <w:t>Протокол операций импорта</w:t>
      </w:r>
      <w:r w:rsidR="00FE4397">
        <w:t>»</w:t>
      </w:r>
      <w:r w:rsidR="008355A9" w:rsidRPr="00B11F4A">
        <w:t xml:space="preserve"> следует перейти в пункт меню </w:t>
      </w:r>
      <w:r w:rsidR="00FE4397">
        <w:t>«</w:t>
      </w:r>
      <w:r w:rsidR="008355A9">
        <w:t>Служебные документы – Протокол операций импорта</w:t>
      </w:r>
      <w:r w:rsidR="00FE4397">
        <w:t>»</w:t>
      </w:r>
      <w:r w:rsidR="008355A9">
        <w:t>.</w:t>
      </w:r>
      <w:r w:rsidR="008355A9" w:rsidRPr="00CF7734">
        <w:t xml:space="preserve"> </w:t>
      </w:r>
      <w:r w:rsidR="008355A9" w:rsidRPr="00B11F4A">
        <w:t>Откроется ЭФ списка документов, представленная на рисунке</w:t>
      </w:r>
      <w:r w:rsidR="00BA6CF1">
        <w:t> </w:t>
      </w:r>
      <w:r w:rsidR="008355A9">
        <w:fldChar w:fldCharType="begin"/>
      </w:r>
      <w:r w:rsidR="008355A9">
        <w:instrText xml:space="preserve"> REF _Ref396914609 \h </w:instrText>
      </w:r>
      <w:r w:rsidR="008355A9">
        <w:fldChar w:fldCharType="separate"/>
      </w:r>
      <w:r w:rsidR="00304D7D">
        <w:rPr>
          <w:noProof/>
        </w:rPr>
        <w:t>57</w:t>
      </w:r>
      <w:r w:rsidR="008355A9">
        <w:fldChar w:fldCharType="end"/>
      </w:r>
      <w:r w:rsidR="008355A9">
        <w:t>.</w:t>
      </w:r>
    </w:p>
    <w:p w:rsidR="008355A9" w:rsidRPr="004249DE" w:rsidRDefault="00304D7D" w:rsidP="008355A9">
      <w:pPr>
        <w:pStyle w:val="ASFKFigure"/>
      </w:pPr>
      <w:r>
        <w:pict>
          <v:shape id="_x0000_i1163" type="#_x0000_t75" style="width:482.25pt;height:266.25pt">
            <v:imagedata r:id="rId127" o:title="Протокол операций импорта - СФ уп"/>
          </v:shape>
        </w:pict>
      </w:r>
    </w:p>
    <w:p w:rsidR="008355A9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0" w:name="_Ref396914609"/>
      <w:bookmarkStart w:id="531" w:name="_Toc79660209"/>
      <w:r w:rsidR="00304D7D">
        <w:rPr>
          <w:noProof/>
        </w:rPr>
        <w:t>57</w:t>
      </w:r>
      <w:bookmarkEnd w:id="530"/>
      <w:r>
        <w:rPr>
          <w:noProof/>
        </w:rPr>
        <w:fldChar w:fldCharType="end"/>
      </w:r>
      <w:r w:rsidR="008355A9">
        <w:t xml:space="preserve">. </w:t>
      </w:r>
      <w:r w:rsidR="008355A9" w:rsidRPr="00B11F4A">
        <w:t xml:space="preserve">ЭФ списка документов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1"/>
    </w:p>
    <w:p w:rsidR="008355A9" w:rsidRPr="00B11F4A" w:rsidRDefault="008355A9" w:rsidP="008355A9">
      <w:pPr>
        <w:pStyle w:val="41"/>
      </w:pPr>
      <w:r w:rsidRPr="00B11F4A">
        <w:t>Доступные операции</w:t>
      </w:r>
    </w:p>
    <w:p w:rsidR="008355A9" w:rsidRPr="00B11F4A" w:rsidRDefault="008355A9" w:rsidP="008355A9">
      <w:r w:rsidRPr="00B11F4A">
        <w:t xml:space="preserve">На АРМ </w:t>
      </w:r>
      <w:r w:rsidR="00A610FA">
        <w:t>УП</w:t>
      </w:r>
      <w:r w:rsidRPr="00B11F4A">
        <w:t xml:space="preserve"> </w:t>
      </w:r>
      <w:r w:rsidR="00F21823" w:rsidRPr="0064058C">
        <w:t xml:space="preserve">доступны следующие операции над </w:t>
      </w:r>
      <w:r w:rsidR="00F21823">
        <w:t>документом</w:t>
      </w:r>
      <w:r w:rsidRPr="00B11F4A">
        <w:t>:</w:t>
      </w:r>
    </w:p>
    <w:p w:rsidR="008355A9" w:rsidRDefault="008355A9" w:rsidP="008355A9">
      <w:pPr>
        <w:pStyle w:val="ASFKListmark1"/>
      </w:pPr>
      <w:r>
        <w:t>просмотр;</w:t>
      </w:r>
    </w:p>
    <w:p w:rsidR="008355A9" w:rsidRDefault="008355A9" w:rsidP="008355A9">
      <w:pPr>
        <w:pStyle w:val="ASFKListmark1"/>
      </w:pPr>
      <w:r>
        <w:t>п</w:t>
      </w:r>
      <w:r w:rsidRPr="00B11F4A">
        <w:t>ечать</w:t>
      </w:r>
      <w:r>
        <w:t>.</w:t>
      </w:r>
    </w:p>
    <w:p w:rsidR="008355A9" w:rsidRPr="00B11F4A" w:rsidRDefault="008355A9" w:rsidP="008355A9">
      <w:pPr>
        <w:pStyle w:val="41"/>
      </w:pPr>
      <w:r w:rsidRPr="00B11F4A">
        <w:t>Экранная форма документа</w:t>
      </w:r>
    </w:p>
    <w:p w:rsidR="008355A9" w:rsidRDefault="008B05A2" w:rsidP="008B05A2">
      <w:pPr>
        <w:pStyle w:val="ASFKNormal"/>
      </w:pPr>
      <w:r w:rsidRPr="0020766A">
        <w:t>ЭФ документа «Протокол операций импорта» представлена на рисунке </w:t>
      </w:r>
      <w:r w:rsidRPr="0020766A">
        <w:fldChar w:fldCharType="begin"/>
      </w:r>
      <w:r w:rsidRPr="0020766A">
        <w:instrText xml:space="preserve"> REF _Ref396914633 \h </w:instrText>
      </w:r>
      <w:r w:rsidRPr="0020766A">
        <w:fldChar w:fldCharType="separate"/>
      </w:r>
      <w:r w:rsidR="00304D7D">
        <w:rPr>
          <w:noProof/>
        </w:rPr>
        <w:t>58</w:t>
      </w:r>
      <w:r w:rsidRPr="0020766A">
        <w:fldChar w:fldCharType="end"/>
      </w:r>
      <w:r w:rsidRPr="0020766A">
        <w:t>.</w:t>
      </w:r>
      <w:r>
        <w:t xml:space="preserve"> </w:t>
      </w:r>
    </w:p>
    <w:p w:rsidR="008355A9" w:rsidRPr="00360F0B" w:rsidRDefault="00304D7D" w:rsidP="008355A9">
      <w:pPr>
        <w:pStyle w:val="ASFKFigure"/>
      </w:pPr>
      <w:r>
        <w:lastRenderedPageBreak/>
        <w:pict>
          <v:shape id="_x0000_i1164" type="#_x0000_t75" style="width:475.5pt;height:345.75pt">
            <v:imagedata r:id="rId128" o:title="0"/>
          </v:shape>
        </w:pict>
      </w:r>
    </w:p>
    <w:p w:rsidR="008355A9" w:rsidRPr="00B11F4A" w:rsidRDefault="00895BE7" w:rsidP="008355A9">
      <w:pPr>
        <w:pStyle w:val="ASFKFigName"/>
      </w:pP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bookmarkStart w:id="532" w:name="_Ref396914633"/>
      <w:bookmarkStart w:id="533" w:name="_Toc79660210"/>
      <w:r w:rsidR="00304D7D">
        <w:rPr>
          <w:noProof/>
        </w:rPr>
        <w:t>58</w:t>
      </w:r>
      <w:bookmarkEnd w:id="532"/>
      <w:r>
        <w:rPr>
          <w:noProof/>
        </w:rPr>
        <w:fldChar w:fldCharType="end"/>
      </w:r>
      <w:r w:rsidR="008355A9" w:rsidRPr="00B11F4A">
        <w:t xml:space="preserve">. ЭФ </w:t>
      </w:r>
      <w:r w:rsidR="008355A9">
        <w:t xml:space="preserve">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3"/>
    </w:p>
    <w:p w:rsidR="008355A9" w:rsidRPr="00B11F4A" w:rsidRDefault="00F95638" w:rsidP="008355A9">
      <w:pPr>
        <w:pStyle w:val="ASFKNormal"/>
      </w:pPr>
      <w:r>
        <w:t>Перечень</w:t>
      </w:r>
      <w:r w:rsidRPr="000F4C6F">
        <w:t xml:space="preserve"> </w:t>
      </w:r>
      <w:r w:rsidR="008355A9" w:rsidRPr="00B11F4A">
        <w:t xml:space="preserve">полей документа </w:t>
      </w:r>
      <w:r w:rsidR="00FE4397">
        <w:t>«</w:t>
      </w:r>
      <w:r w:rsidR="008355A9">
        <w:t>Протокол операций импорта</w:t>
      </w:r>
      <w:r w:rsidR="00AF376F">
        <w:t>»</w:t>
      </w:r>
      <w:r w:rsidR="008355A9" w:rsidRPr="00B11F4A">
        <w:t xml:space="preserve"> </w:t>
      </w:r>
      <w:r>
        <w:t>приведен в таблице</w:t>
      </w:r>
      <w:r w:rsidR="00BA6CF1">
        <w:t> </w:t>
      </w:r>
      <w:r w:rsidR="008355A9">
        <w:fldChar w:fldCharType="begin"/>
      </w:r>
      <w:r w:rsidR="008355A9">
        <w:instrText xml:space="preserve"> REF _Ref396914733 \h </w:instrText>
      </w:r>
      <w:r w:rsidR="008355A9">
        <w:fldChar w:fldCharType="separate"/>
      </w:r>
      <w:r w:rsidR="00304D7D">
        <w:rPr>
          <w:noProof/>
        </w:rPr>
        <w:t>28</w:t>
      </w:r>
      <w:r w:rsidR="008355A9">
        <w:fldChar w:fldCharType="end"/>
      </w:r>
      <w:r w:rsidR="008355A9" w:rsidRPr="00B11F4A">
        <w:t>.</w:t>
      </w:r>
    </w:p>
    <w:p w:rsidR="008355A9" w:rsidRPr="00B11F4A" w:rsidRDefault="00E73F2A" w:rsidP="008355A9">
      <w:pPr>
        <w:pStyle w:val="ASFKNameTable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534" w:name="_Ref396914733"/>
      <w:bookmarkStart w:id="535" w:name="_Toc79660152"/>
      <w:r w:rsidR="00304D7D">
        <w:rPr>
          <w:noProof/>
        </w:rPr>
        <w:t>28</w:t>
      </w:r>
      <w:bookmarkEnd w:id="534"/>
      <w:r>
        <w:rPr>
          <w:noProof/>
        </w:rPr>
        <w:fldChar w:fldCharType="end"/>
      </w:r>
      <w:r w:rsidR="008355A9" w:rsidRPr="00B11F4A">
        <w:t xml:space="preserve">. Описание полей документа </w:t>
      </w:r>
      <w:r w:rsidR="00FE4397">
        <w:t>«</w:t>
      </w:r>
      <w:r w:rsidR="008355A9">
        <w:t>Протокол операций импорта</w:t>
      </w:r>
      <w:r w:rsidR="00FE4397">
        <w:t>»</w:t>
      </w:r>
      <w:bookmarkEnd w:id="5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10"/>
        <w:gridCol w:w="7142"/>
      </w:tblGrid>
      <w:tr w:rsidR="008355A9" w:rsidRPr="00754FED" w:rsidTr="00DC36AD">
        <w:trPr>
          <w:trHeight w:val="305"/>
          <w:tblHeader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Наименование поля</w:t>
            </w:r>
          </w:p>
        </w:tc>
        <w:tc>
          <w:tcPr>
            <w:tcW w:w="366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355A9" w:rsidRPr="00B11F4A" w:rsidRDefault="008355A9" w:rsidP="0049391A">
            <w:pPr>
              <w:pStyle w:val="ASFKTableHead"/>
            </w:pPr>
            <w:r w:rsidRPr="00B11F4A">
              <w:t>Описание поля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 w:rsidRPr="00B11F4A">
              <w:t>Дата</w:t>
            </w:r>
            <w:r>
              <w:t xml:space="preserve"> и время операции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B45BA6">
              <w:t>Дата и время выполнения операции в формате: дд.мм.гггг час:мин:сек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Операция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 w:rsidRPr="00B45BA6">
              <w:t>Наименование операции импорта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Инициатор операции (логин)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 xml:space="preserve">Системное </w:t>
            </w:r>
            <w:r w:rsidRPr="00B45BA6">
              <w:t>имя учетной записи (</w:t>
            </w:r>
            <w:r>
              <w:t>логин</w:t>
            </w:r>
            <w:r w:rsidRPr="00B45BA6">
              <w:t>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 xml:space="preserve">Инициатор операции </w:t>
            </w:r>
            <w:r w:rsidRPr="00AC3254">
              <w:t>(</w:t>
            </w:r>
            <w:r>
              <w:t>ФИО</w:t>
            </w:r>
            <w:r w:rsidRPr="00AC3254">
              <w:t>)</w:t>
            </w:r>
          </w:p>
        </w:tc>
        <w:tc>
          <w:tcPr>
            <w:tcW w:w="3662" w:type="pct"/>
            <w:shd w:val="clear" w:color="auto" w:fill="auto"/>
          </w:tcPr>
          <w:p w:rsidR="008355A9" w:rsidRPr="00AC3254" w:rsidRDefault="008355A9" w:rsidP="00DC36AD">
            <w:pPr>
              <w:pStyle w:val="ASFKTablenorm"/>
              <w:ind w:left="57" w:right="57"/>
            </w:pPr>
            <w:r>
              <w:t>Бизнес-</w:t>
            </w:r>
            <w:r w:rsidRPr="00B45BA6">
              <w:t>имя учетной записи (ФИО)</w:t>
            </w:r>
            <w:r w:rsidRPr="00AC3254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успешно обработанных файлов.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Количество файлов с ошибками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Количество файлов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Дополнительная информация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 w:rsidRPr="006451D1">
              <w:t>Список имен проимпортированны</w:t>
            </w:r>
            <w:r>
              <w:t>х</w:t>
            </w:r>
            <w:r w:rsidRPr="006451D1">
              <w:t xml:space="preserve"> файлов за одну операцию импорта. Имена файлов разделяются символом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BB50A9">
              <w:t>.</w:t>
            </w:r>
            <w:r>
              <w:t xml:space="preserve"> 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5000" w:type="pct"/>
            <w:gridSpan w:val="2"/>
            <w:shd w:val="clear" w:color="auto" w:fill="auto"/>
          </w:tcPr>
          <w:p w:rsidR="008355A9" w:rsidRPr="00F13367" w:rsidRDefault="008355A9" w:rsidP="00DC36AD">
            <w:pPr>
              <w:pStyle w:val="ASFKTablenorm"/>
              <w:ind w:left="57" w:right="57"/>
            </w:pPr>
            <w:r>
              <w:t>Группа полей</w:t>
            </w:r>
            <w:r w:rsidRPr="00F13367">
              <w:t xml:space="preserve"> </w:t>
            </w:r>
            <w:r w:rsidR="00FE4397">
              <w:t>«</w:t>
            </w:r>
            <w:r>
              <w:t>Список импортированных файлов</w:t>
            </w:r>
            <w:r w:rsidR="00FE4397">
              <w:t>»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lastRenderedPageBreak/>
              <w:t>Результат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Результат выполнения операции импорта файлов</w:t>
            </w:r>
            <w:r w:rsidRPr="0083304F">
              <w:t xml:space="preserve">. </w:t>
            </w:r>
          </w:p>
          <w:p w:rsidR="008355A9" w:rsidRPr="0083304F" w:rsidRDefault="008355A9" w:rsidP="00DC36AD">
            <w:pPr>
              <w:pStyle w:val="ASFKTablenorm"/>
              <w:ind w:left="57" w:right="57"/>
            </w:pPr>
            <w:r>
              <w:t>Может принимать значения: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успешно</w:t>
            </w:r>
            <w:r>
              <w:t>»</w:t>
            </w:r>
            <w:r w:rsidR="008355A9">
              <w:t xml:space="preserve"> – при импорте без ошибок;</w:t>
            </w:r>
          </w:p>
          <w:p w:rsidR="008355A9" w:rsidRDefault="00FE4397" w:rsidP="0049391A">
            <w:pPr>
              <w:pStyle w:val="ASFKTableListMark"/>
            </w:pPr>
            <w:r>
              <w:t>«</w:t>
            </w:r>
            <w:r w:rsidR="008355A9">
              <w:t>Обработан с ошибками</w:t>
            </w:r>
            <w:r>
              <w:t>»</w:t>
            </w:r>
            <w:r w:rsidR="008355A9">
              <w:t xml:space="preserve"> – при импорте с ошибками.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Имя файла</w:t>
            </w:r>
          </w:p>
        </w:tc>
        <w:tc>
          <w:tcPr>
            <w:tcW w:w="3662" w:type="pct"/>
            <w:shd w:val="clear" w:color="auto" w:fill="auto"/>
          </w:tcPr>
          <w:p w:rsidR="008355A9" w:rsidRDefault="008355A9" w:rsidP="00DC36AD">
            <w:pPr>
              <w:pStyle w:val="ASFKTablenorm"/>
              <w:ind w:left="57" w:right="57"/>
            </w:pPr>
            <w:r>
              <w:t>Имя импортируемого файла</w:t>
            </w:r>
            <w:r w:rsidRPr="0083304F">
              <w:t>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  <w:tr w:rsidR="008355A9" w:rsidRPr="00754FED" w:rsidTr="00DC36AD">
        <w:tc>
          <w:tcPr>
            <w:tcW w:w="1338" w:type="pct"/>
            <w:shd w:val="clear" w:color="auto" w:fill="auto"/>
          </w:tcPr>
          <w:p w:rsidR="008355A9" w:rsidRPr="00B11F4A" w:rsidRDefault="008355A9" w:rsidP="00DC36AD">
            <w:pPr>
              <w:pStyle w:val="ASFKTablenorm"/>
              <w:ind w:left="57" w:right="57"/>
            </w:pPr>
            <w:r>
              <w:t>Текст ошибки</w:t>
            </w:r>
          </w:p>
        </w:tc>
        <w:tc>
          <w:tcPr>
            <w:tcW w:w="3662" w:type="pct"/>
            <w:shd w:val="clear" w:color="auto" w:fill="auto"/>
          </w:tcPr>
          <w:p w:rsidR="008355A9" w:rsidRPr="00FB36AF" w:rsidRDefault="008355A9" w:rsidP="00DC36AD">
            <w:pPr>
              <w:pStyle w:val="ASFKTablenorm"/>
              <w:ind w:left="57" w:right="57"/>
            </w:pPr>
            <w:r>
              <w:t>Сообщение об ошибке импорта</w:t>
            </w:r>
            <w:r w:rsidRPr="00FB36AF">
              <w:t>.</w:t>
            </w:r>
          </w:p>
          <w:p w:rsidR="008355A9" w:rsidRDefault="008355A9" w:rsidP="00DC36AD">
            <w:pPr>
              <w:pStyle w:val="ASFKTablenorm"/>
              <w:ind w:left="57" w:right="57"/>
            </w:pPr>
            <w:r w:rsidRPr="00D768F8">
              <w:t xml:space="preserve">Если ошибок несколько, то сообщения перечисляются через </w:t>
            </w:r>
            <w:r w:rsidR="00FE4397">
              <w:t>«</w:t>
            </w:r>
            <w:r>
              <w:t>;</w:t>
            </w:r>
            <w:r w:rsidR="00FE4397">
              <w:t>»</w:t>
            </w:r>
            <w:r w:rsidRPr="00D768F8">
              <w:t xml:space="preserve"> и нумеруются</w:t>
            </w:r>
            <w:r>
              <w:t>,</w:t>
            </w:r>
            <w:r w:rsidRPr="00D768F8">
              <w:t xml:space="preserve"> начиная с 1.</w:t>
            </w:r>
          </w:p>
          <w:p w:rsidR="008355A9" w:rsidRPr="00B11F4A" w:rsidRDefault="008355A9" w:rsidP="00DC36AD">
            <w:pPr>
              <w:pStyle w:val="ASFKTablenorm"/>
              <w:ind w:left="57" w:right="57"/>
            </w:pPr>
            <w:r w:rsidRPr="00AC3254">
              <w:t>Заполняется автоматически.</w:t>
            </w:r>
          </w:p>
        </w:tc>
      </w:tr>
    </w:tbl>
    <w:p w:rsidR="009C7782" w:rsidRDefault="009C7782" w:rsidP="003317E4">
      <w:pPr>
        <w:pStyle w:val="ASFKReg"/>
      </w:pPr>
      <w:bookmarkStart w:id="536" w:name="_Toc232309835"/>
      <w:bookmarkStart w:id="537" w:name="_Toc240286461"/>
      <w:bookmarkStart w:id="538" w:name="_Toc79660122"/>
      <w:r w:rsidRPr="00B73930">
        <w:lastRenderedPageBreak/>
        <w:t>СОСТАВИЛИ</w:t>
      </w:r>
      <w:bookmarkEnd w:id="5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8"/>
        <w:gridCol w:w="2344"/>
        <w:gridCol w:w="1377"/>
        <w:gridCol w:w="1553"/>
      </w:tblGrid>
      <w:tr w:rsidR="00DC36AD" w:rsidTr="00DC36AD">
        <w:trPr>
          <w:tblHeader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Наименование организации, предпр</w:t>
            </w:r>
            <w:r w:rsidRPr="00C758AE">
              <w:t>и</w:t>
            </w:r>
            <w:r>
              <w:t>ятия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Подпись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758AE" w:rsidRDefault="00C758AE" w:rsidP="00C758AE">
            <w:pPr>
              <w:pStyle w:val="ASFKTableHead"/>
            </w:pPr>
            <w:r>
              <w:t>Дата</w:t>
            </w: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 xml:space="preserve">ООО </w:t>
            </w:r>
            <w:r w:rsidR="00FE4397">
              <w:t>«</w:t>
            </w:r>
            <w:r w:rsidRPr="00B73930">
              <w:t>ОТР</w:t>
            </w:r>
            <w:r w:rsidR="00CA4177">
              <w:t xml:space="preserve"> </w:t>
            </w:r>
            <w:r w:rsidRPr="00B73930">
              <w:t>2000</w:t>
            </w:r>
            <w:r w:rsidR="00FE4397">
              <w:t>»</w:t>
            </w:r>
          </w:p>
        </w:tc>
        <w:tc>
          <w:tcPr>
            <w:tcW w:w="1245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>Руководитель группы</w:t>
            </w:r>
          </w:p>
        </w:tc>
        <w:tc>
          <w:tcPr>
            <w:tcW w:w="1202" w:type="pct"/>
            <w:shd w:val="clear" w:color="auto" w:fill="auto"/>
          </w:tcPr>
          <w:p w:rsidR="00C758AE" w:rsidRPr="00B73930" w:rsidRDefault="0020766A" w:rsidP="00DC36AD">
            <w:pPr>
              <w:pStyle w:val="ASFKTablenorm"/>
              <w:ind w:left="57" w:right="57"/>
            </w:pPr>
            <w:r>
              <w:t>Алексеев И.</w:t>
            </w:r>
            <w:r w:rsidR="00C758AE" w:rsidRPr="00B73930">
              <w:t>И.</w:t>
            </w:r>
          </w:p>
        </w:tc>
        <w:tc>
          <w:tcPr>
            <w:tcW w:w="706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Pr="00B73930" w:rsidRDefault="00C758AE" w:rsidP="00DC36AD">
            <w:pPr>
              <w:pStyle w:val="ASFKTablenorm"/>
              <w:ind w:left="57" w:right="57"/>
            </w:pPr>
            <w:r w:rsidRPr="00B73930">
              <w:t>02.05.2012</w:t>
            </w: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1"/>
        </w:trPr>
        <w:tc>
          <w:tcPr>
            <w:tcW w:w="1051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45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1202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0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  <w:tc>
          <w:tcPr>
            <w:tcW w:w="796" w:type="pct"/>
            <w:shd w:val="clear" w:color="auto" w:fill="auto"/>
          </w:tcPr>
          <w:p w:rsidR="00C758AE" w:rsidRDefault="00C758AE" w:rsidP="00DC36AD">
            <w:pPr>
              <w:pStyle w:val="ASFKTablenorm"/>
              <w:ind w:left="57" w:right="57"/>
            </w:pPr>
          </w:p>
        </w:tc>
      </w:tr>
    </w:tbl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294FE2" w:rsidRDefault="00294FE2" w:rsidP="009C7782">
      <w:pPr>
        <w:pStyle w:val="ASFKSign"/>
      </w:pPr>
    </w:p>
    <w:p w:rsidR="009C7782" w:rsidRDefault="009C7782" w:rsidP="00294FE2">
      <w:pPr>
        <w:pStyle w:val="ASFKReg"/>
      </w:pPr>
      <w:bookmarkStart w:id="539" w:name="_Toc79660123"/>
      <w:r w:rsidRPr="00B73930">
        <w:lastRenderedPageBreak/>
        <w:t>СОГЛАСОВАНО</w:t>
      </w:r>
      <w:bookmarkEnd w:id="5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DC36AD" w:rsidTr="00DC36AD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Наименование организации, предпр</w:t>
            </w:r>
            <w:r w:rsidRPr="00797E47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Дата</w:t>
            </w: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  <w:tr w:rsidR="00DC36AD" w:rsidTr="00DC36AD">
        <w:trPr>
          <w:trHeight w:val="308"/>
        </w:trPr>
        <w:tc>
          <w:tcPr>
            <w:tcW w:w="1050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</w:p>
        </w:tc>
      </w:tr>
    </w:tbl>
    <w:p w:rsidR="009C7782" w:rsidRDefault="009C7782" w:rsidP="009C7782">
      <w:pPr>
        <w:pStyle w:val="10"/>
        <w:numPr>
          <w:ilvl w:val="0"/>
          <w:numId w:val="0"/>
        </w:numPr>
        <w:spacing w:after="240"/>
        <w:ind w:left="567" w:hanging="567"/>
      </w:pPr>
      <w:bookmarkStart w:id="540" w:name="_Toc79660124"/>
      <w:r w:rsidRPr="006A5AD9">
        <w:rPr>
          <w:sz w:val="28"/>
          <w:szCs w:val="28"/>
        </w:rPr>
        <w:lastRenderedPageBreak/>
        <w:t>ЛИСТ РЕГИСТРАЦИИ ИЗМЕНЕНИЙ</w:t>
      </w:r>
      <w:bookmarkEnd w:id="536"/>
      <w:bookmarkEnd w:id="537"/>
      <w:bookmarkEnd w:id="5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238"/>
        <w:gridCol w:w="1984"/>
        <w:gridCol w:w="5726"/>
      </w:tblGrid>
      <w:tr w:rsidR="00811B43" w:rsidTr="00DC36AD">
        <w:trPr>
          <w:trHeight w:val="544"/>
          <w:tblHeader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№ </w:t>
            </w:r>
            <w:r>
              <w:br/>
              <w:t>версии док-та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Дата </w:t>
            </w:r>
            <w:r>
              <w:br/>
              <w:t>изменения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293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797E47" w:rsidRDefault="00797E47" w:rsidP="00E93F83">
            <w:pPr>
              <w:pStyle w:val="ASFKTableHead"/>
            </w:pPr>
            <w:r>
              <w:t>Изменения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1.0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bookmarkStart w:id="541" w:name="_Hlk324494867"/>
            <w:r w:rsidRPr="00B73930">
              <w:t>02.05.2012</w:t>
            </w:r>
            <w:bookmarkEnd w:id="541"/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-18652 (</w:t>
            </w:r>
            <w:r w:rsidRPr="00DC36AD">
              <w:rPr>
                <w:lang w:val="en-US"/>
              </w:rPr>
              <w:t>SUFD</w:t>
            </w:r>
            <w:r w:rsidRPr="00B73930">
              <w:t>-33723) создана первоначальная версия документа.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1.1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18.10.2012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FTAS</w:t>
            </w:r>
            <w:r w:rsidRPr="00B73930">
              <w:t>-158804 (</w:t>
            </w:r>
            <w:r w:rsidRPr="00DC36AD">
              <w:rPr>
                <w:lang w:val="en-US"/>
              </w:rPr>
              <w:t>SUFD</w:t>
            </w:r>
            <w:r w:rsidRPr="00B73930">
              <w:t>-38220) добавлен п.</w:t>
            </w:r>
            <w:r w:rsidR="002540B1">
              <w:t xml:space="preserve"> </w:t>
            </w:r>
            <w:r w:rsidR="002540B1">
              <w:fldChar w:fldCharType="begin"/>
            </w:r>
            <w:r w:rsidR="002540B1">
              <w:instrText xml:space="preserve"> REF _Ref280180800 \r \h </w:instrText>
            </w:r>
            <w:r w:rsidR="002540B1">
              <w:fldChar w:fldCharType="separate"/>
            </w:r>
            <w:r w:rsidR="00304D7D">
              <w:t>5.5.1</w:t>
            </w:r>
            <w:r w:rsidR="002540B1">
              <w:fldChar w:fldCharType="end"/>
            </w:r>
            <w:r w:rsidR="002540B1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1.2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03.12.2012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>Алексеев И.</w:t>
            </w:r>
            <w:r w:rsidR="00CB79FA">
              <w:t xml:space="preserve"> </w:t>
            </w:r>
            <w:r w:rsidRPr="00B73930"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B73930"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B73930">
              <w:t>-38370 (</w:t>
            </w:r>
            <w:r w:rsidRPr="00DC36AD">
              <w:rPr>
                <w:lang w:val="en-US"/>
              </w:rPr>
              <w:t>SUFD</w:t>
            </w:r>
            <w:r w:rsidRPr="00B73930">
              <w:t xml:space="preserve">-40077) добавлен п. </w:t>
            </w:r>
            <w:r w:rsidRPr="00B73930">
              <w:fldChar w:fldCharType="begin"/>
            </w:r>
            <w:r w:rsidRPr="00B73930">
              <w:instrText xml:space="preserve"> REF _Ref342299896 \r \h  \* MERGEFORMAT </w:instrText>
            </w:r>
            <w:r w:rsidRPr="00B73930">
              <w:fldChar w:fldCharType="separate"/>
            </w:r>
            <w:r w:rsidR="00304D7D">
              <w:t>5.1.2</w:t>
            </w:r>
            <w:r w:rsidRPr="00B73930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1.3</w:t>
            </w:r>
          </w:p>
        </w:tc>
        <w:tc>
          <w:tcPr>
            <w:tcW w:w="635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07.05.2013</w:t>
            </w:r>
          </w:p>
        </w:tc>
        <w:tc>
          <w:tcPr>
            <w:tcW w:w="1017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73930" w:rsidRDefault="00797E47" w:rsidP="00DC36AD">
            <w:pPr>
              <w:pStyle w:val="ASFKTablenorm"/>
              <w:ind w:left="57" w:right="57"/>
            </w:pPr>
            <w:r w:rsidRPr="00D54409">
              <w:t>В соответствии с SUFD-</w:t>
            </w:r>
            <w:r>
              <w:t>43139</w:t>
            </w:r>
            <w:r w:rsidRPr="00D54409">
              <w:t xml:space="preserve"> (SUFD-44</w:t>
            </w:r>
            <w:r>
              <w:t>925</w:t>
            </w:r>
            <w:r w:rsidRPr="00D54409">
              <w:t xml:space="preserve">) </w:t>
            </w:r>
            <w:r>
              <w:t>добавлен</w:t>
            </w:r>
            <w:r w:rsidRPr="00D54409">
              <w:t xml:space="preserve">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05.08.2013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D54409" w:rsidRDefault="00797E47" w:rsidP="00DC36AD">
            <w:pPr>
              <w:pStyle w:val="ASFKTablenorm"/>
              <w:ind w:left="57" w:right="57"/>
            </w:pPr>
            <w:r w:rsidRPr="00017344">
              <w:t xml:space="preserve">В соответствии с </w:t>
            </w:r>
            <w:r w:rsidRPr="00A34B5C">
              <w:t>SUFD</w:t>
            </w:r>
            <w:r w:rsidRPr="00017344">
              <w:t>-4</w:t>
            </w:r>
            <w:r>
              <w:t xml:space="preserve">4411, </w:t>
            </w:r>
            <w:r w:rsidRPr="00A34B5C">
              <w:t>SUFD</w:t>
            </w:r>
            <w:r w:rsidRPr="00017344">
              <w:t>-4</w:t>
            </w:r>
            <w:r>
              <w:t xml:space="preserve">7686 </w:t>
            </w:r>
            <w:r w:rsidRPr="00017344">
              <w:t>(</w:t>
            </w:r>
            <w:r w:rsidRPr="00A34B5C">
              <w:t>SUFD</w:t>
            </w:r>
            <w:r w:rsidRPr="00017344">
              <w:t>-4</w:t>
            </w:r>
            <w:r>
              <w:t>800</w:t>
            </w:r>
            <w:r w:rsidRPr="00017344">
              <w:t>9) а</w:t>
            </w:r>
            <w:r w:rsidRPr="00790FDD">
              <w:t>к</w:t>
            </w:r>
            <w:r w:rsidRPr="00017344">
              <w:t>туал</w:t>
            </w:r>
            <w:r w:rsidRPr="005E0C4B">
              <w:t>и</w:t>
            </w:r>
            <w:r w:rsidRPr="00017344">
              <w:t>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29.08.2013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017344" w:rsidRDefault="00797E47" w:rsidP="00DC36AD">
            <w:pPr>
              <w:pStyle w:val="ASFKTablenorm"/>
              <w:ind w:left="57" w:right="57"/>
            </w:pPr>
            <w:r w:rsidRPr="00231169">
              <w:t>В соответствии с SUFD-38713, SUFD-44445 (SUFD-44919) актуализирован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_Ref365558330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22.11.2013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50383,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50756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_Ref370751806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  <w:p w:rsidR="00797E47" w:rsidRPr="00231169" w:rsidRDefault="00797E47" w:rsidP="00DC36AD">
            <w:pPr>
              <w:pStyle w:val="ASFKTablenorm"/>
              <w:ind w:left="57" w:right="57"/>
            </w:pPr>
            <w:r w:rsidRPr="00B3112C">
              <w:t>В соответствии с SUFD-</w:t>
            </w:r>
            <w:r>
              <w:t xml:space="preserve">50514, </w:t>
            </w:r>
            <w:r w:rsidRPr="00B3112C">
              <w:t>SUFD-</w:t>
            </w:r>
            <w:r>
              <w:t>43216</w:t>
            </w:r>
            <w:r w:rsidRPr="00B3112C">
              <w:t xml:space="preserve"> (SUFD-</w:t>
            </w:r>
            <w:r>
              <w:t>50763</w:t>
            </w:r>
            <w:r w:rsidRPr="00B3112C">
              <w:t>) актуализ</w:t>
            </w:r>
            <w:r w:rsidRPr="00CA79A1">
              <w:t>и</w:t>
            </w:r>
            <w:r w:rsidRPr="00B3112C">
              <w:t>рован</w:t>
            </w:r>
            <w:r>
              <w:t xml:space="preserve"> </w:t>
            </w:r>
            <w:r w:rsidRPr="00B3112C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B3112C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53961</w:t>
            </w:r>
            <w:r w:rsidRPr="00851997">
              <w:t>, SUFD-</w:t>
            </w:r>
            <w:r>
              <w:t>53254</w:t>
            </w:r>
            <w:r w:rsidRPr="00851997">
              <w:t xml:space="preserve"> (SUFD-5</w:t>
            </w:r>
            <w:r>
              <w:t>4131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_Ref377477883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1.8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25.02.2014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197B13" w:rsidRDefault="00797E47" w:rsidP="00DC36AD">
            <w:pPr>
              <w:pStyle w:val="ASFKTablenorm"/>
              <w:ind w:left="57" w:right="57"/>
            </w:pPr>
            <w:r w:rsidRPr="00851997">
              <w:t>В соответствии с SUFD-</w:t>
            </w:r>
            <w:r>
              <w:t>55822</w:t>
            </w:r>
            <w:r w:rsidRPr="00851997">
              <w:t>, SUFD-</w:t>
            </w:r>
            <w:r>
              <w:t>55754</w:t>
            </w:r>
            <w:r w:rsidRPr="00851997">
              <w:t xml:space="preserve"> (SUFD-5</w:t>
            </w:r>
            <w:r>
              <w:t>6411</w:t>
            </w:r>
            <w:r w:rsidRPr="00851997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1.9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10.04.2014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Дорофеев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>
              <w:t>А</w:t>
            </w:r>
            <w:r w:rsidRPr="001E0954">
              <w:t>ктуализированы скриншоты по всему документу.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2.0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04.08.2014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851997" w:rsidRDefault="00797E47" w:rsidP="00DC36AD">
            <w:pPr>
              <w:pStyle w:val="ASFKTablenorm"/>
              <w:ind w:left="57" w:right="57"/>
            </w:pPr>
            <w:r w:rsidRPr="003B0D88">
              <w:t xml:space="preserve">В соответствии с SUFD-51777 (SUFD-62315) актуализирован п. </w:t>
            </w:r>
            <w:r>
              <w:fldChar w:fldCharType="begin"/>
            </w:r>
            <w:r>
              <w:instrText xml:space="preserve"> REF _Ref394683345 \r \h </w:instrText>
            </w:r>
            <w:r>
              <w:fldChar w:fldCharType="separate"/>
            </w:r>
            <w:r w:rsidR="00304D7D">
              <w:t>5.5.1.2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2.1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27.08.2014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F2455E">
              <w:t xml:space="preserve">В соответствии с SUFD-44500 (SUFD-63003) актуализирован п. </w:t>
            </w:r>
            <w:r>
              <w:fldChar w:fldCharType="begin"/>
            </w:r>
            <w:r>
              <w:instrText xml:space="preserve"> REF _Ref395612522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  <w:p w:rsidR="00797E47" w:rsidRDefault="00797E47" w:rsidP="00DC36AD">
            <w:pPr>
              <w:pStyle w:val="ASFKTablenorm"/>
              <w:ind w:left="57" w:right="57"/>
            </w:pPr>
            <w:r w:rsidRPr="009474A1">
              <w:t xml:space="preserve">В соответствии с SUFD-61913 (SUFD-63687) актуализирован п. </w:t>
            </w:r>
            <w:r>
              <w:fldChar w:fldCharType="begin"/>
            </w:r>
            <w:r>
              <w:instrText xml:space="preserve"> REF _Ref319246738 \r \h </w:instrText>
            </w:r>
            <w:r>
              <w:fldChar w:fldCharType="separate"/>
            </w:r>
            <w:r w:rsidR="00304D7D">
              <w:t>5.1.2.2</w:t>
            </w:r>
            <w:r>
              <w:fldChar w:fldCharType="end"/>
            </w:r>
            <w:r>
              <w:t>.</w:t>
            </w:r>
          </w:p>
          <w:p w:rsidR="00797E47" w:rsidRPr="003B0D88" w:rsidRDefault="00797E47" w:rsidP="00DC36AD">
            <w:pPr>
              <w:pStyle w:val="ASFKTablenorm"/>
              <w:ind w:left="57" w:right="57"/>
            </w:pPr>
            <w:r>
              <w:t xml:space="preserve">В соответствии с SUFD-32906 (SUFD-63006) добавлен п. </w:t>
            </w:r>
            <w:r>
              <w:fldChar w:fldCharType="begin"/>
            </w:r>
            <w:r>
              <w:instrText xml:space="preserve"> REF _Ref396924103 \r \h </w:instrText>
            </w:r>
            <w:r>
              <w:fldChar w:fldCharType="separate"/>
            </w:r>
            <w:r w:rsidR="00304D7D">
              <w:t>5.6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2.2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22.09.2014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61617</w:t>
            </w:r>
            <w:r w:rsidRPr="00122F51">
              <w:t xml:space="preserve"> (SUFD-</w:t>
            </w:r>
            <w:r w:rsidRPr="004579BD">
              <w:t>64796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  <w:p w:rsidR="00797E47" w:rsidRPr="00F636A0" w:rsidRDefault="00797E47" w:rsidP="00DC36AD">
            <w:pPr>
              <w:pStyle w:val="ASFKTablenorm"/>
              <w:ind w:left="57" w:right="57"/>
            </w:pPr>
            <w:r w:rsidRPr="000825C7">
              <w:t>В соответствии с SUFD-44599, SUFD-61914 (SUFD-65575, SUFD-64793</w:t>
            </w:r>
            <w:r w:rsidRPr="0055602A">
              <w:t xml:space="preserve">) </w:t>
            </w:r>
            <w:r>
              <w:t xml:space="preserve">добавлен п. </w:t>
            </w:r>
            <w:r>
              <w:fldChar w:fldCharType="begin"/>
            </w:r>
            <w:r>
              <w:instrText xml:space="preserve"> REF _Ref399751220 \r \h </w:instrText>
            </w:r>
            <w:r>
              <w:fldChar w:fldCharType="separate"/>
            </w:r>
            <w:r w:rsidR="00304D7D">
              <w:t>5.1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2.3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21.10.2014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2A09FB">
              <w:t xml:space="preserve">В соответствии с </w:t>
            </w:r>
            <w:r>
              <w:t>SUFD-</w:t>
            </w:r>
            <w:r w:rsidRPr="004579BD">
              <w:t>6</w:t>
            </w:r>
            <w:r>
              <w:t>5349</w:t>
            </w:r>
            <w:r w:rsidRPr="00122F51">
              <w:t xml:space="preserve"> (SUFD-</w:t>
            </w:r>
            <w:r w:rsidRPr="004579BD">
              <w:t>6</w:t>
            </w:r>
            <w:r>
              <w:t xml:space="preserve">5812) актуализирован п. </w:t>
            </w:r>
            <w:r>
              <w:fldChar w:fldCharType="begin"/>
            </w:r>
            <w:r>
              <w:instrText xml:space="preserve"> REF _Ref400608385 \r \h </w:instrText>
            </w:r>
            <w:r>
              <w:fldChar w:fldCharType="separate"/>
            </w:r>
            <w:r w:rsidR="00304D7D">
              <w:t>5.1.3.2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2.4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07.11.2014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2A09FB" w:rsidRDefault="00797E47" w:rsidP="00DC36AD">
            <w:pPr>
              <w:pStyle w:val="ASFKTablenorm"/>
              <w:ind w:left="57" w:right="57"/>
            </w:pPr>
            <w:r w:rsidRPr="00DB6DAD">
              <w:t>В соответствии с SUFD-66702 (SUFD-66974)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_Ref403139281 \r \h </w:instrText>
            </w:r>
            <w:r>
              <w:fldChar w:fldCharType="separate"/>
            </w:r>
            <w:r w:rsidR="00304D7D">
              <w:t>5.1.1.2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2.5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15.12.2014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B6DAD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A55C74">
              <w:t>SUFD-66998</w:t>
            </w:r>
            <w:r>
              <w:t xml:space="preserve"> (</w:t>
            </w:r>
            <w:r w:rsidRPr="00A55C74">
              <w:t>SUFD-67790</w:t>
            </w:r>
            <w:r>
              <w:t>) актуализирован п.</w:t>
            </w:r>
            <w:r w:rsidR="00B32736">
              <w:t xml:space="preserve"> </w:t>
            </w:r>
            <w:r w:rsidR="00B32736">
              <w:fldChar w:fldCharType="begin"/>
            </w:r>
            <w:r w:rsidR="00B32736">
              <w:instrText xml:space="preserve"> REF _Ref469923570 \r \h </w:instrText>
            </w:r>
            <w:r w:rsidR="00B32736">
              <w:fldChar w:fldCharType="separate"/>
            </w:r>
            <w:r w:rsidR="00304D7D">
              <w:t>5.1.3</w:t>
            </w:r>
            <w:r w:rsidR="00B32736">
              <w:fldChar w:fldCharType="end"/>
            </w:r>
            <w:r w:rsidR="00B32736"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2.6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28.01.2015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 w:rsidRPr="00DA1D1A">
              <w:t>В соответствии с SUFD-67688 (SUFD-70108)</w:t>
            </w:r>
            <w:r>
              <w:t xml:space="preserve"> актуализи</w:t>
            </w:r>
            <w:r>
              <w:lastRenderedPageBreak/>
              <w:t>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lastRenderedPageBreak/>
              <w:t>2.7</w:t>
            </w:r>
          </w:p>
        </w:tc>
        <w:tc>
          <w:tcPr>
            <w:tcW w:w="635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29.05.2015</w:t>
            </w:r>
          </w:p>
        </w:tc>
        <w:tc>
          <w:tcPr>
            <w:tcW w:w="1017" w:type="pct"/>
            <w:shd w:val="clear" w:color="auto" w:fill="auto"/>
          </w:tcPr>
          <w:p w:rsidR="00797E47" w:rsidRDefault="00797E47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97E47" w:rsidRPr="00DA1D1A" w:rsidRDefault="00797E4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64537D">
              <w:t xml:space="preserve">SUFD-72352 </w:t>
            </w:r>
            <w:r w:rsidRPr="00150511">
              <w:t>(</w:t>
            </w:r>
            <w:r w:rsidRPr="0064537D">
              <w:t>SUFD-7468</w:t>
            </w:r>
            <w:r>
              <w:t>4</w:t>
            </w:r>
            <w:r w:rsidRPr="00150511">
              <w:t>) актуал</w:t>
            </w:r>
            <w:r w:rsidRPr="002F2C1C">
              <w:t>и</w:t>
            </w:r>
            <w:r w:rsidRPr="00150511">
              <w:t>зирован п</w:t>
            </w:r>
            <w:r>
              <w:t xml:space="preserve">. </w:t>
            </w:r>
            <w:r>
              <w:fldChar w:fldCharType="begin"/>
            </w:r>
            <w:r>
              <w:instrText xml:space="preserve"> REF _Ref420664517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2.8</w:t>
            </w:r>
          </w:p>
        </w:tc>
        <w:tc>
          <w:tcPr>
            <w:tcW w:w="635" w:type="pct"/>
            <w:shd w:val="clear" w:color="auto" w:fill="auto"/>
          </w:tcPr>
          <w:p w:rsidR="000E6F94" w:rsidRDefault="004B172A" w:rsidP="00DC36AD">
            <w:pPr>
              <w:pStyle w:val="ASFKTablenorm"/>
              <w:ind w:left="57" w:right="57"/>
            </w:pPr>
            <w:r>
              <w:t>02.07</w:t>
            </w:r>
            <w:r w:rsidR="000E6F94">
              <w:t>.2015</w:t>
            </w:r>
          </w:p>
        </w:tc>
        <w:tc>
          <w:tcPr>
            <w:tcW w:w="1017" w:type="pct"/>
            <w:shd w:val="clear" w:color="auto" w:fill="auto"/>
          </w:tcPr>
          <w:p w:rsidR="000E6F94" w:rsidRDefault="000E6F94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44995" w:rsidRDefault="00336C8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336C8A">
              <w:t xml:space="preserve">SUFD-72326 </w:t>
            </w:r>
            <w:r w:rsidRPr="00150511">
              <w:t>(</w:t>
            </w:r>
            <w:r w:rsidRPr="00336C8A">
              <w:t>SUFD-76058</w:t>
            </w:r>
            <w:r w:rsidRPr="00150511">
              <w:t>)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304D7D">
              <w:t>5.6.1</w:t>
            </w:r>
            <w:r>
              <w:fldChar w:fldCharType="end"/>
            </w:r>
            <w:r>
              <w:t>.</w:t>
            </w:r>
          </w:p>
          <w:p w:rsidR="004B172A" w:rsidRDefault="004B172A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0E6F94">
              <w:t>RFC-23838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_Ref422728037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c>
          <w:tcPr>
            <w:tcW w:w="412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2.9</w:t>
            </w:r>
          </w:p>
        </w:tc>
        <w:tc>
          <w:tcPr>
            <w:tcW w:w="635" w:type="pct"/>
            <w:shd w:val="clear" w:color="auto" w:fill="auto"/>
          </w:tcPr>
          <w:p w:rsidR="00707A06" w:rsidRDefault="00623B80" w:rsidP="00DC36AD">
            <w:pPr>
              <w:pStyle w:val="ASFKTablenorm"/>
              <w:ind w:left="57" w:right="57"/>
            </w:pPr>
            <w:r>
              <w:t>01.12</w:t>
            </w:r>
            <w:r w:rsidR="00707A06">
              <w:t>.2015</w:t>
            </w:r>
          </w:p>
        </w:tc>
        <w:tc>
          <w:tcPr>
            <w:tcW w:w="1017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707A06" w:rsidRDefault="00707A06" w:rsidP="00DC36AD">
            <w:pPr>
              <w:pStyle w:val="ASFKTablenorm"/>
              <w:ind w:left="57" w:right="57"/>
            </w:pPr>
            <w:r w:rsidRPr="00707A06">
              <w:t>В соответствии с SUFD-66503 (SUFD-79498)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>
              <w:t>.</w:t>
            </w:r>
          </w:p>
          <w:p w:rsidR="00840B6B" w:rsidRDefault="00623B80" w:rsidP="00DC36AD">
            <w:pPr>
              <w:pStyle w:val="ASFKTablenorm"/>
              <w:ind w:left="57" w:right="57"/>
            </w:pPr>
            <w:r w:rsidRPr="00623B80">
              <w:t>В соответствии с SUFD-75116 (SUFD-81730)</w:t>
            </w:r>
            <w:r>
              <w:t xml:space="preserve"> акт</w:t>
            </w:r>
            <w:r w:rsidRPr="00623B80">
              <w:t>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_Ref436744240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5"/>
        </w:trPr>
        <w:tc>
          <w:tcPr>
            <w:tcW w:w="412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3.0</w:t>
            </w:r>
          </w:p>
        </w:tc>
        <w:tc>
          <w:tcPr>
            <w:tcW w:w="635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2</w:t>
            </w:r>
            <w:r w:rsidR="007368B8">
              <w:t>3</w:t>
            </w:r>
            <w:r>
              <w:t>.12.2015</w:t>
            </w:r>
          </w:p>
        </w:tc>
        <w:tc>
          <w:tcPr>
            <w:tcW w:w="1017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  <w:p w:rsidR="00161FCC" w:rsidRDefault="00161FCC" w:rsidP="00DC36AD">
            <w:pPr>
              <w:pStyle w:val="ASFKTablenorm"/>
              <w:ind w:left="57" w:right="57"/>
            </w:pPr>
            <w:r>
              <w:t>Алексеев И.</w:t>
            </w:r>
            <w:r w:rsidR="00CB79FA">
              <w:t xml:space="preserve"> </w:t>
            </w:r>
            <w:r>
              <w:t>И.</w:t>
            </w:r>
          </w:p>
        </w:tc>
        <w:tc>
          <w:tcPr>
            <w:tcW w:w="2936" w:type="pct"/>
            <w:shd w:val="clear" w:color="auto" w:fill="auto"/>
          </w:tcPr>
          <w:p w:rsidR="00840B6B" w:rsidRDefault="00840B6B" w:rsidP="00DC36AD">
            <w:pPr>
              <w:pStyle w:val="ASFKTablenorm"/>
              <w:ind w:left="57" w:right="57"/>
            </w:pPr>
            <w:r w:rsidRPr="00840B6B">
              <w:t xml:space="preserve">В соответствии с RFC-28769 актуализирован п. </w:t>
            </w:r>
            <w:r w:rsidRPr="00840B6B">
              <w:fldChar w:fldCharType="begin"/>
            </w:r>
            <w:r w:rsidRPr="00840B6B">
              <w:instrText xml:space="preserve"> REF _Ref436744240 \r \h </w:instrText>
            </w:r>
            <w:r w:rsidRPr="00840B6B">
              <w:fldChar w:fldCharType="separate"/>
            </w:r>
            <w:r w:rsidR="00304D7D">
              <w:t>5.1.1</w:t>
            </w:r>
            <w:r w:rsidRPr="00840B6B">
              <w:fldChar w:fldCharType="end"/>
            </w:r>
            <w:r w:rsidRPr="00840B6B">
              <w:t>.</w:t>
            </w:r>
          </w:p>
          <w:p w:rsidR="00005102" w:rsidRDefault="00005102" w:rsidP="00DC36AD">
            <w:pPr>
              <w:pStyle w:val="ASFKTablenorm"/>
              <w:ind w:left="57" w:right="57"/>
            </w:pPr>
            <w:r w:rsidRPr="00005102">
              <w:t>В соответствии с SUFD-79739 (SUFD-82230</w:t>
            </w:r>
            <w:r w:rsidR="007368B8">
              <w:t>, SUFD-82234</w:t>
            </w:r>
            <w:r w:rsidRPr="00005102">
              <w:t>)</w:t>
            </w:r>
            <w:r>
              <w:t xml:space="preserve"> </w:t>
            </w:r>
            <w:r w:rsidRPr="00005102">
              <w:t>актуализирован</w:t>
            </w:r>
            <w:r w:rsidR="00995179">
              <w:t>ы</w:t>
            </w:r>
            <w:r w:rsidRPr="00005102">
              <w:t xml:space="preserve"> </w:t>
            </w:r>
            <w:r w:rsidR="00F75918">
              <w:t>п</w:t>
            </w:r>
            <w:r w:rsidRPr="00005102">
              <w:t xml:space="preserve">п. </w:t>
            </w:r>
            <w:r w:rsidRPr="00005102">
              <w:fldChar w:fldCharType="begin"/>
            </w:r>
            <w:r w:rsidRPr="00005102">
              <w:instrText xml:space="preserve"> REF _Ref436744240 \r \h </w:instrText>
            </w:r>
            <w:r w:rsidRPr="00005102">
              <w:fldChar w:fldCharType="separate"/>
            </w:r>
            <w:r w:rsidR="00304D7D">
              <w:t>5.1.1</w:t>
            </w:r>
            <w:r w:rsidRPr="00005102">
              <w:fldChar w:fldCharType="end"/>
            </w:r>
            <w:r w:rsidR="007368B8">
              <w:t xml:space="preserve">, </w:t>
            </w:r>
            <w:r w:rsidR="007368B8">
              <w:fldChar w:fldCharType="begin"/>
            </w:r>
            <w:r w:rsidR="007368B8">
              <w:instrText xml:space="preserve"> REF _Ref438657596 \r \h </w:instrText>
            </w:r>
            <w:r w:rsidR="007368B8">
              <w:fldChar w:fldCharType="separate"/>
            </w:r>
            <w:r w:rsidR="00304D7D">
              <w:t>5.1.2</w:t>
            </w:r>
            <w:r w:rsidR="007368B8">
              <w:fldChar w:fldCharType="end"/>
            </w:r>
            <w:r w:rsidR="007368B8">
              <w:t>.</w:t>
            </w:r>
          </w:p>
          <w:p w:rsidR="00161FCC" w:rsidRPr="00707A06" w:rsidRDefault="00161FCC" w:rsidP="00DC36AD">
            <w:pPr>
              <w:pStyle w:val="ASFKTablenorm"/>
              <w:ind w:left="57" w:right="57"/>
            </w:pPr>
            <w:r w:rsidRPr="00161FCC">
              <w:t>В соответствии с SUFD-68252 (SUFD-85295)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_Ref445286887 \r \h </w:instrText>
            </w:r>
            <w:r>
              <w:fldChar w:fldCharType="separate"/>
            </w:r>
            <w:r w:rsidR="00304D7D">
              <w:t>5.7.1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3.1</w:t>
            </w:r>
          </w:p>
        </w:tc>
        <w:tc>
          <w:tcPr>
            <w:tcW w:w="635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2</w:t>
            </w:r>
            <w:r w:rsidR="009B2CD1">
              <w:t>4</w:t>
            </w:r>
            <w:r>
              <w:t>.08.2016</w:t>
            </w:r>
          </w:p>
        </w:tc>
        <w:tc>
          <w:tcPr>
            <w:tcW w:w="1017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CD6BF6" w:rsidRDefault="00CD6BF6" w:rsidP="00DC36AD">
            <w:pPr>
              <w:pStyle w:val="ASFKTablenorm"/>
              <w:ind w:left="57" w:right="57"/>
            </w:pPr>
            <w:r w:rsidRPr="00CD6BF6">
              <w:t xml:space="preserve">В соответствии </w:t>
            </w:r>
            <w:r w:rsidRPr="00CD6BF6">
              <w:tab/>
              <w:t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304D7D">
              <w:t>5.6.1</w:t>
            </w:r>
            <w:r>
              <w:fldChar w:fldCharType="end"/>
            </w:r>
            <w:r>
              <w:t>.</w:t>
            </w:r>
          </w:p>
          <w:p w:rsidR="009B2CD1" w:rsidRPr="00840B6B" w:rsidRDefault="009B2CD1" w:rsidP="00DC36AD">
            <w:pPr>
              <w:pStyle w:val="ASFKTablenorm"/>
              <w:ind w:left="57" w:right="57"/>
            </w:pPr>
            <w:r w:rsidRPr="009B2CD1">
              <w:t>В соответствии с RFC-42713 отредактированы наименования системных констант.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3.2</w:t>
            </w:r>
          </w:p>
        </w:tc>
        <w:tc>
          <w:tcPr>
            <w:tcW w:w="635" w:type="pct"/>
            <w:shd w:val="clear" w:color="auto" w:fill="auto"/>
          </w:tcPr>
          <w:p w:rsidR="00A24705" w:rsidRDefault="0084384F" w:rsidP="00DC36AD">
            <w:pPr>
              <w:pStyle w:val="ASFKTablenorm"/>
              <w:ind w:left="57" w:right="57"/>
            </w:pPr>
            <w:r>
              <w:t>11.01.2017</w:t>
            </w:r>
          </w:p>
        </w:tc>
        <w:tc>
          <w:tcPr>
            <w:tcW w:w="1017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>
              <w:t>Тяпкина О.</w:t>
            </w:r>
            <w:r w:rsidR="00CB79FA">
              <w:t xml:space="preserve"> </w:t>
            </w:r>
            <w:r>
              <w:t>В.</w:t>
            </w:r>
          </w:p>
          <w:p w:rsidR="0084384F" w:rsidRDefault="0084384F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24705" w:rsidRDefault="00A24705" w:rsidP="00DC36AD">
            <w:pPr>
              <w:pStyle w:val="ASFKTablenorm"/>
              <w:ind w:left="57" w:right="57"/>
            </w:pPr>
            <w:r w:rsidRPr="001074CA">
              <w:t>Внесены редакционные правки, предусмотренные государственным контрактом № УФТ-57/2016 от 14.11.2016</w:t>
            </w:r>
            <w:r>
              <w:t>.</w:t>
            </w:r>
          </w:p>
          <w:p w:rsidR="0084384F" w:rsidRPr="00CD6BF6" w:rsidRDefault="0084384F" w:rsidP="00DC36AD">
            <w:pPr>
              <w:pStyle w:val="ASFKTablenorm"/>
              <w:ind w:left="57" w:right="57"/>
            </w:pPr>
            <w:r w:rsidRPr="00710791">
              <w:t>В соответствии с SUFD-91613 (SUFD-94122) актуал</w:t>
            </w:r>
            <w:r w:rsidRPr="00351885">
              <w:t>и</w:t>
            </w:r>
            <w:r w:rsidRPr="00710791">
              <w:t>зирован</w:t>
            </w:r>
            <w:r w:rsidR="00833976">
              <w:t>ы</w:t>
            </w:r>
            <w:r>
              <w:t xml:space="preserve"> </w:t>
            </w:r>
            <w:r w:rsidR="00F75918">
              <w:t>п</w:t>
            </w:r>
            <w:r>
              <w:t xml:space="preserve">п. </w:t>
            </w:r>
            <w:r w:rsidR="00C5659A">
              <w:fldChar w:fldCharType="begin"/>
            </w:r>
            <w:r w:rsidR="00C5659A">
              <w:instrText xml:space="preserve"> REF _Ref471907610 \r \h </w:instrText>
            </w:r>
            <w:r w:rsidR="00C5659A">
              <w:fldChar w:fldCharType="separate"/>
            </w:r>
            <w:r w:rsidR="00304D7D">
              <w:t>5.1.1</w:t>
            </w:r>
            <w:r w:rsidR="00C5659A">
              <w:fldChar w:fldCharType="end"/>
            </w:r>
            <w:r w:rsidR="00C5659A">
              <w:t xml:space="preserve">, </w:t>
            </w:r>
            <w:r>
              <w:fldChar w:fldCharType="begin"/>
            </w:r>
            <w:r>
              <w:instrText xml:space="preserve"> REF _Ref471904854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3.3</w:t>
            </w:r>
          </w:p>
        </w:tc>
        <w:tc>
          <w:tcPr>
            <w:tcW w:w="635" w:type="pct"/>
            <w:shd w:val="clear" w:color="auto" w:fill="auto"/>
          </w:tcPr>
          <w:p w:rsidR="00A147B5" w:rsidRDefault="00777ACA" w:rsidP="00DC36AD">
            <w:pPr>
              <w:pStyle w:val="ASFKTablenorm"/>
              <w:ind w:left="57" w:right="57"/>
            </w:pPr>
            <w:r>
              <w:t>05.05</w:t>
            </w:r>
            <w:r w:rsidR="00A147B5">
              <w:t>.2017</w:t>
            </w:r>
          </w:p>
        </w:tc>
        <w:tc>
          <w:tcPr>
            <w:tcW w:w="1017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>
              <w:t>Соколова Н.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A147B5" w:rsidRDefault="00A147B5" w:rsidP="00DC36AD">
            <w:pPr>
              <w:pStyle w:val="ASFKTablenorm"/>
              <w:ind w:left="57" w:right="57"/>
            </w:pPr>
            <w:r w:rsidRPr="00A147B5">
              <w:t>В соответствии с SUFD-92332 (SUFD-95202)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304D7D">
              <w:t>5.6.1</w:t>
            </w:r>
            <w:r>
              <w:fldChar w:fldCharType="end"/>
            </w:r>
            <w:r>
              <w:t>.</w:t>
            </w:r>
          </w:p>
          <w:p w:rsidR="0030275E" w:rsidRDefault="0030275E" w:rsidP="00DC36AD">
            <w:pPr>
              <w:pStyle w:val="ASFKTablenorm"/>
              <w:ind w:left="57" w:right="57"/>
            </w:pPr>
            <w:r w:rsidRPr="0030275E">
              <w:t>В соответствии с SUFD-80395 (SUFD-94147) актуализирован</w:t>
            </w:r>
            <w:r w:rsidR="00C468B3">
              <w:t>ы</w:t>
            </w:r>
            <w:r w:rsidRPr="0030275E">
              <w:t xml:space="preserve"> </w:t>
            </w:r>
            <w:r w:rsidR="00F75918">
              <w:t>п</w:t>
            </w:r>
            <w:r w:rsidRPr="0030275E">
              <w:t>п</w:t>
            </w:r>
            <w:r>
              <w:t xml:space="preserve">. </w:t>
            </w:r>
            <w:r>
              <w:fldChar w:fldCharType="begin"/>
            </w:r>
            <w:r>
              <w:instrText xml:space="preserve"> REF _Ref474418385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 w:rsidR="00C468B3">
              <w:t xml:space="preserve">, </w:t>
            </w:r>
            <w:r w:rsidR="00C468B3">
              <w:fldChar w:fldCharType="begin"/>
            </w:r>
            <w:r w:rsidR="00C468B3">
              <w:instrText xml:space="preserve"> REF _Ref474504940 \r \h </w:instrText>
            </w:r>
            <w:r w:rsidR="00C468B3">
              <w:fldChar w:fldCharType="separate"/>
            </w:r>
            <w:r w:rsidR="00304D7D">
              <w:t>5.1.2</w:t>
            </w:r>
            <w:r w:rsidR="00C468B3">
              <w:fldChar w:fldCharType="end"/>
            </w:r>
            <w:r w:rsidR="00F16E75">
              <w:t xml:space="preserve">, </w:t>
            </w:r>
            <w:r w:rsidR="00F16E75">
              <w:fldChar w:fldCharType="begin"/>
            </w:r>
            <w:r w:rsidR="00F16E75">
              <w:instrText xml:space="preserve"> REF _Ref469923570 \r \h </w:instrText>
            </w:r>
            <w:r w:rsidR="00F16E75">
              <w:fldChar w:fldCharType="separate"/>
            </w:r>
            <w:r w:rsidR="00304D7D">
              <w:t>5.1.3</w:t>
            </w:r>
            <w:r w:rsidR="00F16E75">
              <w:fldChar w:fldCharType="end"/>
            </w:r>
            <w:r w:rsidR="00A04BAE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 w:rsidR="00F711EB">
              <w:t>.</w:t>
            </w:r>
          </w:p>
          <w:p w:rsidR="00777ACA" w:rsidRDefault="00777ACA" w:rsidP="00DC36AD">
            <w:pPr>
              <w:pStyle w:val="ASFKTablenorm"/>
              <w:ind w:left="57" w:right="57"/>
            </w:pPr>
            <w:r w:rsidRPr="00777ACA">
              <w:t>В соответствии с SUFD-94928 (SUFD-96416) актуали</w:t>
            </w:r>
            <w:r>
              <w:t>зирован</w:t>
            </w:r>
            <w:r w:rsidR="00870AAA">
              <w:t>ы</w:t>
            </w:r>
            <w:r>
              <w:t xml:space="preserve"> </w:t>
            </w:r>
            <w:r w:rsidR="00F75918">
              <w:t>п</w:t>
            </w:r>
            <w:r>
              <w:t>п.</w:t>
            </w:r>
            <w:r w:rsidR="00870AAA">
              <w:t xml:space="preserve"> </w:t>
            </w:r>
            <w:r w:rsidR="00870AAA">
              <w:fldChar w:fldCharType="begin"/>
            </w:r>
            <w:r w:rsidR="00870AAA">
              <w:instrText xml:space="preserve"> REF _Ref474504940 \r \h </w:instrText>
            </w:r>
            <w:r w:rsidR="00870AAA">
              <w:fldChar w:fldCharType="separate"/>
            </w:r>
            <w:r w:rsidR="00304D7D">
              <w:t>5.1.2</w:t>
            </w:r>
            <w:r w:rsidR="00870AAA">
              <w:fldChar w:fldCharType="end"/>
            </w:r>
            <w:r w:rsidR="00870AAA">
              <w:t>,</w:t>
            </w:r>
            <w:r>
              <w:t xml:space="preserve"> </w:t>
            </w:r>
            <w:r w:rsidRPr="00777ACA">
              <w:fldChar w:fldCharType="begin"/>
            </w:r>
            <w:r w:rsidRPr="00777ACA">
              <w:instrText xml:space="preserve"> REF _Ref469923570 \r \h </w:instrText>
            </w:r>
            <w:r w:rsidRPr="00777ACA">
              <w:fldChar w:fldCharType="separate"/>
            </w:r>
            <w:r w:rsidR="00304D7D">
              <w:t>5.1.3</w:t>
            </w:r>
            <w:r w:rsidRPr="00777ACA">
              <w:fldChar w:fldCharType="end"/>
            </w:r>
            <w:r w:rsidR="00DA2BE9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 w:rsidR="00DA2BE9">
              <w:t>.</w:t>
            </w:r>
          </w:p>
          <w:p w:rsidR="002B3B90" w:rsidRDefault="002B3B90" w:rsidP="00DC36AD">
            <w:pPr>
              <w:pStyle w:val="ASFKTablenorm"/>
              <w:ind w:left="57" w:right="57"/>
            </w:pPr>
            <w:r w:rsidRPr="002B3B90">
              <w:t>В соответствии с SUFD-93224 (SUFD-96922)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_Ref355695440 \r \h </w:instrText>
            </w:r>
            <w:r>
              <w:fldChar w:fldCharType="separate"/>
            </w:r>
            <w:r w:rsidR="00304D7D">
              <w:t>5.5.2</w:t>
            </w:r>
            <w:r>
              <w:fldChar w:fldCharType="end"/>
            </w:r>
            <w:r>
              <w:t>.</w:t>
            </w:r>
          </w:p>
          <w:p w:rsidR="009E40CA" w:rsidRPr="001074CA" w:rsidRDefault="009E40CA" w:rsidP="00DC36AD">
            <w:pPr>
              <w:pStyle w:val="ASFKTablenorm"/>
              <w:ind w:left="57" w:right="57"/>
            </w:pPr>
            <w:r w:rsidRPr="009E40CA">
              <w:t>В соответствии с SUFD-77296 (SUFD-96807) актуализирован п.</w:t>
            </w:r>
            <w:r>
              <w:t xml:space="preserve"> </w:t>
            </w:r>
            <w:r w:rsidRPr="009E40CA">
              <w:fldChar w:fldCharType="begin"/>
            </w:r>
            <w:r w:rsidRPr="009E40CA">
              <w:instrText xml:space="preserve"> REF _Ref355695440 \r \h </w:instrText>
            </w:r>
            <w:r w:rsidRPr="009E40CA">
              <w:fldChar w:fldCharType="separate"/>
            </w:r>
            <w:r w:rsidR="00304D7D">
              <w:t>5.5.2</w:t>
            </w:r>
            <w:r w:rsidRPr="009E40CA">
              <w:fldChar w:fldCharType="end"/>
            </w:r>
            <w:r w:rsidRPr="009E40CA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3.4</w:t>
            </w:r>
          </w:p>
        </w:tc>
        <w:tc>
          <w:tcPr>
            <w:tcW w:w="635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07.07.2017</w:t>
            </w:r>
          </w:p>
        </w:tc>
        <w:tc>
          <w:tcPr>
            <w:tcW w:w="1017" w:type="pct"/>
            <w:shd w:val="clear" w:color="auto" w:fill="auto"/>
          </w:tcPr>
          <w:p w:rsidR="00001362" w:rsidRDefault="00001362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01362" w:rsidRPr="00A147B5" w:rsidRDefault="00001362" w:rsidP="00DC36AD">
            <w:pPr>
              <w:pStyle w:val="ASFKTablenorm"/>
              <w:ind w:left="57" w:right="57"/>
            </w:pPr>
            <w:r w:rsidRPr="00001362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r>
              <w:t>3.5</w:t>
            </w:r>
          </w:p>
        </w:tc>
        <w:tc>
          <w:tcPr>
            <w:tcW w:w="635" w:type="pct"/>
            <w:shd w:val="clear" w:color="auto" w:fill="auto"/>
          </w:tcPr>
          <w:p w:rsidR="00885E90" w:rsidRDefault="005E1D3B" w:rsidP="00DC36AD">
            <w:pPr>
              <w:pStyle w:val="ASFKTablenorm"/>
              <w:ind w:left="57" w:right="57"/>
            </w:pPr>
            <w:r>
              <w:t>29</w:t>
            </w:r>
            <w:r w:rsidR="00885E90">
              <w:t>.08.2017</w:t>
            </w:r>
          </w:p>
        </w:tc>
        <w:tc>
          <w:tcPr>
            <w:tcW w:w="1017" w:type="pct"/>
            <w:shd w:val="clear" w:color="auto" w:fill="auto"/>
          </w:tcPr>
          <w:p w:rsidR="00885E90" w:rsidRDefault="00885E90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85E90" w:rsidRPr="00001362" w:rsidRDefault="00885E90" w:rsidP="00DC36AD">
            <w:pPr>
              <w:pStyle w:val="ASFKTablenorm"/>
              <w:ind w:left="57" w:right="57"/>
            </w:pPr>
            <w:r w:rsidRPr="00885E90">
              <w:t>В соответствии с SUFD-92279 (SUFD-99744)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 w:rsidR="000D6FFD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r>
              <w:t>3.6</w:t>
            </w:r>
          </w:p>
        </w:tc>
        <w:tc>
          <w:tcPr>
            <w:tcW w:w="635" w:type="pct"/>
            <w:shd w:val="clear" w:color="auto" w:fill="auto"/>
          </w:tcPr>
          <w:p w:rsidR="000D6FFD" w:rsidRDefault="00FE2F77" w:rsidP="00DC36AD">
            <w:pPr>
              <w:pStyle w:val="ASFKTablenorm"/>
              <w:ind w:left="57" w:right="57"/>
            </w:pPr>
            <w:r>
              <w:t>13</w:t>
            </w:r>
            <w:r w:rsidR="000D6FFD">
              <w:t>.10.2017</w:t>
            </w:r>
          </w:p>
        </w:tc>
        <w:tc>
          <w:tcPr>
            <w:tcW w:w="1017" w:type="pct"/>
            <w:shd w:val="clear" w:color="auto" w:fill="auto"/>
          </w:tcPr>
          <w:p w:rsidR="000D6FFD" w:rsidRDefault="000D6FFD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0D6FFD" w:rsidRPr="000D6FFD" w:rsidRDefault="000D6FF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 xml:space="preserve">-101962) </w:t>
            </w:r>
            <w:r w:rsidR="00AB7B8A">
              <w:t>добавлен</w:t>
            </w:r>
            <w:r w:rsidR="00812466">
              <w:t>ы</w:t>
            </w:r>
            <w:r>
              <w:t xml:space="preserve"> </w:t>
            </w:r>
            <w:r w:rsidR="00812466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304D7D">
              <w:t>5.1.4</w:t>
            </w:r>
            <w:r>
              <w:fldChar w:fldCharType="end"/>
            </w:r>
            <w:r w:rsidR="00FE2F77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>3.7</w:t>
            </w:r>
          </w:p>
        </w:tc>
        <w:tc>
          <w:tcPr>
            <w:tcW w:w="635" w:type="pct"/>
            <w:shd w:val="clear" w:color="auto" w:fill="auto"/>
          </w:tcPr>
          <w:p w:rsidR="00FE2F77" w:rsidRDefault="00C41879" w:rsidP="00DC36AD">
            <w:pPr>
              <w:pStyle w:val="ASFKTablenorm"/>
              <w:ind w:left="57" w:right="57"/>
            </w:pPr>
            <w:r>
              <w:t>01.12</w:t>
            </w:r>
            <w:r w:rsidR="00FE2F77">
              <w:t>.2017</w:t>
            </w:r>
          </w:p>
        </w:tc>
        <w:tc>
          <w:tcPr>
            <w:tcW w:w="1017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FE2F77" w:rsidRDefault="00FE2F77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-96989 (</w:t>
            </w:r>
            <w:r w:rsidRPr="00DC36AD">
              <w:rPr>
                <w:lang w:val="en-US"/>
              </w:rPr>
              <w:t>SUFD</w:t>
            </w:r>
            <w:r>
              <w:t xml:space="preserve">-101962) добавлены пп. </w:t>
            </w:r>
            <w:r>
              <w:fldChar w:fldCharType="begin"/>
            </w:r>
            <w:r>
              <w:instrText xml:space="preserve"> REF _Ref496110890 \r \h </w:instrText>
            </w:r>
            <w:r>
              <w:fldChar w:fldCharType="separate"/>
            </w:r>
            <w:r w:rsidR="00304D7D">
              <w:t>5.1.6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_Ref496544682 \r \h </w:instrText>
            </w:r>
            <w:r>
              <w:fldChar w:fldCharType="separate"/>
            </w:r>
            <w:r w:rsidR="00304D7D">
              <w:t>5.1.5</w:t>
            </w:r>
            <w:r>
              <w:fldChar w:fldCharType="end"/>
            </w:r>
            <w:r>
              <w:t>, актуализирован п.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3.8</w:t>
            </w:r>
          </w:p>
        </w:tc>
        <w:tc>
          <w:tcPr>
            <w:tcW w:w="635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04.12.2017</w:t>
            </w:r>
          </w:p>
        </w:tc>
        <w:tc>
          <w:tcPr>
            <w:tcW w:w="1017" w:type="pct"/>
            <w:shd w:val="clear" w:color="auto" w:fill="auto"/>
          </w:tcPr>
          <w:p w:rsidR="005C5E7E" w:rsidRDefault="005C5E7E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5C5E7E" w:rsidRPr="005C5E7E" w:rsidRDefault="005C5E7E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C5E7E">
              <w:t>-101357 (</w:t>
            </w:r>
            <w:r w:rsidRPr="00DC36AD">
              <w:rPr>
                <w:lang w:val="en-US"/>
              </w:rPr>
              <w:t>SUFD</w:t>
            </w:r>
            <w:r w:rsidRPr="005C5E7E">
              <w:t xml:space="preserve">-103961)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_Ref299370108 \r \h </w:instrText>
            </w:r>
            <w:r>
              <w:fldChar w:fldCharType="separate"/>
            </w:r>
            <w:r w:rsidR="00304D7D">
              <w:t>5.6.1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lastRenderedPageBreak/>
              <w:t>3.9</w:t>
            </w:r>
          </w:p>
        </w:tc>
        <w:tc>
          <w:tcPr>
            <w:tcW w:w="635" w:type="pct"/>
            <w:shd w:val="clear" w:color="auto" w:fill="auto"/>
          </w:tcPr>
          <w:p w:rsidR="00E83851" w:rsidRDefault="0076343D" w:rsidP="00DC36AD">
            <w:pPr>
              <w:pStyle w:val="ASFKTablenorm"/>
              <w:ind w:left="57" w:right="57"/>
            </w:pPr>
            <w:r>
              <w:t>12.02.2018</w:t>
            </w:r>
          </w:p>
        </w:tc>
        <w:tc>
          <w:tcPr>
            <w:tcW w:w="1017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 xml:space="preserve">В. </w:t>
            </w:r>
          </w:p>
        </w:tc>
        <w:tc>
          <w:tcPr>
            <w:tcW w:w="2936" w:type="pct"/>
            <w:shd w:val="clear" w:color="auto" w:fill="auto"/>
          </w:tcPr>
          <w:p w:rsidR="00E83851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-103958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-105200) </w:t>
            </w:r>
            <w:r>
              <w:t xml:space="preserve">актуализированы пп. </w:t>
            </w:r>
            <w:r>
              <w:fldChar w:fldCharType="begin"/>
            </w:r>
            <w:r>
              <w:instrText xml:space="preserve"> REF _Ref502328629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_Ref502328465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  <w:p w:rsidR="00876EE4" w:rsidRDefault="00E83851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E83851">
              <w:t>-104133 (</w:t>
            </w:r>
            <w:r w:rsidRPr="00DC36AD">
              <w:rPr>
                <w:lang w:val="en-US"/>
              </w:rPr>
              <w:t>SUFD</w:t>
            </w:r>
            <w:r w:rsidRPr="00E83851">
              <w:t xml:space="preserve">-105201) </w:t>
            </w:r>
            <w:r>
              <w:t>акт</w:t>
            </w:r>
            <w:r w:rsidR="00A83087">
              <w:t>у</w:t>
            </w:r>
            <w:r>
              <w:t>ализирован</w:t>
            </w:r>
            <w:r w:rsidR="00272A40">
              <w:t>ы</w:t>
            </w:r>
            <w:r>
              <w:t xml:space="preserve"> </w:t>
            </w:r>
            <w:r w:rsidR="00272A40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304D7D">
              <w:t>5.1.4</w:t>
            </w:r>
            <w:r>
              <w:fldChar w:fldCharType="end"/>
            </w:r>
            <w:r w:rsidR="00272A40">
              <w:t xml:space="preserve">, </w:t>
            </w:r>
            <w:r w:rsidR="00272A40">
              <w:fldChar w:fldCharType="begin"/>
            </w:r>
            <w:r w:rsidR="00272A40">
              <w:instrText xml:space="preserve"> REF _Ref496110890 \r \h </w:instrText>
            </w:r>
            <w:r w:rsidR="00272A40">
              <w:fldChar w:fldCharType="separate"/>
            </w:r>
            <w:r w:rsidR="00304D7D">
              <w:t>5.1.6</w:t>
            </w:r>
            <w:r w:rsidR="00272A40">
              <w:fldChar w:fldCharType="end"/>
            </w:r>
            <w:r w:rsidR="00272A40">
              <w:t>.</w:t>
            </w:r>
          </w:p>
          <w:p w:rsidR="00F55296" w:rsidRDefault="00F55296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F55296">
              <w:t>-103901 (</w:t>
            </w:r>
            <w:r w:rsidRPr="00DC36AD">
              <w:rPr>
                <w:lang w:val="en-US"/>
              </w:rPr>
              <w:t>SUFD</w:t>
            </w:r>
            <w:r w:rsidRPr="00F55296">
              <w:t xml:space="preserve">-105988)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_Ref505073119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  <w:p w:rsidR="0076343D" w:rsidRPr="0076343D" w:rsidRDefault="0076343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6343D">
              <w:t>-104239 (</w:t>
            </w:r>
            <w:r w:rsidRPr="00DC36AD">
              <w:rPr>
                <w:lang w:val="en-US"/>
              </w:rPr>
              <w:t>SUFD</w:t>
            </w:r>
            <w:r w:rsidRPr="0076343D">
              <w:t xml:space="preserve">-106233) </w:t>
            </w:r>
            <w:r>
              <w:t>актуализирован</w:t>
            </w:r>
            <w:r w:rsidR="00764D77">
              <w:t>ы</w:t>
            </w:r>
            <w:r>
              <w:t xml:space="preserve"> </w:t>
            </w:r>
            <w:r w:rsidR="00764D77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_Ref506193616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 w:rsidR="001F23E4">
              <w:t xml:space="preserve">, </w:t>
            </w:r>
            <w:r w:rsidR="001F23E4">
              <w:fldChar w:fldCharType="begin"/>
            </w:r>
            <w:r w:rsidR="001F23E4">
              <w:instrText xml:space="preserve"> REF _Ref496110890 \r \h </w:instrText>
            </w:r>
            <w:r w:rsidR="001F23E4">
              <w:fldChar w:fldCharType="separate"/>
            </w:r>
            <w:r w:rsidR="00304D7D">
              <w:t>5.1.6</w:t>
            </w:r>
            <w:r w:rsidR="001F23E4">
              <w:fldChar w:fldCharType="end"/>
            </w:r>
            <w:r w:rsidR="001F23E4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4.0</w:t>
            </w:r>
          </w:p>
        </w:tc>
        <w:tc>
          <w:tcPr>
            <w:tcW w:w="635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18.04.2018</w:t>
            </w:r>
          </w:p>
        </w:tc>
        <w:tc>
          <w:tcPr>
            <w:tcW w:w="1017" w:type="pct"/>
            <w:shd w:val="clear" w:color="auto" w:fill="auto"/>
          </w:tcPr>
          <w:p w:rsidR="00204377" w:rsidRDefault="00204377" w:rsidP="00DC36AD">
            <w:pPr>
              <w:pStyle w:val="ASFKTablenorm"/>
              <w:ind w:left="57" w:right="57"/>
            </w:pPr>
            <w:r>
              <w:t>Сармосова А.</w:t>
            </w:r>
            <w:r w:rsidR="00CB79FA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04377" w:rsidRPr="0059137D" w:rsidRDefault="0059137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59137D">
              <w:t>-105585 (</w:t>
            </w:r>
            <w:r w:rsidRPr="00DC36AD">
              <w:rPr>
                <w:lang w:val="en-US"/>
              </w:rPr>
              <w:t>SUFD</w:t>
            </w:r>
            <w:r w:rsidRPr="0059137D">
              <w:t>-108059)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_Ref511831618 \r \h </w:instrText>
            </w:r>
            <w:r>
              <w:fldChar w:fldCharType="separate"/>
            </w:r>
            <w:r w:rsidR="00304D7D">
              <w:t>5.1.1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4.1</w:t>
            </w:r>
          </w:p>
        </w:tc>
        <w:tc>
          <w:tcPr>
            <w:tcW w:w="635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24.08.2018</w:t>
            </w:r>
          </w:p>
        </w:tc>
        <w:tc>
          <w:tcPr>
            <w:tcW w:w="1017" w:type="pct"/>
            <w:shd w:val="clear" w:color="auto" w:fill="auto"/>
          </w:tcPr>
          <w:p w:rsidR="006454D0" w:rsidRDefault="006454D0" w:rsidP="00DC36AD">
            <w:pPr>
              <w:pStyle w:val="ASFKTablenorm"/>
              <w:ind w:left="57" w:right="57"/>
            </w:pPr>
            <w:r>
              <w:t>Сармосова А.</w:t>
            </w:r>
            <w:r w:rsidR="006B5F5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6454D0" w:rsidRPr="006454D0" w:rsidRDefault="006454D0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74512D">
              <w:t>-106311 (</w:t>
            </w:r>
            <w:r w:rsidRPr="00DC36AD">
              <w:rPr>
                <w:lang w:val="en-US"/>
              </w:rPr>
              <w:t>SUFD</w:t>
            </w:r>
            <w:r w:rsidRPr="0074512D">
              <w:t xml:space="preserve">-110834)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_Ref522885672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4.2</w:t>
            </w:r>
          </w:p>
        </w:tc>
        <w:tc>
          <w:tcPr>
            <w:tcW w:w="635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2</w:t>
            </w:r>
            <w:r w:rsidR="000E1752">
              <w:t>9</w:t>
            </w:r>
            <w:r>
              <w:t>.11.2018</w:t>
            </w:r>
          </w:p>
        </w:tc>
        <w:tc>
          <w:tcPr>
            <w:tcW w:w="1017" w:type="pct"/>
            <w:shd w:val="clear" w:color="auto" w:fill="auto"/>
          </w:tcPr>
          <w:p w:rsidR="0025512D" w:rsidRDefault="0025512D" w:rsidP="00DC36AD">
            <w:pPr>
              <w:pStyle w:val="ASFKTablenorm"/>
              <w:ind w:left="57" w:right="57"/>
            </w:pPr>
            <w:r>
              <w:t>Сармосова А.</w:t>
            </w:r>
            <w:r w:rsidR="00320B6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5512D" w:rsidRPr="0025512D" w:rsidRDefault="0025512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5512D">
              <w:t>-111158 (</w:t>
            </w:r>
            <w:r w:rsidRPr="00DC36AD">
              <w:rPr>
                <w:lang w:val="en-US"/>
              </w:rPr>
              <w:t>SUFD</w:t>
            </w:r>
            <w:r w:rsidRPr="0025512D">
              <w:t xml:space="preserve">-113186) </w:t>
            </w:r>
            <w:r>
              <w:t>актуализирован</w:t>
            </w:r>
            <w:r w:rsidR="00D941E6">
              <w:t>ы</w:t>
            </w:r>
            <w:r>
              <w:t xml:space="preserve"> </w:t>
            </w:r>
            <w:r w:rsidR="00D941E6">
              <w:t>п</w:t>
            </w:r>
            <w:r>
              <w:t>п.</w:t>
            </w:r>
            <w:r w:rsidR="000E1752">
              <w:t xml:space="preserve"> </w:t>
            </w:r>
            <w:r w:rsidR="000E1752">
              <w:fldChar w:fldCharType="begin"/>
            </w:r>
            <w:r w:rsidR="000E1752">
              <w:instrText xml:space="preserve"> REF _Ref531355159 \r \h </w:instrText>
            </w:r>
            <w:r w:rsidR="000E1752">
              <w:fldChar w:fldCharType="separate"/>
            </w:r>
            <w:r w:rsidR="00304D7D">
              <w:t>5.1.2</w:t>
            </w:r>
            <w:r w:rsidR="000E1752">
              <w:fldChar w:fldCharType="end"/>
            </w:r>
            <w:r w:rsidR="000E1752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304D7D">
              <w:t>5.1.4</w:t>
            </w:r>
            <w:r>
              <w:fldChar w:fldCharType="end"/>
            </w:r>
            <w:r w:rsidR="00D941E6">
              <w:t xml:space="preserve">, </w:t>
            </w:r>
            <w:r w:rsidR="00D941E6">
              <w:fldChar w:fldCharType="begin"/>
            </w:r>
            <w:r w:rsidR="00D941E6">
              <w:instrText xml:space="preserve"> REF _Ref531271276 \r \h </w:instrText>
            </w:r>
            <w:r w:rsidR="00D941E6">
              <w:fldChar w:fldCharType="separate"/>
            </w:r>
            <w:r w:rsidR="00304D7D">
              <w:t>5.1.6</w:t>
            </w:r>
            <w:r w:rsidR="00D941E6">
              <w:fldChar w:fldCharType="end"/>
            </w:r>
            <w:r w:rsidR="00D941E6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4.3</w:t>
            </w:r>
          </w:p>
        </w:tc>
        <w:tc>
          <w:tcPr>
            <w:tcW w:w="635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25.03.2019</w:t>
            </w:r>
          </w:p>
        </w:tc>
        <w:tc>
          <w:tcPr>
            <w:tcW w:w="1017" w:type="pct"/>
            <w:shd w:val="clear" w:color="auto" w:fill="auto"/>
          </w:tcPr>
          <w:p w:rsidR="00817CC9" w:rsidRDefault="00817CC9" w:rsidP="00DC36AD">
            <w:pPr>
              <w:pStyle w:val="ASFKTablenorm"/>
              <w:ind w:left="57" w:right="57"/>
            </w:pPr>
            <w:r>
              <w:t>Сармосова А.</w:t>
            </w:r>
            <w:r w:rsidR="006838D8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817CC9" w:rsidRPr="00817CC9" w:rsidRDefault="00817CC9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1E50D1">
              <w:t>-112840 (</w:t>
            </w:r>
            <w:r w:rsidRPr="00DC36AD">
              <w:rPr>
                <w:lang w:val="en-US"/>
              </w:rPr>
              <w:t>SUFD</w:t>
            </w:r>
            <w:r w:rsidRPr="001E50D1">
              <w:t xml:space="preserve">-115802) </w:t>
            </w:r>
            <w:r>
              <w:t>актуализирован</w:t>
            </w:r>
            <w:r w:rsidR="00F932CA">
              <w:t>ы</w:t>
            </w:r>
            <w:r>
              <w:t xml:space="preserve"> </w:t>
            </w:r>
            <w:r w:rsidR="00F932CA">
              <w:t>п</w:t>
            </w:r>
            <w:r>
              <w:t>п.</w:t>
            </w:r>
            <w:r w:rsidR="00B022E8">
              <w:t xml:space="preserve"> </w:t>
            </w:r>
            <w:r w:rsidR="00B022E8">
              <w:fldChar w:fldCharType="begin"/>
            </w:r>
            <w:r w:rsidR="00B022E8">
              <w:instrText xml:space="preserve"> REF _Ref4422973 \r \h </w:instrText>
            </w:r>
            <w:r w:rsidR="00B022E8">
              <w:fldChar w:fldCharType="separate"/>
            </w:r>
            <w:r w:rsidR="00304D7D">
              <w:t>5.1.1</w:t>
            </w:r>
            <w:r w:rsidR="00B022E8">
              <w:fldChar w:fldCharType="end"/>
            </w:r>
            <w:r w:rsidR="00B022E8">
              <w:t xml:space="preserve">, </w:t>
            </w:r>
            <w:r w:rsidR="00F932CA">
              <w:fldChar w:fldCharType="begin"/>
            </w:r>
            <w:r w:rsidR="00F932CA">
              <w:instrText xml:space="preserve"> REF _Ref4418443 \r \h </w:instrText>
            </w:r>
            <w:r w:rsidR="00F932CA">
              <w:fldChar w:fldCharType="separate"/>
            </w:r>
            <w:r w:rsidR="00304D7D">
              <w:t>5.1.2</w:t>
            </w:r>
            <w:r w:rsidR="00F932CA">
              <w:fldChar w:fldCharType="end"/>
            </w:r>
            <w:r w:rsidR="00F932CA">
              <w:t>,</w:t>
            </w:r>
            <w:r w:rsidR="008F1666">
              <w:t xml:space="preserve"> </w:t>
            </w:r>
            <w:r w:rsidR="008F1666">
              <w:fldChar w:fldCharType="begin"/>
            </w:r>
            <w:r w:rsidR="008F1666">
              <w:instrText xml:space="preserve"> REF _Ref58796541 \r \h </w:instrText>
            </w:r>
            <w:r w:rsidR="008F1666">
              <w:fldChar w:fldCharType="separate"/>
            </w:r>
            <w:r w:rsidR="00304D7D">
              <w:t>5.2.1</w:t>
            </w:r>
            <w:r w:rsidR="008F1666">
              <w:fldChar w:fldCharType="end"/>
            </w:r>
            <w:r w:rsidR="004978FE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04.0</w:t>
            </w:r>
            <w:r w:rsidR="002F17B5">
              <w:t>4</w:t>
            </w:r>
          </w:p>
        </w:tc>
        <w:tc>
          <w:tcPr>
            <w:tcW w:w="635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30.09.2019</w:t>
            </w:r>
          </w:p>
        </w:tc>
        <w:tc>
          <w:tcPr>
            <w:tcW w:w="1017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936" w:type="pct"/>
            <w:shd w:val="clear" w:color="auto" w:fill="auto"/>
          </w:tcPr>
          <w:p w:rsidR="00D46DD7" w:rsidRDefault="00D46DD7" w:rsidP="00DC36AD">
            <w:pPr>
              <w:pStyle w:val="ASFKTablenorm"/>
              <w:ind w:left="57" w:right="57"/>
            </w:pPr>
            <w:r w:rsidRPr="00D46DD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E2579">
              <w:t xml:space="preserve"> (1 период). </w:t>
            </w:r>
            <w:r w:rsidR="00CE2579" w:rsidRPr="00335CF6">
              <w:t>Версия ППО АСФК 32.2.0</w:t>
            </w:r>
            <w:r w:rsidR="00CE2579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>
              <w:t>04.05</w:t>
            </w:r>
          </w:p>
        </w:tc>
        <w:tc>
          <w:tcPr>
            <w:tcW w:w="635" w:type="pct"/>
            <w:shd w:val="clear" w:color="auto" w:fill="auto"/>
          </w:tcPr>
          <w:p w:rsidR="003646EA" w:rsidRDefault="004A4B71" w:rsidP="00DC36AD">
            <w:pPr>
              <w:pStyle w:val="ASFKTablenorm"/>
              <w:ind w:left="57" w:right="57"/>
            </w:pPr>
            <w:r>
              <w:t>1</w:t>
            </w:r>
            <w:r w:rsidR="008F493C">
              <w:t>4</w:t>
            </w:r>
            <w:r>
              <w:t>.08.2020</w:t>
            </w:r>
          </w:p>
        </w:tc>
        <w:tc>
          <w:tcPr>
            <w:tcW w:w="1017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>
              <w:t>Сармосова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3646EA" w:rsidRDefault="003646EA" w:rsidP="00DC36AD">
            <w:pPr>
              <w:pStyle w:val="ASFKTablenorm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ФКУ0168/06/2020/РИС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  <w:p w:rsidR="004A4B71" w:rsidRPr="00DC36AD" w:rsidRDefault="004A4B71" w:rsidP="00DC36AD">
            <w:pPr>
              <w:pStyle w:val="ASFKTablenorm"/>
              <w:ind w:left="57" w:right="57"/>
              <w:rPr>
                <w:b/>
              </w:rPr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4A4B71">
              <w:t>-109158 (</w:t>
            </w:r>
            <w:r w:rsidRPr="00DC36AD">
              <w:rPr>
                <w:lang w:val="en-US"/>
              </w:rPr>
              <w:t>SUFD</w:t>
            </w:r>
            <w:r w:rsidRPr="004A4B71">
              <w:t xml:space="preserve">-125320)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_Ref48557022 \r \h </w:instrText>
            </w:r>
            <w:r>
              <w:fldChar w:fldCharType="separate"/>
            </w:r>
            <w:r w:rsidR="00304D7D">
              <w:t>5.1.2</w:t>
            </w:r>
            <w:r>
              <w:fldChar w:fldCharType="end"/>
            </w:r>
            <w:r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04.06</w:t>
            </w:r>
          </w:p>
        </w:tc>
        <w:tc>
          <w:tcPr>
            <w:tcW w:w="635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16.08.2020</w:t>
            </w:r>
          </w:p>
        </w:tc>
        <w:tc>
          <w:tcPr>
            <w:tcW w:w="1017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Галкина Г.</w:t>
            </w:r>
            <w:r w:rsidR="000E0986">
              <w:t xml:space="preserve"> </w:t>
            </w:r>
            <w:r>
              <w:t>С.</w:t>
            </w:r>
          </w:p>
        </w:tc>
        <w:tc>
          <w:tcPr>
            <w:tcW w:w="2936" w:type="pct"/>
            <w:shd w:val="clear" w:color="auto" w:fill="auto"/>
          </w:tcPr>
          <w:p w:rsidR="008F493C" w:rsidRDefault="008F493C" w:rsidP="00DC36AD">
            <w:pPr>
              <w:pStyle w:val="ASFKTablenorm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05.00</w:t>
            </w:r>
          </w:p>
        </w:tc>
        <w:tc>
          <w:tcPr>
            <w:tcW w:w="635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20.08.2020</w:t>
            </w:r>
          </w:p>
        </w:tc>
        <w:tc>
          <w:tcPr>
            <w:tcW w:w="1017" w:type="pct"/>
            <w:shd w:val="clear" w:color="auto" w:fill="auto"/>
          </w:tcPr>
          <w:p w:rsidR="0051511E" w:rsidRDefault="0051511E" w:rsidP="00DC36AD">
            <w:pPr>
              <w:pStyle w:val="ASFKTablenorm"/>
              <w:ind w:left="57" w:right="57"/>
            </w:pPr>
            <w:r>
              <w:t>Божкова Н. А.</w:t>
            </w:r>
          </w:p>
        </w:tc>
        <w:tc>
          <w:tcPr>
            <w:tcW w:w="2936" w:type="pct"/>
            <w:shd w:val="clear" w:color="auto" w:fill="auto"/>
          </w:tcPr>
          <w:p w:rsidR="0051511E" w:rsidRPr="004D62F6" w:rsidRDefault="0051511E" w:rsidP="00DC36AD">
            <w:pPr>
              <w:pStyle w:val="ASFKTablenorm"/>
              <w:ind w:left="57" w:right="57"/>
            </w:pPr>
            <w:r w:rsidRPr="0051511E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862839">
              <w:t>5</w:t>
            </w:r>
            <w:r w:rsidRPr="0051511E">
              <w:t>.0.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294FE2" w:rsidRPr="00294FE2" w:rsidRDefault="00294FE2" w:rsidP="00DC36AD">
            <w:pPr>
              <w:pStyle w:val="ASFKTablenorm"/>
              <w:ind w:left="57" w:right="57"/>
            </w:pPr>
            <w:r>
              <w:t>0</w:t>
            </w:r>
            <w:r w:rsidR="000E0986">
              <w:t>6</w:t>
            </w:r>
            <w:r>
              <w:t>.0</w:t>
            </w:r>
            <w:r w:rsidR="000E0986">
              <w:t>0</w:t>
            </w:r>
          </w:p>
        </w:tc>
        <w:tc>
          <w:tcPr>
            <w:tcW w:w="635" w:type="pct"/>
            <w:shd w:val="clear" w:color="auto" w:fill="auto"/>
          </w:tcPr>
          <w:p w:rsidR="00294FE2" w:rsidRDefault="00811B62" w:rsidP="00DC36AD">
            <w:pPr>
              <w:pStyle w:val="ASFKTablenorm"/>
              <w:ind w:left="57" w:right="57"/>
            </w:pPr>
            <w:r>
              <w:t>02.12.2020</w:t>
            </w:r>
          </w:p>
        </w:tc>
        <w:tc>
          <w:tcPr>
            <w:tcW w:w="1017" w:type="pct"/>
            <w:shd w:val="clear" w:color="auto" w:fill="auto"/>
          </w:tcPr>
          <w:p w:rsidR="00294FE2" w:rsidRDefault="00294FE2" w:rsidP="00DC36AD">
            <w:pPr>
              <w:pStyle w:val="ASFKTablenorm"/>
              <w:ind w:left="57" w:right="57"/>
            </w:pPr>
            <w:r>
              <w:t>Сармосова А.</w:t>
            </w:r>
            <w:r w:rsidR="000E0986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294FE2" w:rsidRDefault="00544CCA" w:rsidP="00DC36AD">
            <w:pPr>
              <w:pStyle w:val="ASFKTablenorm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</w:t>
            </w:r>
            <w:r w:rsidR="00294FE2" w:rsidRPr="00294FE2">
              <w:t>.</w:t>
            </w:r>
          </w:p>
          <w:p w:rsidR="00811B62" w:rsidRDefault="00811B62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>
              <w:t>-125570 (</w:t>
            </w:r>
            <w:r w:rsidRPr="00DC36AD">
              <w:rPr>
                <w:lang w:val="en-US"/>
              </w:rPr>
              <w:t>SUFD</w:t>
            </w:r>
            <w:r>
              <w:t>-126461) актуализирован</w:t>
            </w:r>
            <w:r w:rsidR="00255FE4">
              <w:t>ы</w:t>
            </w:r>
            <w:r>
              <w:t xml:space="preserve"> </w:t>
            </w:r>
            <w:r w:rsidR="00255FE4">
              <w:t>п</w:t>
            </w:r>
            <w:r>
              <w:t xml:space="preserve">п. </w:t>
            </w:r>
            <w:r>
              <w:fldChar w:fldCharType="begin"/>
            </w:r>
            <w:r>
              <w:instrText xml:space="preserve"> REF _Ref495653722 \r \h </w:instrText>
            </w:r>
            <w:r>
              <w:fldChar w:fldCharType="separate"/>
            </w:r>
            <w:r w:rsidR="00304D7D">
              <w:t>5.1.4</w:t>
            </w:r>
            <w:r>
              <w:fldChar w:fldCharType="end"/>
            </w:r>
            <w:r w:rsidR="00255FE4">
              <w:t xml:space="preserve">, </w:t>
            </w:r>
            <w:r w:rsidR="00255FE4">
              <w:fldChar w:fldCharType="begin"/>
            </w:r>
            <w:r w:rsidR="00255FE4">
              <w:instrText xml:space="preserve"> REF _Ref531271276 \r \h </w:instrText>
            </w:r>
            <w:r w:rsidR="00255FE4">
              <w:fldChar w:fldCharType="separate"/>
            </w:r>
            <w:r w:rsidR="00304D7D">
              <w:t>5.1.6</w:t>
            </w:r>
            <w:r w:rsidR="00255FE4">
              <w:fldChar w:fldCharType="end"/>
            </w:r>
            <w:r w:rsidR="00255FE4">
              <w:t>.</w:t>
            </w:r>
          </w:p>
          <w:p w:rsidR="00220C6D" w:rsidRPr="00220C6D" w:rsidRDefault="00220C6D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220C6D">
              <w:t>-124577 (</w:t>
            </w:r>
            <w:r w:rsidRPr="00DC36AD">
              <w:rPr>
                <w:lang w:val="en-US"/>
              </w:rPr>
              <w:t>SUFD</w:t>
            </w:r>
            <w:r w:rsidRPr="00220C6D">
              <w:t xml:space="preserve">-125366) </w:t>
            </w:r>
            <w:r>
              <w:t>актуализирован</w:t>
            </w:r>
            <w:r w:rsidR="00CB6F3F">
              <w:t>ы</w:t>
            </w:r>
            <w:r>
              <w:t xml:space="preserve"> </w:t>
            </w:r>
            <w:r w:rsidR="00CB6F3F">
              <w:t>п</w:t>
            </w:r>
            <w:r>
              <w:t>п.</w:t>
            </w:r>
            <w:r w:rsidR="00CB6F3F">
              <w:t xml:space="preserve"> </w:t>
            </w:r>
            <w:r w:rsidR="00CB6F3F">
              <w:fldChar w:fldCharType="begin"/>
            </w:r>
            <w:r w:rsidR="00CB6F3F">
              <w:instrText xml:space="preserve"> REF _Ref58796541 \r \h </w:instrText>
            </w:r>
            <w:r w:rsidR="00CB6F3F">
              <w:fldChar w:fldCharType="separate"/>
            </w:r>
            <w:r w:rsidR="00304D7D">
              <w:t>5.2.1</w:t>
            </w:r>
            <w:r w:rsidR="00CB6F3F">
              <w:fldChar w:fldCharType="end"/>
            </w:r>
            <w:r w:rsidR="00CB6F3F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_Ref58710701 \r \h </w:instrText>
            </w:r>
            <w:r>
              <w:fldChar w:fldCharType="separate"/>
            </w:r>
            <w:r w:rsidR="00304D7D">
              <w:t>5.3.1</w:t>
            </w:r>
            <w:r>
              <w:fldChar w:fldCharType="end"/>
            </w:r>
            <w:r w:rsidR="00D74D81">
              <w:t xml:space="preserve">, </w:t>
            </w:r>
            <w:r w:rsidR="00D74D81">
              <w:fldChar w:fldCharType="begin"/>
            </w:r>
            <w:r w:rsidR="00D74D81">
              <w:instrText xml:space="preserve"> REF _Ref355695440 \r \h </w:instrText>
            </w:r>
            <w:r w:rsidR="00D74D81">
              <w:fldChar w:fldCharType="separate"/>
            </w:r>
            <w:r w:rsidR="00304D7D">
              <w:t>5.5.2</w:t>
            </w:r>
            <w:r w:rsidR="00D74D81">
              <w:fldChar w:fldCharType="end"/>
            </w:r>
            <w:r w:rsidR="00D74D81">
              <w:t>.</w:t>
            </w:r>
          </w:p>
        </w:tc>
      </w:tr>
      <w:tr w:rsidR="00DC36AD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07.00</w:t>
            </w:r>
          </w:p>
        </w:tc>
        <w:tc>
          <w:tcPr>
            <w:tcW w:w="635" w:type="pct"/>
            <w:shd w:val="clear" w:color="auto" w:fill="auto"/>
          </w:tcPr>
          <w:p w:rsidR="00314865" w:rsidRDefault="00076373" w:rsidP="00DC36AD">
            <w:pPr>
              <w:pStyle w:val="ASFKTablenorm"/>
              <w:ind w:left="57" w:right="57"/>
            </w:pPr>
            <w:r>
              <w:t>11</w:t>
            </w:r>
            <w:r w:rsidR="00314865">
              <w:t>.0</w:t>
            </w:r>
            <w:r>
              <w:t>5</w:t>
            </w:r>
            <w:r w:rsidR="00314865">
              <w:t>.2021</w:t>
            </w:r>
          </w:p>
        </w:tc>
        <w:tc>
          <w:tcPr>
            <w:tcW w:w="1017" w:type="pct"/>
            <w:shd w:val="clear" w:color="auto" w:fill="auto"/>
          </w:tcPr>
          <w:p w:rsidR="00314865" w:rsidRDefault="00314865" w:rsidP="00DC36AD">
            <w:pPr>
              <w:pStyle w:val="ASFKTablenorm"/>
              <w:ind w:left="57" w:right="57"/>
            </w:pPr>
            <w:r>
              <w:t>Сармосова А.</w:t>
            </w:r>
            <w:r w:rsidR="00CE38F5">
              <w:t xml:space="preserve"> </w:t>
            </w:r>
            <w:r>
              <w:t>В.</w:t>
            </w:r>
          </w:p>
        </w:tc>
        <w:tc>
          <w:tcPr>
            <w:tcW w:w="2936" w:type="pct"/>
            <w:shd w:val="clear" w:color="auto" w:fill="auto"/>
          </w:tcPr>
          <w:p w:rsidR="00F2021D" w:rsidRPr="00F2021D" w:rsidRDefault="00076373" w:rsidP="00DC36AD">
            <w:pPr>
              <w:pStyle w:val="ASFKTablenorm"/>
              <w:ind w:left="57" w:right="57"/>
            </w:pPr>
            <w:r w:rsidRPr="00076373">
              <w:t xml:space="preserve">Внесены изменения по требованиям к развитию ППО АСФК, предусмотренные государственным контрактом № ФКУ0121/04/2021/РИС от 28.04.2021. Версия ППО </w:t>
            </w:r>
            <w:r w:rsidRPr="00076373">
              <w:lastRenderedPageBreak/>
              <w:t>АСФК 32.7.0</w:t>
            </w:r>
            <w:r w:rsidR="00F2021D">
              <w:t>.</w:t>
            </w:r>
          </w:p>
          <w:p w:rsidR="00314865" w:rsidRPr="00314865" w:rsidRDefault="00314865" w:rsidP="00DC36AD">
            <w:pPr>
              <w:pStyle w:val="ASFKTablenorm"/>
              <w:ind w:left="57" w:right="57"/>
            </w:pPr>
            <w:r>
              <w:t xml:space="preserve">В соответствии с </w:t>
            </w:r>
            <w:r w:rsidRPr="00DC36AD">
              <w:rPr>
                <w:lang w:val="en-US"/>
              </w:rPr>
              <w:t>SUFD</w:t>
            </w:r>
            <w:r w:rsidRPr="00314865">
              <w:t>-127200 (</w:t>
            </w:r>
            <w:r w:rsidRPr="00DC36AD">
              <w:rPr>
                <w:lang w:val="en-US"/>
              </w:rPr>
              <w:t>SUFD</w:t>
            </w:r>
            <w:r w:rsidRPr="00314865">
              <w:t xml:space="preserve">-128431) </w:t>
            </w:r>
            <w:r>
              <w:t>актуализирован</w:t>
            </w:r>
            <w:r w:rsidR="00FC622F">
              <w:t>ы</w:t>
            </w:r>
            <w:r>
              <w:t xml:space="preserve"> </w:t>
            </w:r>
            <w:r w:rsidR="00FC622F">
              <w:t>п</w:t>
            </w:r>
            <w:r>
              <w:t>п.</w:t>
            </w:r>
            <w:r w:rsidR="00FC622F">
              <w:t xml:space="preserve"> </w:t>
            </w:r>
            <w:r w:rsidR="00FC622F">
              <w:fldChar w:fldCharType="begin"/>
            </w:r>
            <w:r w:rsidR="00FC622F">
              <w:instrText xml:space="preserve"> REF _Ref68289847 \r \h </w:instrText>
            </w:r>
            <w:r w:rsidR="00FC622F">
              <w:fldChar w:fldCharType="separate"/>
            </w:r>
            <w:r w:rsidR="00304D7D">
              <w:t>5.1.1</w:t>
            </w:r>
            <w:r w:rsidR="00FC622F">
              <w:fldChar w:fldCharType="end"/>
            </w:r>
            <w:r w:rsidR="00FC622F">
              <w:t>,</w:t>
            </w:r>
            <w:r w:rsidR="004D43D5">
              <w:t xml:space="preserve"> </w:t>
            </w:r>
            <w:r w:rsidR="004D43D5">
              <w:fldChar w:fldCharType="begin"/>
            </w:r>
            <w:r w:rsidR="004D43D5">
              <w:instrText xml:space="preserve"> REF _Ref68788923 \r \h </w:instrText>
            </w:r>
            <w:r w:rsidR="004D43D5">
              <w:fldChar w:fldCharType="separate"/>
            </w:r>
            <w:r w:rsidR="00304D7D">
              <w:t>5.1.2</w:t>
            </w:r>
            <w:r w:rsidR="004D43D5">
              <w:fldChar w:fldCharType="end"/>
            </w:r>
            <w:r w:rsidR="004D43D5">
              <w:t>,</w:t>
            </w:r>
            <w:r>
              <w:t xml:space="preserve"> </w:t>
            </w:r>
            <w:r>
              <w:fldChar w:fldCharType="begin"/>
            </w:r>
            <w:r>
              <w:instrText xml:space="preserve"> REF _Ref58796541 \r \h </w:instrText>
            </w:r>
            <w:r>
              <w:fldChar w:fldCharType="separate"/>
            </w:r>
            <w:r w:rsidR="00304D7D">
              <w:t>5.2.1</w:t>
            </w:r>
            <w:r>
              <w:fldChar w:fldCharType="end"/>
            </w:r>
            <w:r>
              <w:t>.</w:t>
            </w:r>
          </w:p>
        </w:tc>
      </w:tr>
      <w:tr w:rsidR="00CE38F5" w:rsidRPr="00EF2703" w:rsidTr="00DC36AD">
        <w:trPr>
          <w:trHeight w:val="70"/>
        </w:trPr>
        <w:tc>
          <w:tcPr>
            <w:tcW w:w="412" w:type="pct"/>
            <w:shd w:val="clear" w:color="auto" w:fill="auto"/>
          </w:tcPr>
          <w:p w:rsidR="00CE38F5" w:rsidRDefault="00CE38F5" w:rsidP="00DC36AD">
            <w:pPr>
              <w:pStyle w:val="ASFKTablenorm"/>
              <w:ind w:left="57" w:right="57"/>
            </w:pPr>
            <w:r>
              <w:lastRenderedPageBreak/>
              <w:t>07.01</w:t>
            </w:r>
          </w:p>
        </w:tc>
        <w:tc>
          <w:tcPr>
            <w:tcW w:w="635" w:type="pct"/>
            <w:shd w:val="clear" w:color="auto" w:fill="auto"/>
          </w:tcPr>
          <w:p w:rsidR="00CE38F5" w:rsidRDefault="00CE38F5" w:rsidP="00DC36AD">
            <w:pPr>
              <w:pStyle w:val="ASFKTablenorm"/>
              <w:ind w:left="57" w:right="57"/>
            </w:pPr>
            <w:r>
              <w:t>10.08.2021</w:t>
            </w:r>
          </w:p>
        </w:tc>
        <w:tc>
          <w:tcPr>
            <w:tcW w:w="1017" w:type="pct"/>
            <w:shd w:val="clear" w:color="auto" w:fill="auto"/>
          </w:tcPr>
          <w:p w:rsidR="00CE38F5" w:rsidRDefault="00CE38F5" w:rsidP="00DC36AD">
            <w:pPr>
              <w:pStyle w:val="ASFKTablenorm"/>
              <w:ind w:left="57" w:right="57"/>
            </w:pPr>
            <w:r>
              <w:t>Сармосова А. В.</w:t>
            </w:r>
          </w:p>
        </w:tc>
        <w:tc>
          <w:tcPr>
            <w:tcW w:w="2936" w:type="pct"/>
            <w:shd w:val="clear" w:color="auto" w:fill="auto"/>
          </w:tcPr>
          <w:p w:rsidR="00CE38F5" w:rsidRDefault="00CE38F5" w:rsidP="00CE38F5">
            <w:pPr>
              <w:pStyle w:val="ASFKTablenorm"/>
              <w:ind w:left="57" w:right="57"/>
            </w:pPr>
            <w:r>
              <w:t>Внесены изменения по требованиям к развитию ППО АСФК, предусмотренные государственным контрактом № ФКУ0121/04/2021/РИС от 28.04.2021.Версия ППО АСФК 32.7.0.</w:t>
            </w:r>
          </w:p>
          <w:p w:rsidR="00CE38F5" w:rsidRPr="00076373" w:rsidRDefault="00CE38F5" w:rsidP="00CE38F5">
            <w:pPr>
              <w:pStyle w:val="ASFKTablenorm"/>
              <w:ind w:left="57" w:right="57"/>
            </w:pPr>
            <w:r>
              <w:t>Произведена замена термина «уровень секретности» на «уровень конфиденциальности».</w:t>
            </w:r>
          </w:p>
        </w:tc>
      </w:tr>
      <w:bookmarkEnd w:id="234"/>
      <w:bookmarkEnd w:id="235"/>
      <w:bookmarkEnd w:id="236"/>
      <w:bookmarkEnd w:id="237"/>
      <w:bookmarkEnd w:id="238"/>
      <w:bookmarkEnd w:id="239"/>
    </w:tbl>
    <w:p w:rsidR="00422641" w:rsidRPr="00623B80" w:rsidRDefault="00422641" w:rsidP="00623B80">
      <w:pPr>
        <w:pStyle w:val="ASFKNormal"/>
      </w:pPr>
    </w:p>
    <w:sectPr w:rsidR="00422641" w:rsidRPr="00623B80" w:rsidSect="00D431F0">
      <w:headerReference w:type="even" r:id="rId129"/>
      <w:headerReference w:type="default" r:id="rId130"/>
      <w:footerReference w:type="default" r:id="rId131"/>
      <w:pgSz w:w="11906" w:h="16838" w:code="9"/>
      <w:pgMar w:top="1134" w:right="567" w:bottom="851" w:left="1701" w:header="567" w:footer="28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797" w:rsidRDefault="00263797">
      <w:r>
        <w:separator/>
      </w:r>
    </w:p>
    <w:p w:rsidR="00263797" w:rsidRDefault="00263797"/>
  </w:endnote>
  <w:endnote w:type="continuationSeparator" w:id="0">
    <w:p w:rsidR="00263797" w:rsidRDefault="00263797">
      <w:r>
        <w:continuationSeparator/>
      </w:r>
    </w:p>
    <w:p w:rsidR="00263797" w:rsidRDefault="002637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1A5" w:rsidRPr="0083509A" w:rsidRDefault="003D31A5" w:rsidP="00732FA2">
    <w:pPr>
      <w:pStyle w:val="ASFKTitulfooter"/>
    </w:pPr>
    <w:r w:rsidRPr="0083509A">
      <w:t>20</w:t>
    </w:r>
    <w:r>
      <w:t>21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1A5" w:rsidRPr="00F5648D" w:rsidRDefault="003D31A5" w:rsidP="00C52B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797" w:rsidRDefault="00263797">
      <w:r>
        <w:separator/>
      </w:r>
    </w:p>
    <w:p w:rsidR="00263797" w:rsidRDefault="00263797"/>
  </w:footnote>
  <w:footnote w:type="continuationSeparator" w:id="0">
    <w:p w:rsidR="00263797" w:rsidRDefault="00263797">
      <w:r>
        <w:continuationSeparator/>
      </w:r>
    </w:p>
    <w:p w:rsidR="00263797" w:rsidRDefault="0026379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3D31A5" w:rsidRPr="00ED23F5" w:rsidTr="00732FA2">
      <w:tc>
        <w:tcPr>
          <w:tcW w:w="5000" w:type="pct"/>
        </w:tcPr>
        <w:p w:rsidR="003D31A5" w:rsidRPr="00014430" w:rsidRDefault="003D31A5" w:rsidP="00732FA2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3D31A5" w:rsidRDefault="003D31A5" w:rsidP="00732FA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1A5" w:rsidRDefault="003D31A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3D31A5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3D31A5">
          <w:pPr>
            <w:pStyle w:val="ASFKheader"/>
          </w:pPr>
          <w:r w:rsidRPr="0000136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6F3E3C">
          <w:pPr>
            <w:pStyle w:val="ASFKheader"/>
          </w:pPr>
          <w:fldSimple w:instr=" DOCPROPERTY  FullNameSystem  \* MERGEFORMAT ">
            <w:r w:rsidR="00304D7D">
              <w:t>Автоматизированная система Федерального казначейства</w:t>
            </w:r>
          </w:fldSimple>
        </w:p>
      </w:tc>
    </w:tr>
    <w:tr w:rsidR="003D31A5" w:rsidTr="00862839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3D31A5">
          <w:pPr>
            <w:pStyle w:val="ASFKheader"/>
          </w:pPr>
          <w:r w:rsidRPr="0000136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6F3E3C">
          <w:pPr>
            <w:pStyle w:val="ASFKheader"/>
            <w:rPr>
              <w:highlight w:val="yellow"/>
            </w:rPr>
          </w:pPr>
          <w:fldSimple w:instr=" DOCPROPERTY  DocType  \* MERGEFORMAT ">
            <w:r w:rsidR="00304D7D">
              <w:t>Обучающие материалы</w:t>
            </w:r>
          </w:fldSimple>
          <w:r w:rsidR="003D31A5">
            <w:t xml:space="preserve"> «</w:t>
          </w:r>
          <w:r w:rsidR="003D31A5" w:rsidRPr="006944F1">
            <w:fldChar w:fldCharType="begin"/>
          </w:r>
          <w:r w:rsidR="003D31A5" w:rsidRPr="00C16953">
            <w:instrText xml:space="preserve"> </w:instrText>
          </w:r>
          <w:r w:rsidR="003D31A5" w:rsidRPr="006944F1">
            <w:instrText>DOCPROPERTY</w:instrText>
          </w:r>
          <w:r w:rsidR="003D31A5" w:rsidRPr="00C16953">
            <w:instrText xml:space="preserve">  </w:instrText>
          </w:r>
          <w:r w:rsidR="003D31A5" w:rsidRPr="006944F1">
            <w:instrText>DocName</w:instrText>
          </w:r>
          <w:r w:rsidR="003D31A5" w:rsidRPr="00C16953">
            <w:instrText xml:space="preserve">  \* </w:instrText>
          </w:r>
          <w:r w:rsidR="003D31A5" w:rsidRPr="006944F1">
            <w:instrText>MERGEFORMAT</w:instrText>
          </w:r>
          <w:r w:rsidR="003D31A5" w:rsidRPr="00C16953">
            <w:instrText xml:space="preserve"> </w:instrText>
          </w:r>
          <w:r w:rsidR="003D31A5" w:rsidRPr="006944F1">
            <w:fldChar w:fldCharType="separate"/>
          </w:r>
          <w:r w:rsidR="00304D7D">
            <w:t>Руководство по работе с «АРМ УП»</w:t>
          </w:r>
          <w:r w:rsidR="003D31A5" w:rsidRPr="006944F1">
            <w:fldChar w:fldCharType="end"/>
          </w:r>
        </w:p>
      </w:tc>
    </w:tr>
    <w:tr w:rsidR="003D31A5" w:rsidTr="00862839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3D31A5">
          <w:pPr>
            <w:pStyle w:val="ASFKheader"/>
          </w:pPr>
          <w:r w:rsidRPr="0000136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D31A5" w:rsidRPr="00001362" w:rsidRDefault="00263797" w:rsidP="008A60CF">
          <w:pPr>
            <w:pStyle w:val="ASFKheader"/>
            <w:rPr>
              <w:lang w:val="en-US"/>
            </w:rPr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 w:rsidR="00304D7D">
            <w:t>54819512.09.01,01.ОМ.002-07.01 2(5)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3D31A5" w:rsidRPr="00001362" w:rsidRDefault="003D31A5">
          <w:pPr>
            <w:pStyle w:val="ASFKheader"/>
          </w:pPr>
          <w:r w:rsidRPr="00001362">
            <w:t xml:space="preserve">Стр. </w:t>
          </w:r>
          <w:r w:rsidRPr="00001362">
            <w:fldChar w:fldCharType="begin"/>
          </w:r>
          <w:r w:rsidRPr="00001362">
            <w:instrText xml:space="preserve"> PAGE </w:instrText>
          </w:r>
          <w:r w:rsidRPr="00001362">
            <w:fldChar w:fldCharType="separate"/>
          </w:r>
          <w:r w:rsidR="00304D7D">
            <w:rPr>
              <w:noProof/>
            </w:rPr>
            <w:t>2</w:t>
          </w:r>
          <w:r w:rsidRPr="00001362">
            <w:fldChar w:fldCharType="end"/>
          </w:r>
        </w:p>
      </w:tc>
    </w:tr>
  </w:tbl>
  <w:p w:rsidR="003D31A5" w:rsidRPr="003039DB" w:rsidRDefault="003D31A5" w:rsidP="003039D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EC3593"/>
    <w:multiLevelType w:val="singleLevel"/>
    <w:tmpl w:val="3FDC4A42"/>
    <w:lvl w:ilvl="0">
      <w:start w:val="1"/>
      <w:numFmt w:val="bullet"/>
      <w:pStyle w:val="Normal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4F389D"/>
    <w:multiLevelType w:val="singleLevel"/>
    <w:tmpl w:val="D88AE70A"/>
    <w:lvl w:ilvl="0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0F4A42AC"/>
    <w:multiLevelType w:val="hybridMultilevel"/>
    <w:tmpl w:val="03D68B28"/>
    <w:lvl w:ilvl="0" w:tplc="FFFFFFFF">
      <w:start w:val="1"/>
      <w:numFmt w:val="decimal"/>
      <w:pStyle w:val="a1"/>
      <w:lvlText w:val="Рисунок %1."/>
      <w:lvlJc w:val="left"/>
      <w:pPr>
        <w:tabs>
          <w:tab w:val="num" w:pos="6159"/>
        </w:tabs>
        <w:ind w:left="5387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4">
    <w:nsid w:val="159D4E61"/>
    <w:multiLevelType w:val="singleLevel"/>
    <w:tmpl w:val="58647E0E"/>
    <w:lvl w:ilvl="0">
      <w:start w:val="1"/>
      <w:numFmt w:val="bullet"/>
      <w:pStyle w:val="31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7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46F61E58"/>
    <w:multiLevelType w:val="hybridMultilevel"/>
    <w:tmpl w:val="83C0E1D4"/>
    <w:lvl w:ilvl="0" w:tplc="FFFFFFFF">
      <w:start w:val="1"/>
      <w:numFmt w:val="bullet"/>
      <w:pStyle w:val="UGTableHead"/>
      <w:lvlText w:val="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6">
    <w:nsid w:val="4CA5095C"/>
    <w:multiLevelType w:val="multilevel"/>
    <w:tmpl w:val="BD8AD86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7">
    <w:nsid w:val="4DB564FC"/>
    <w:multiLevelType w:val="hybridMultilevel"/>
    <w:tmpl w:val="0EC4DC70"/>
    <w:lvl w:ilvl="0" w:tplc="FAB48B6E">
      <w:start w:val="1"/>
      <w:numFmt w:val="none"/>
      <w:pStyle w:val="a4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D14B6C"/>
    <w:multiLevelType w:val="multilevel"/>
    <w:tmpl w:val="6FBAAE94"/>
    <w:lvl w:ilvl="0">
      <w:start w:val="1"/>
      <w:numFmt w:val="decimal"/>
      <w:pStyle w:val="22"/>
      <w:lvlText w:val="%1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116"/>
        </w:tabs>
        <w:ind w:left="11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8"/>
        </w:tabs>
        <w:ind w:left="15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92"/>
        </w:tabs>
        <w:ind w:left="16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36"/>
        </w:tabs>
        <w:ind w:left="18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4"/>
        </w:tabs>
        <w:ind w:left="2124" w:hanging="1584"/>
      </w:pPr>
      <w:rPr>
        <w:rFonts w:hint="default"/>
      </w:rPr>
    </w:lvl>
  </w:abstractNum>
  <w:abstractNum w:abstractNumId="3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6F32D6"/>
    <w:multiLevelType w:val="hybridMultilevel"/>
    <w:tmpl w:val="A7B2D2D0"/>
    <w:lvl w:ilvl="0" w:tplc="47F29026">
      <w:start w:val="1"/>
      <w:numFmt w:val="bullet"/>
      <w:pStyle w:val="TableBullet"/>
      <w:lvlText w:val="-"/>
      <w:lvlJc w:val="left"/>
      <w:pPr>
        <w:tabs>
          <w:tab w:val="num" w:pos="360"/>
        </w:tabs>
        <w:ind w:left="360" w:hanging="360"/>
      </w:pPr>
      <w:rPr>
        <w:rFonts w:hAnsi="Courier New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32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F8F7655"/>
    <w:multiLevelType w:val="hybridMultilevel"/>
    <w:tmpl w:val="5EC2A140"/>
    <w:lvl w:ilvl="0" w:tplc="31E80D40">
      <w:start w:val="1"/>
      <w:numFmt w:val="bullet"/>
      <w:pStyle w:val="UGnormal"/>
      <w:lvlText w:val=""/>
      <w:lvlJc w:val="left"/>
      <w:pPr>
        <w:tabs>
          <w:tab w:val="num" w:pos="464"/>
        </w:tabs>
        <w:ind w:left="464" w:hanging="284"/>
      </w:pPr>
      <w:rPr>
        <w:rFonts w:ascii="ZapfDingbats" w:hAnsi="ZapfDingbats" w:cs="Times New Roman" w:hint="default"/>
        <w:sz w:val="32"/>
        <w:szCs w:val="32"/>
      </w:rPr>
    </w:lvl>
    <w:lvl w:ilvl="1" w:tplc="04190019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37"/>
  </w:num>
  <w:num w:numId="4">
    <w:abstractNumId w:val="29"/>
  </w:num>
  <w:num w:numId="5">
    <w:abstractNumId w:val="14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0"/>
  </w:num>
  <w:num w:numId="9">
    <w:abstractNumId w:val="31"/>
  </w:num>
  <w:num w:numId="10">
    <w:abstractNumId w:val="10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35"/>
  </w:num>
  <w:num w:numId="15">
    <w:abstractNumId w:val="24"/>
  </w:num>
  <w:num w:numId="16">
    <w:abstractNumId w:val="19"/>
  </w:num>
  <w:num w:numId="17">
    <w:abstractNumId w:val="25"/>
  </w:num>
  <w:num w:numId="18">
    <w:abstractNumId w:val="21"/>
  </w:num>
  <w:num w:numId="19">
    <w:abstractNumId w:val="28"/>
  </w:num>
  <w:num w:numId="20">
    <w:abstractNumId w:val="30"/>
  </w:num>
  <w:num w:numId="21">
    <w:abstractNumId w:val="22"/>
  </w:num>
  <w:num w:numId="22">
    <w:abstractNumId w:val="18"/>
  </w:num>
  <w:num w:numId="23">
    <w:abstractNumId w:val="27"/>
  </w:num>
  <w:num w:numId="24">
    <w:abstractNumId w:val="26"/>
  </w:num>
  <w:num w:numId="25">
    <w:abstractNumId w:val="34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8"/>
  </w:num>
  <w:num w:numId="36">
    <w:abstractNumId w:val="17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</w:num>
  <w:num w:numId="45">
    <w:abstractNumId w:val="16"/>
  </w:num>
  <w:num w:numId="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  <w:lvlOverride w:ilvl="0">
      <w:startOverride w:val="1"/>
    </w:lvlOverride>
  </w:num>
  <w:num w:numId="49">
    <w:abstractNumId w:val="36"/>
    <w:lvlOverride w:ilvl="0">
      <w:startOverride w:val="1"/>
    </w:lvlOverride>
  </w:num>
  <w:num w:numId="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6"/>
    <w:lvlOverride w:ilvl="0">
      <w:startOverride w:val="1"/>
    </w:lvlOverride>
  </w:num>
  <w:num w:numId="5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6"/>
  </w:num>
  <w:num w:numId="59">
    <w:abstractNumId w:val="36"/>
    <w:lvlOverride w:ilvl="0">
      <w:startOverride w:val="1"/>
    </w:lvlOverride>
  </w:num>
  <w:num w:numId="60">
    <w:abstractNumId w:val="13"/>
  </w:num>
  <w:num w:numId="61">
    <w:abstractNumId w:val="32"/>
  </w:num>
  <w:num w:numId="62">
    <w:abstractNumId w:val="1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NotTrackMoves/>
  <w:documentProtection w:formatting="1" w:enforcement="0"/>
  <w:defaultTabStop w:val="113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330"/>
    <w:rsid w:val="00001362"/>
    <w:rsid w:val="00004582"/>
    <w:rsid w:val="00005102"/>
    <w:rsid w:val="00005686"/>
    <w:rsid w:val="00006A1C"/>
    <w:rsid w:val="0000733C"/>
    <w:rsid w:val="000118F4"/>
    <w:rsid w:val="00013945"/>
    <w:rsid w:val="00014747"/>
    <w:rsid w:val="00014AA6"/>
    <w:rsid w:val="00016852"/>
    <w:rsid w:val="00017859"/>
    <w:rsid w:val="0002036F"/>
    <w:rsid w:val="00041AF7"/>
    <w:rsid w:val="00045C1F"/>
    <w:rsid w:val="00050E43"/>
    <w:rsid w:val="00055BDD"/>
    <w:rsid w:val="00060287"/>
    <w:rsid w:val="000626EC"/>
    <w:rsid w:val="00063B58"/>
    <w:rsid w:val="00065AF1"/>
    <w:rsid w:val="00067A7A"/>
    <w:rsid w:val="00070DA0"/>
    <w:rsid w:val="00071C4D"/>
    <w:rsid w:val="00076373"/>
    <w:rsid w:val="000768B8"/>
    <w:rsid w:val="00077155"/>
    <w:rsid w:val="00077CCE"/>
    <w:rsid w:val="000825C7"/>
    <w:rsid w:val="00083D37"/>
    <w:rsid w:val="00092BEF"/>
    <w:rsid w:val="000934C0"/>
    <w:rsid w:val="00095678"/>
    <w:rsid w:val="00095F26"/>
    <w:rsid w:val="000A2B46"/>
    <w:rsid w:val="000A30EA"/>
    <w:rsid w:val="000A40E3"/>
    <w:rsid w:val="000A4CC1"/>
    <w:rsid w:val="000A7112"/>
    <w:rsid w:val="000A790F"/>
    <w:rsid w:val="000B183E"/>
    <w:rsid w:val="000B1A65"/>
    <w:rsid w:val="000B25BE"/>
    <w:rsid w:val="000B34C3"/>
    <w:rsid w:val="000C3E51"/>
    <w:rsid w:val="000C62C9"/>
    <w:rsid w:val="000D02DB"/>
    <w:rsid w:val="000D1155"/>
    <w:rsid w:val="000D49EC"/>
    <w:rsid w:val="000D4EFB"/>
    <w:rsid w:val="000D4FB5"/>
    <w:rsid w:val="000D57AE"/>
    <w:rsid w:val="000D6289"/>
    <w:rsid w:val="000D6FFD"/>
    <w:rsid w:val="000E0986"/>
    <w:rsid w:val="000E1752"/>
    <w:rsid w:val="000E1771"/>
    <w:rsid w:val="000E2D16"/>
    <w:rsid w:val="000E61C1"/>
    <w:rsid w:val="000E6F94"/>
    <w:rsid w:val="000E75DB"/>
    <w:rsid w:val="000F1CED"/>
    <w:rsid w:val="000F428B"/>
    <w:rsid w:val="000F4C6F"/>
    <w:rsid w:val="000F7873"/>
    <w:rsid w:val="00101AF7"/>
    <w:rsid w:val="0010746D"/>
    <w:rsid w:val="001106DB"/>
    <w:rsid w:val="00114157"/>
    <w:rsid w:val="00121EF1"/>
    <w:rsid w:val="00131582"/>
    <w:rsid w:val="00141980"/>
    <w:rsid w:val="00145037"/>
    <w:rsid w:val="00155AAC"/>
    <w:rsid w:val="001600B5"/>
    <w:rsid w:val="00161FCC"/>
    <w:rsid w:val="00164FD6"/>
    <w:rsid w:val="001656F5"/>
    <w:rsid w:val="00167B8A"/>
    <w:rsid w:val="00172F19"/>
    <w:rsid w:val="00176C55"/>
    <w:rsid w:val="00177FF0"/>
    <w:rsid w:val="00181E90"/>
    <w:rsid w:val="00182A85"/>
    <w:rsid w:val="00184CBF"/>
    <w:rsid w:val="0018702C"/>
    <w:rsid w:val="001937D5"/>
    <w:rsid w:val="0019454F"/>
    <w:rsid w:val="001A1A1F"/>
    <w:rsid w:val="001A28A3"/>
    <w:rsid w:val="001A3488"/>
    <w:rsid w:val="001B356A"/>
    <w:rsid w:val="001B679E"/>
    <w:rsid w:val="001C56C8"/>
    <w:rsid w:val="001C66BF"/>
    <w:rsid w:val="001D2810"/>
    <w:rsid w:val="001D5809"/>
    <w:rsid w:val="001E0954"/>
    <w:rsid w:val="001E4D52"/>
    <w:rsid w:val="001E4E65"/>
    <w:rsid w:val="001E50D1"/>
    <w:rsid w:val="001F23E4"/>
    <w:rsid w:val="001F3BC6"/>
    <w:rsid w:val="001F634D"/>
    <w:rsid w:val="00203F00"/>
    <w:rsid w:val="00204377"/>
    <w:rsid w:val="0020766A"/>
    <w:rsid w:val="00207D2B"/>
    <w:rsid w:val="002129F1"/>
    <w:rsid w:val="0021472A"/>
    <w:rsid w:val="00214A3A"/>
    <w:rsid w:val="002161C7"/>
    <w:rsid w:val="00220C6D"/>
    <w:rsid w:val="002265A9"/>
    <w:rsid w:val="002270C1"/>
    <w:rsid w:val="0023066C"/>
    <w:rsid w:val="002318E5"/>
    <w:rsid w:val="00233798"/>
    <w:rsid w:val="002347CE"/>
    <w:rsid w:val="002437EA"/>
    <w:rsid w:val="00243DF2"/>
    <w:rsid w:val="002443EB"/>
    <w:rsid w:val="002462E9"/>
    <w:rsid w:val="00250BC6"/>
    <w:rsid w:val="00251DF4"/>
    <w:rsid w:val="002530AE"/>
    <w:rsid w:val="002540B1"/>
    <w:rsid w:val="0025512D"/>
    <w:rsid w:val="002559EE"/>
    <w:rsid w:val="00255FE4"/>
    <w:rsid w:val="0025684B"/>
    <w:rsid w:val="00260381"/>
    <w:rsid w:val="00260C34"/>
    <w:rsid w:val="00263797"/>
    <w:rsid w:val="00263E65"/>
    <w:rsid w:val="00272A40"/>
    <w:rsid w:val="002761DA"/>
    <w:rsid w:val="0027682A"/>
    <w:rsid w:val="00277802"/>
    <w:rsid w:val="00280447"/>
    <w:rsid w:val="00282248"/>
    <w:rsid w:val="00282A5C"/>
    <w:rsid w:val="00286BB0"/>
    <w:rsid w:val="0029122D"/>
    <w:rsid w:val="00294FE2"/>
    <w:rsid w:val="00296E6A"/>
    <w:rsid w:val="002A1228"/>
    <w:rsid w:val="002A22F6"/>
    <w:rsid w:val="002B3B90"/>
    <w:rsid w:val="002B3FDA"/>
    <w:rsid w:val="002B5353"/>
    <w:rsid w:val="002C0E02"/>
    <w:rsid w:val="002C718B"/>
    <w:rsid w:val="002C76A2"/>
    <w:rsid w:val="002D1C4E"/>
    <w:rsid w:val="002D347A"/>
    <w:rsid w:val="002D441D"/>
    <w:rsid w:val="002D5583"/>
    <w:rsid w:val="002D612A"/>
    <w:rsid w:val="002D6330"/>
    <w:rsid w:val="002D7502"/>
    <w:rsid w:val="002E1722"/>
    <w:rsid w:val="002E315B"/>
    <w:rsid w:val="002E4D32"/>
    <w:rsid w:val="002E500D"/>
    <w:rsid w:val="002F0226"/>
    <w:rsid w:val="002F17B5"/>
    <w:rsid w:val="002F2C1C"/>
    <w:rsid w:val="002F537E"/>
    <w:rsid w:val="0030275E"/>
    <w:rsid w:val="003039DB"/>
    <w:rsid w:val="00303FA8"/>
    <w:rsid w:val="003041A8"/>
    <w:rsid w:val="00304D7D"/>
    <w:rsid w:val="0030607A"/>
    <w:rsid w:val="003062D2"/>
    <w:rsid w:val="00307D2C"/>
    <w:rsid w:val="00310EAC"/>
    <w:rsid w:val="00314865"/>
    <w:rsid w:val="00316A89"/>
    <w:rsid w:val="00320B68"/>
    <w:rsid w:val="00322B6B"/>
    <w:rsid w:val="00322FBC"/>
    <w:rsid w:val="003267E2"/>
    <w:rsid w:val="003268A9"/>
    <w:rsid w:val="003317E4"/>
    <w:rsid w:val="00332615"/>
    <w:rsid w:val="00336C8A"/>
    <w:rsid w:val="0033733E"/>
    <w:rsid w:val="003439BA"/>
    <w:rsid w:val="00345F1B"/>
    <w:rsid w:val="0035313B"/>
    <w:rsid w:val="00354A86"/>
    <w:rsid w:val="0036058A"/>
    <w:rsid w:val="00363817"/>
    <w:rsid w:val="003646EA"/>
    <w:rsid w:val="0036713E"/>
    <w:rsid w:val="0037202B"/>
    <w:rsid w:val="00373862"/>
    <w:rsid w:val="00381B12"/>
    <w:rsid w:val="00383CA3"/>
    <w:rsid w:val="00383D2E"/>
    <w:rsid w:val="00384C90"/>
    <w:rsid w:val="00384E5D"/>
    <w:rsid w:val="00386D63"/>
    <w:rsid w:val="00390862"/>
    <w:rsid w:val="00391FFB"/>
    <w:rsid w:val="00397E9F"/>
    <w:rsid w:val="003A199C"/>
    <w:rsid w:val="003A1CF0"/>
    <w:rsid w:val="003A4478"/>
    <w:rsid w:val="003B0D88"/>
    <w:rsid w:val="003B2759"/>
    <w:rsid w:val="003B2F6E"/>
    <w:rsid w:val="003C2B2A"/>
    <w:rsid w:val="003C6683"/>
    <w:rsid w:val="003D2F16"/>
    <w:rsid w:val="003D31A5"/>
    <w:rsid w:val="003D681C"/>
    <w:rsid w:val="003E276C"/>
    <w:rsid w:val="003E7AF3"/>
    <w:rsid w:val="003F071B"/>
    <w:rsid w:val="003F07F9"/>
    <w:rsid w:val="003F186C"/>
    <w:rsid w:val="003F3BCB"/>
    <w:rsid w:val="003F4A6B"/>
    <w:rsid w:val="003F533A"/>
    <w:rsid w:val="003F5D94"/>
    <w:rsid w:val="003F6366"/>
    <w:rsid w:val="003F7152"/>
    <w:rsid w:val="003F796F"/>
    <w:rsid w:val="003F7F9F"/>
    <w:rsid w:val="004065A5"/>
    <w:rsid w:val="00415082"/>
    <w:rsid w:val="00416500"/>
    <w:rsid w:val="00416BE5"/>
    <w:rsid w:val="00422641"/>
    <w:rsid w:val="00424955"/>
    <w:rsid w:val="004266B3"/>
    <w:rsid w:val="004328A2"/>
    <w:rsid w:val="0043552F"/>
    <w:rsid w:val="0044142D"/>
    <w:rsid w:val="00441BBC"/>
    <w:rsid w:val="00443A55"/>
    <w:rsid w:val="00445369"/>
    <w:rsid w:val="0044768A"/>
    <w:rsid w:val="00451031"/>
    <w:rsid w:val="00457987"/>
    <w:rsid w:val="00460C91"/>
    <w:rsid w:val="00462E16"/>
    <w:rsid w:val="004632D9"/>
    <w:rsid w:val="0046365A"/>
    <w:rsid w:val="004667BB"/>
    <w:rsid w:val="00467F60"/>
    <w:rsid w:val="00472962"/>
    <w:rsid w:val="00473B8D"/>
    <w:rsid w:val="00480823"/>
    <w:rsid w:val="0048157C"/>
    <w:rsid w:val="004853B5"/>
    <w:rsid w:val="00487CD0"/>
    <w:rsid w:val="0049391A"/>
    <w:rsid w:val="00495846"/>
    <w:rsid w:val="004978FE"/>
    <w:rsid w:val="004A301E"/>
    <w:rsid w:val="004A4B71"/>
    <w:rsid w:val="004A6D0F"/>
    <w:rsid w:val="004B172A"/>
    <w:rsid w:val="004B24EA"/>
    <w:rsid w:val="004B4347"/>
    <w:rsid w:val="004D1C56"/>
    <w:rsid w:val="004D4329"/>
    <w:rsid w:val="004D43D5"/>
    <w:rsid w:val="004D4751"/>
    <w:rsid w:val="004D7497"/>
    <w:rsid w:val="004E1D0B"/>
    <w:rsid w:val="004E7BB7"/>
    <w:rsid w:val="004F174C"/>
    <w:rsid w:val="004F21EF"/>
    <w:rsid w:val="004F5976"/>
    <w:rsid w:val="0050008D"/>
    <w:rsid w:val="0050663D"/>
    <w:rsid w:val="0050749C"/>
    <w:rsid w:val="00507C6F"/>
    <w:rsid w:val="00510EB7"/>
    <w:rsid w:val="005133CC"/>
    <w:rsid w:val="0051511E"/>
    <w:rsid w:val="005166A0"/>
    <w:rsid w:val="00516B24"/>
    <w:rsid w:val="0052194E"/>
    <w:rsid w:val="005219BB"/>
    <w:rsid w:val="005219EE"/>
    <w:rsid w:val="0052547A"/>
    <w:rsid w:val="00530C4F"/>
    <w:rsid w:val="00533337"/>
    <w:rsid w:val="00537474"/>
    <w:rsid w:val="00540228"/>
    <w:rsid w:val="00540789"/>
    <w:rsid w:val="005425D8"/>
    <w:rsid w:val="00542A9A"/>
    <w:rsid w:val="00544CCA"/>
    <w:rsid w:val="00544F31"/>
    <w:rsid w:val="00545AF3"/>
    <w:rsid w:val="005466AD"/>
    <w:rsid w:val="00547B60"/>
    <w:rsid w:val="00552254"/>
    <w:rsid w:val="0055602A"/>
    <w:rsid w:val="0056284F"/>
    <w:rsid w:val="00565FF4"/>
    <w:rsid w:val="00567558"/>
    <w:rsid w:val="0057053D"/>
    <w:rsid w:val="00575242"/>
    <w:rsid w:val="005757D1"/>
    <w:rsid w:val="00577360"/>
    <w:rsid w:val="0058050E"/>
    <w:rsid w:val="00585895"/>
    <w:rsid w:val="00586A04"/>
    <w:rsid w:val="00587D23"/>
    <w:rsid w:val="0059137D"/>
    <w:rsid w:val="00593962"/>
    <w:rsid w:val="005A0C31"/>
    <w:rsid w:val="005A1CB0"/>
    <w:rsid w:val="005A3F48"/>
    <w:rsid w:val="005A6165"/>
    <w:rsid w:val="005B1A2F"/>
    <w:rsid w:val="005B2189"/>
    <w:rsid w:val="005B404F"/>
    <w:rsid w:val="005C5E7E"/>
    <w:rsid w:val="005C6EE3"/>
    <w:rsid w:val="005C78BD"/>
    <w:rsid w:val="005D3AD5"/>
    <w:rsid w:val="005D3C3E"/>
    <w:rsid w:val="005D7744"/>
    <w:rsid w:val="005E1D3B"/>
    <w:rsid w:val="005F1874"/>
    <w:rsid w:val="005F1D60"/>
    <w:rsid w:val="005F2A0B"/>
    <w:rsid w:val="00602DAA"/>
    <w:rsid w:val="0060453D"/>
    <w:rsid w:val="006118D8"/>
    <w:rsid w:val="00621913"/>
    <w:rsid w:val="00623B80"/>
    <w:rsid w:val="0062788D"/>
    <w:rsid w:val="00632E6F"/>
    <w:rsid w:val="00635FBE"/>
    <w:rsid w:val="00640D83"/>
    <w:rsid w:val="00641F5D"/>
    <w:rsid w:val="006454D0"/>
    <w:rsid w:val="00646EF7"/>
    <w:rsid w:val="00647C78"/>
    <w:rsid w:val="0065336C"/>
    <w:rsid w:val="00660E36"/>
    <w:rsid w:val="00664E24"/>
    <w:rsid w:val="00664ECE"/>
    <w:rsid w:val="00665A7D"/>
    <w:rsid w:val="00672E20"/>
    <w:rsid w:val="00674A34"/>
    <w:rsid w:val="00675C50"/>
    <w:rsid w:val="00676CB9"/>
    <w:rsid w:val="00677765"/>
    <w:rsid w:val="00677EE8"/>
    <w:rsid w:val="006807DC"/>
    <w:rsid w:val="00683874"/>
    <w:rsid w:val="006838D8"/>
    <w:rsid w:val="00683C1F"/>
    <w:rsid w:val="00684A49"/>
    <w:rsid w:val="00684EA1"/>
    <w:rsid w:val="006858A8"/>
    <w:rsid w:val="00685B43"/>
    <w:rsid w:val="006944F1"/>
    <w:rsid w:val="006963E2"/>
    <w:rsid w:val="00696F65"/>
    <w:rsid w:val="006A34FD"/>
    <w:rsid w:val="006A473A"/>
    <w:rsid w:val="006A4C9D"/>
    <w:rsid w:val="006A4F89"/>
    <w:rsid w:val="006A5AD9"/>
    <w:rsid w:val="006B0545"/>
    <w:rsid w:val="006B2491"/>
    <w:rsid w:val="006B5F56"/>
    <w:rsid w:val="006C004C"/>
    <w:rsid w:val="006C0591"/>
    <w:rsid w:val="006C166A"/>
    <w:rsid w:val="006D2EA9"/>
    <w:rsid w:val="006D3F68"/>
    <w:rsid w:val="006D4274"/>
    <w:rsid w:val="006D463C"/>
    <w:rsid w:val="006D46D0"/>
    <w:rsid w:val="006D7B4A"/>
    <w:rsid w:val="006E44F7"/>
    <w:rsid w:val="006E4C3B"/>
    <w:rsid w:val="006E5418"/>
    <w:rsid w:val="006E77B7"/>
    <w:rsid w:val="006F08D3"/>
    <w:rsid w:val="006F12EE"/>
    <w:rsid w:val="006F3E3C"/>
    <w:rsid w:val="006F5A5B"/>
    <w:rsid w:val="006F5FE1"/>
    <w:rsid w:val="00705C53"/>
    <w:rsid w:val="00707A06"/>
    <w:rsid w:val="007115E5"/>
    <w:rsid w:val="00713ADD"/>
    <w:rsid w:val="007152DE"/>
    <w:rsid w:val="007158C3"/>
    <w:rsid w:val="0072205E"/>
    <w:rsid w:val="00724BF6"/>
    <w:rsid w:val="007250BC"/>
    <w:rsid w:val="00726C67"/>
    <w:rsid w:val="00732FA2"/>
    <w:rsid w:val="00733119"/>
    <w:rsid w:val="00734507"/>
    <w:rsid w:val="007368B8"/>
    <w:rsid w:val="00737931"/>
    <w:rsid w:val="0073796E"/>
    <w:rsid w:val="00741D9A"/>
    <w:rsid w:val="007429AC"/>
    <w:rsid w:val="007442CB"/>
    <w:rsid w:val="0074512D"/>
    <w:rsid w:val="00751A8D"/>
    <w:rsid w:val="00754C2F"/>
    <w:rsid w:val="00755D9C"/>
    <w:rsid w:val="00756489"/>
    <w:rsid w:val="0076343D"/>
    <w:rsid w:val="007643CD"/>
    <w:rsid w:val="00764523"/>
    <w:rsid w:val="00764D77"/>
    <w:rsid w:val="007668E4"/>
    <w:rsid w:val="00766DB2"/>
    <w:rsid w:val="00777ACA"/>
    <w:rsid w:val="00780C23"/>
    <w:rsid w:val="007819BE"/>
    <w:rsid w:val="00790F1C"/>
    <w:rsid w:val="0079634A"/>
    <w:rsid w:val="00796897"/>
    <w:rsid w:val="00797E47"/>
    <w:rsid w:val="007A28F9"/>
    <w:rsid w:val="007A7D52"/>
    <w:rsid w:val="007B1FCC"/>
    <w:rsid w:val="007B2F86"/>
    <w:rsid w:val="007B4179"/>
    <w:rsid w:val="007C3AAD"/>
    <w:rsid w:val="007C674D"/>
    <w:rsid w:val="007D03BF"/>
    <w:rsid w:val="007D22F9"/>
    <w:rsid w:val="007D3CE2"/>
    <w:rsid w:val="007D672D"/>
    <w:rsid w:val="007E0C11"/>
    <w:rsid w:val="007E2946"/>
    <w:rsid w:val="007E7BB0"/>
    <w:rsid w:val="007F25C8"/>
    <w:rsid w:val="007F3118"/>
    <w:rsid w:val="007F6850"/>
    <w:rsid w:val="007F6B60"/>
    <w:rsid w:val="008021EF"/>
    <w:rsid w:val="008026C8"/>
    <w:rsid w:val="0081023B"/>
    <w:rsid w:val="00811790"/>
    <w:rsid w:val="00811B43"/>
    <w:rsid w:val="00811B62"/>
    <w:rsid w:val="00811D47"/>
    <w:rsid w:val="0081220C"/>
    <w:rsid w:val="00812466"/>
    <w:rsid w:val="00813B5B"/>
    <w:rsid w:val="00813E27"/>
    <w:rsid w:val="00814C3C"/>
    <w:rsid w:val="00816092"/>
    <w:rsid w:val="00817CC9"/>
    <w:rsid w:val="00820596"/>
    <w:rsid w:val="008208F4"/>
    <w:rsid w:val="0082111F"/>
    <w:rsid w:val="008217EA"/>
    <w:rsid w:val="00822ADD"/>
    <w:rsid w:val="0082374C"/>
    <w:rsid w:val="00830AE9"/>
    <w:rsid w:val="008310D0"/>
    <w:rsid w:val="00833976"/>
    <w:rsid w:val="00835357"/>
    <w:rsid w:val="008355A9"/>
    <w:rsid w:val="00836B8E"/>
    <w:rsid w:val="00840B6B"/>
    <w:rsid w:val="00840C93"/>
    <w:rsid w:val="00841217"/>
    <w:rsid w:val="0084384F"/>
    <w:rsid w:val="0084402F"/>
    <w:rsid w:val="00853065"/>
    <w:rsid w:val="00854D64"/>
    <w:rsid w:val="00862839"/>
    <w:rsid w:val="0086655D"/>
    <w:rsid w:val="00870AAA"/>
    <w:rsid w:val="00872783"/>
    <w:rsid w:val="00874A94"/>
    <w:rsid w:val="0087549C"/>
    <w:rsid w:val="00876EE4"/>
    <w:rsid w:val="00882265"/>
    <w:rsid w:val="00883C2B"/>
    <w:rsid w:val="00883FA0"/>
    <w:rsid w:val="00885CE5"/>
    <w:rsid w:val="00885E90"/>
    <w:rsid w:val="00894A32"/>
    <w:rsid w:val="00895BE7"/>
    <w:rsid w:val="008A60CF"/>
    <w:rsid w:val="008A7395"/>
    <w:rsid w:val="008B05A2"/>
    <w:rsid w:val="008B1255"/>
    <w:rsid w:val="008B757E"/>
    <w:rsid w:val="008C00C7"/>
    <w:rsid w:val="008C21B7"/>
    <w:rsid w:val="008C2402"/>
    <w:rsid w:val="008C2A5C"/>
    <w:rsid w:val="008C3586"/>
    <w:rsid w:val="008C66FB"/>
    <w:rsid w:val="008D41F1"/>
    <w:rsid w:val="008D62E9"/>
    <w:rsid w:val="008D7CD4"/>
    <w:rsid w:val="008E3BD8"/>
    <w:rsid w:val="008E703E"/>
    <w:rsid w:val="008F0EA9"/>
    <w:rsid w:val="008F1666"/>
    <w:rsid w:val="008F19CA"/>
    <w:rsid w:val="008F2DB4"/>
    <w:rsid w:val="008F47EF"/>
    <w:rsid w:val="008F493C"/>
    <w:rsid w:val="00903FCC"/>
    <w:rsid w:val="00913751"/>
    <w:rsid w:val="00921990"/>
    <w:rsid w:val="00930C2E"/>
    <w:rsid w:val="009322CB"/>
    <w:rsid w:val="00933CC3"/>
    <w:rsid w:val="00934759"/>
    <w:rsid w:val="00940519"/>
    <w:rsid w:val="0094324D"/>
    <w:rsid w:val="009437BC"/>
    <w:rsid w:val="00946D54"/>
    <w:rsid w:val="00946FD1"/>
    <w:rsid w:val="009474A1"/>
    <w:rsid w:val="0095070F"/>
    <w:rsid w:val="00954EB7"/>
    <w:rsid w:val="009648E4"/>
    <w:rsid w:val="00965E65"/>
    <w:rsid w:val="00970328"/>
    <w:rsid w:val="0097041F"/>
    <w:rsid w:val="0097147F"/>
    <w:rsid w:val="00974314"/>
    <w:rsid w:val="00976B7C"/>
    <w:rsid w:val="009802FE"/>
    <w:rsid w:val="00987894"/>
    <w:rsid w:val="00990F12"/>
    <w:rsid w:val="00991572"/>
    <w:rsid w:val="0099254C"/>
    <w:rsid w:val="00992EB5"/>
    <w:rsid w:val="00994453"/>
    <w:rsid w:val="00995092"/>
    <w:rsid w:val="00995179"/>
    <w:rsid w:val="009953B2"/>
    <w:rsid w:val="00997932"/>
    <w:rsid w:val="009B2CD1"/>
    <w:rsid w:val="009B71FF"/>
    <w:rsid w:val="009B76C8"/>
    <w:rsid w:val="009B7CE1"/>
    <w:rsid w:val="009C0945"/>
    <w:rsid w:val="009C1E19"/>
    <w:rsid w:val="009C2629"/>
    <w:rsid w:val="009C3EE0"/>
    <w:rsid w:val="009C494A"/>
    <w:rsid w:val="009C4D35"/>
    <w:rsid w:val="009C559C"/>
    <w:rsid w:val="009C7782"/>
    <w:rsid w:val="009D22FD"/>
    <w:rsid w:val="009D54AF"/>
    <w:rsid w:val="009D5BB0"/>
    <w:rsid w:val="009E40CA"/>
    <w:rsid w:val="009E6BCF"/>
    <w:rsid w:val="009F202D"/>
    <w:rsid w:val="009F226D"/>
    <w:rsid w:val="009F484C"/>
    <w:rsid w:val="00A04BAE"/>
    <w:rsid w:val="00A07819"/>
    <w:rsid w:val="00A07AD8"/>
    <w:rsid w:val="00A10AC4"/>
    <w:rsid w:val="00A12E3A"/>
    <w:rsid w:val="00A130A8"/>
    <w:rsid w:val="00A147B5"/>
    <w:rsid w:val="00A16258"/>
    <w:rsid w:val="00A20FB4"/>
    <w:rsid w:val="00A24705"/>
    <w:rsid w:val="00A247AE"/>
    <w:rsid w:val="00A248F1"/>
    <w:rsid w:val="00A263E2"/>
    <w:rsid w:val="00A27E1D"/>
    <w:rsid w:val="00A310EF"/>
    <w:rsid w:val="00A32E0C"/>
    <w:rsid w:val="00A347D4"/>
    <w:rsid w:val="00A4116C"/>
    <w:rsid w:val="00A419CB"/>
    <w:rsid w:val="00A42134"/>
    <w:rsid w:val="00A423A9"/>
    <w:rsid w:val="00A43D29"/>
    <w:rsid w:val="00A44995"/>
    <w:rsid w:val="00A44CC8"/>
    <w:rsid w:val="00A467BC"/>
    <w:rsid w:val="00A46F14"/>
    <w:rsid w:val="00A55B73"/>
    <w:rsid w:val="00A5781D"/>
    <w:rsid w:val="00A6009B"/>
    <w:rsid w:val="00A610FA"/>
    <w:rsid w:val="00A639C4"/>
    <w:rsid w:val="00A70054"/>
    <w:rsid w:val="00A737FF"/>
    <w:rsid w:val="00A747F0"/>
    <w:rsid w:val="00A758AF"/>
    <w:rsid w:val="00A82176"/>
    <w:rsid w:val="00A8268E"/>
    <w:rsid w:val="00A83087"/>
    <w:rsid w:val="00A85082"/>
    <w:rsid w:val="00A87D6E"/>
    <w:rsid w:val="00A921AA"/>
    <w:rsid w:val="00A95075"/>
    <w:rsid w:val="00A97F66"/>
    <w:rsid w:val="00AA02F7"/>
    <w:rsid w:val="00AA1C49"/>
    <w:rsid w:val="00AB7B8A"/>
    <w:rsid w:val="00AC30E4"/>
    <w:rsid w:val="00AC59C4"/>
    <w:rsid w:val="00AD282E"/>
    <w:rsid w:val="00AD613F"/>
    <w:rsid w:val="00AE3198"/>
    <w:rsid w:val="00AF376F"/>
    <w:rsid w:val="00AF6D96"/>
    <w:rsid w:val="00AF7CC0"/>
    <w:rsid w:val="00B01868"/>
    <w:rsid w:val="00B022E8"/>
    <w:rsid w:val="00B024F3"/>
    <w:rsid w:val="00B03B29"/>
    <w:rsid w:val="00B03CAD"/>
    <w:rsid w:val="00B04789"/>
    <w:rsid w:val="00B048F8"/>
    <w:rsid w:val="00B1374B"/>
    <w:rsid w:val="00B138B5"/>
    <w:rsid w:val="00B147F3"/>
    <w:rsid w:val="00B168B7"/>
    <w:rsid w:val="00B202D8"/>
    <w:rsid w:val="00B2158E"/>
    <w:rsid w:val="00B32736"/>
    <w:rsid w:val="00B32F70"/>
    <w:rsid w:val="00B34A29"/>
    <w:rsid w:val="00B40D40"/>
    <w:rsid w:val="00B410A2"/>
    <w:rsid w:val="00B41579"/>
    <w:rsid w:val="00B433DB"/>
    <w:rsid w:val="00B562BD"/>
    <w:rsid w:val="00B647BF"/>
    <w:rsid w:val="00B73930"/>
    <w:rsid w:val="00B75D15"/>
    <w:rsid w:val="00B76460"/>
    <w:rsid w:val="00B774A0"/>
    <w:rsid w:val="00B84E04"/>
    <w:rsid w:val="00B9256F"/>
    <w:rsid w:val="00B94DA6"/>
    <w:rsid w:val="00B95BA7"/>
    <w:rsid w:val="00BA6CF1"/>
    <w:rsid w:val="00BB000C"/>
    <w:rsid w:val="00BB40DB"/>
    <w:rsid w:val="00BB44CC"/>
    <w:rsid w:val="00BB7EA5"/>
    <w:rsid w:val="00BC06C4"/>
    <w:rsid w:val="00BC4DF4"/>
    <w:rsid w:val="00BC6285"/>
    <w:rsid w:val="00BD7C0C"/>
    <w:rsid w:val="00BF1138"/>
    <w:rsid w:val="00BF1196"/>
    <w:rsid w:val="00BF494C"/>
    <w:rsid w:val="00BF57D9"/>
    <w:rsid w:val="00C01783"/>
    <w:rsid w:val="00C032C2"/>
    <w:rsid w:val="00C05FAD"/>
    <w:rsid w:val="00C16953"/>
    <w:rsid w:val="00C2024A"/>
    <w:rsid w:val="00C20808"/>
    <w:rsid w:val="00C2195F"/>
    <w:rsid w:val="00C21AF7"/>
    <w:rsid w:val="00C23557"/>
    <w:rsid w:val="00C23FA0"/>
    <w:rsid w:val="00C254DD"/>
    <w:rsid w:val="00C34567"/>
    <w:rsid w:val="00C35019"/>
    <w:rsid w:val="00C37205"/>
    <w:rsid w:val="00C4121F"/>
    <w:rsid w:val="00C41879"/>
    <w:rsid w:val="00C41A96"/>
    <w:rsid w:val="00C42B89"/>
    <w:rsid w:val="00C433C5"/>
    <w:rsid w:val="00C468B3"/>
    <w:rsid w:val="00C5131D"/>
    <w:rsid w:val="00C52BF8"/>
    <w:rsid w:val="00C52E9D"/>
    <w:rsid w:val="00C52F2D"/>
    <w:rsid w:val="00C53DE5"/>
    <w:rsid w:val="00C54297"/>
    <w:rsid w:val="00C54691"/>
    <w:rsid w:val="00C56291"/>
    <w:rsid w:val="00C5659A"/>
    <w:rsid w:val="00C63342"/>
    <w:rsid w:val="00C70155"/>
    <w:rsid w:val="00C715E6"/>
    <w:rsid w:val="00C73466"/>
    <w:rsid w:val="00C758AE"/>
    <w:rsid w:val="00C76A93"/>
    <w:rsid w:val="00C82050"/>
    <w:rsid w:val="00C824FC"/>
    <w:rsid w:val="00C858F0"/>
    <w:rsid w:val="00C85D24"/>
    <w:rsid w:val="00C957C5"/>
    <w:rsid w:val="00CA09B8"/>
    <w:rsid w:val="00CA2190"/>
    <w:rsid w:val="00CA2903"/>
    <w:rsid w:val="00CA3785"/>
    <w:rsid w:val="00CA4177"/>
    <w:rsid w:val="00CA42DA"/>
    <w:rsid w:val="00CA694D"/>
    <w:rsid w:val="00CB081E"/>
    <w:rsid w:val="00CB08CF"/>
    <w:rsid w:val="00CB0C96"/>
    <w:rsid w:val="00CB1D57"/>
    <w:rsid w:val="00CB6F3F"/>
    <w:rsid w:val="00CB79FA"/>
    <w:rsid w:val="00CC1EC4"/>
    <w:rsid w:val="00CC4A8D"/>
    <w:rsid w:val="00CC7A21"/>
    <w:rsid w:val="00CD045A"/>
    <w:rsid w:val="00CD6BF6"/>
    <w:rsid w:val="00CD7E9D"/>
    <w:rsid w:val="00CE2579"/>
    <w:rsid w:val="00CE38F5"/>
    <w:rsid w:val="00CE48E5"/>
    <w:rsid w:val="00CE7D5B"/>
    <w:rsid w:val="00CE7E7F"/>
    <w:rsid w:val="00CF34D2"/>
    <w:rsid w:val="00CF3D2D"/>
    <w:rsid w:val="00CF4186"/>
    <w:rsid w:val="00D01ABE"/>
    <w:rsid w:val="00D13F3C"/>
    <w:rsid w:val="00D14118"/>
    <w:rsid w:val="00D145E2"/>
    <w:rsid w:val="00D24E50"/>
    <w:rsid w:val="00D3395C"/>
    <w:rsid w:val="00D354DF"/>
    <w:rsid w:val="00D41369"/>
    <w:rsid w:val="00D431F0"/>
    <w:rsid w:val="00D44B4F"/>
    <w:rsid w:val="00D45226"/>
    <w:rsid w:val="00D46DD7"/>
    <w:rsid w:val="00D47AF6"/>
    <w:rsid w:val="00D52987"/>
    <w:rsid w:val="00D63C87"/>
    <w:rsid w:val="00D70157"/>
    <w:rsid w:val="00D72C3A"/>
    <w:rsid w:val="00D74D81"/>
    <w:rsid w:val="00D83606"/>
    <w:rsid w:val="00D847FC"/>
    <w:rsid w:val="00D857DC"/>
    <w:rsid w:val="00D86BC9"/>
    <w:rsid w:val="00D87C10"/>
    <w:rsid w:val="00D90A8E"/>
    <w:rsid w:val="00D90B99"/>
    <w:rsid w:val="00D9269C"/>
    <w:rsid w:val="00D93C9A"/>
    <w:rsid w:val="00D941E6"/>
    <w:rsid w:val="00D94A30"/>
    <w:rsid w:val="00DA0420"/>
    <w:rsid w:val="00DA1228"/>
    <w:rsid w:val="00DA1D1A"/>
    <w:rsid w:val="00DA2BE9"/>
    <w:rsid w:val="00DA43DD"/>
    <w:rsid w:val="00DA4C60"/>
    <w:rsid w:val="00DA50F1"/>
    <w:rsid w:val="00DA6370"/>
    <w:rsid w:val="00DB0B83"/>
    <w:rsid w:val="00DB1112"/>
    <w:rsid w:val="00DB1117"/>
    <w:rsid w:val="00DB3252"/>
    <w:rsid w:val="00DB61FC"/>
    <w:rsid w:val="00DB6DAD"/>
    <w:rsid w:val="00DC0CCA"/>
    <w:rsid w:val="00DC36AD"/>
    <w:rsid w:val="00DC36E4"/>
    <w:rsid w:val="00DC4CDA"/>
    <w:rsid w:val="00DC5933"/>
    <w:rsid w:val="00DC5CAC"/>
    <w:rsid w:val="00DC6CAB"/>
    <w:rsid w:val="00DD04BD"/>
    <w:rsid w:val="00DD2307"/>
    <w:rsid w:val="00DD369F"/>
    <w:rsid w:val="00DD721A"/>
    <w:rsid w:val="00DE47F8"/>
    <w:rsid w:val="00DE516C"/>
    <w:rsid w:val="00DF1547"/>
    <w:rsid w:val="00DF3990"/>
    <w:rsid w:val="00DF4B24"/>
    <w:rsid w:val="00DF78C3"/>
    <w:rsid w:val="00DF7AC1"/>
    <w:rsid w:val="00E00523"/>
    <w:rsid w:val="00E03C45"/>
    <w:rsid w:val="00E03DF7"/>
    <w:rsid w:val="00E1296F"/>
    <w:rsid w:val="00E1368D"/>
    <w:rsid w:val="00E20EF3"/>
    <w:rsid w:val="00E241D2"/>
    <w:rsid w:val="00E2430B"/>
    <w:rsid w:val="00E24D96"/>
    <w:rsid w:val="00E25385"/>
    <w:rsid w:val="00E26B50"/>
    <w:rsid w:val="00E3275F"/>
    <w:rsid w:val="00E32EF6"/>
    <w:rsid w:val="00E33495"/>
    <w:rsid w:val="00E347A6"/>
    <w:rsid w:val="00E35781"/>
    <w:rsid w:val="00E35F46"/>
    <w:rsid w:val="00E43038"/>
    <w:rsid w:val="00E44452"/>
    <w:rsid w:val="00E45B71"/>
    <w:rsid w:val="00E51941"/>
    <w:rsid w:val="00E53957"/>
    <w:rsid w:val="00E53BC3"/>
    <w:rsid w:val="00E55145"/>
    <w:rsid w:val="00E61135"/>
    <w:rsid w:val="00E63518"/>
    <w:rsid w:val="00E64EE0"/>
    <w:rsid w:val="00E65A98"/>
    <w:rsid w:val="00E73F2A"/>
    <w:rsid w:val="00E74FBC"/>
    <w:rsid w:val="00E83851"/>
    <w:rsid w:val="00E84582"/>
    <w:rsid w:val="00E9047D"/>
    <w:rsid w:val="00E90C5D"/>
    <w:rsid w:val="00E92186"/>
    <w:rsid w:val="00E93210"/>
    <w:rsid w:val="00E93F83"/>
    <w:rsid w:val="00E95717"/>
    <w:rsid w:val="00EB0820"/>
    <w:rsid w:val="00EB1350"/>
    <w:rsid w:val="00EB1A6F"/>
    <w:rsid w:val="00EB2C44"/>
    <w:rsid w:val="00EB34CE"/>
    <w:rsid w:val="00EB6483"/>
    <w:rsid w:val="00EB64D6"/>
    <w:rsid w:val="00EB773B"/>
    <w:rsid w:val="00EB7B89"/>
    <w:rsid w:val="00EB7D17"/>
    <w:rsid w:val="00EC435B"/>
    <w:rsid w:val="00EC5C39"/>
    <w:rsid w:val="00EC7E86"/>
    <w:rsid w:val="00ED48EA"/>
    <w:rsid w:val="00ED6A59"/>
    <w:rsid w:val="00EE229F"/>
    <w:rsid w:val="00EE56C5"/>
    <w:rsid w:val="00EE7611"/>
    <w:rsid w:val="00EF0BA3"/>
    <w:rsid w:val="00EF20DA"/>
    <w:rsid w:val="00EF2D07"/>
    <w:rsid w:val="00F068DB"/>
    <w:rsid w:val="00F06B75"/>
    <w:rsid w:val="00F07A1E"/>
    <w:rsid w:val="00F140DB"/>
    <w:rsid w:val="00F153B8"/>
    <w:rsid w:val="00F16E75"/>
    <w:rsid w:val="00F16F6D"/>
    <w:rsid w:val="00F2021D"/>
    <w:rsid w:val="00F21823"/>
    <w:rsid w:val="00F2255C"/>
    <w:rsid w:val="00F2455E"/>
    <w:rsid w:val="00F24592"/>
    <w:rsid w:val="00F250CA"/>
    <w:rsid w:val="00F2680C"/>
    <w:rsid w:val="00F34E1B"/>
    <w:rsid w:val="00F440C2"/>
    <w:rsid w:val="00F4548E"/>
    <w:rsid w:val="00F50C25"/>
    <w:rsid w:val="00F51ACE"/>
    <w:rsid w:val="00F5340F"/>
    <w:rsid w:val="00F535B5"/>
    <w:rsid w:val="00F55296"/>
    <w:rsid w:val="00F55CC7"/>
    <w:rsid w:val="00F57DBB"/>
    <w:rsid w:val="00F60C69"/>
    <w:rsid w:val="00F67597"/>
    <w:rsid w:val="00F67811"/>
    <w:rsid w:val="00F711EB"/>
    <w:rsid w:val="00F731CB"/>
    <w:rsid w:val="00F75918"/>
    <w:rsid w:val="00F76EB4"/>
    <w:rsid w:val="00F77379"/>
    <w:rsid w:val="00F80EF7"/>
    <w:rsid w:val="00F84CC7"/>
    <w:rsid w:val="00F84E94"/>
    <w:rsid w:val="00F86BBA"/>
    <w:rsid w:val="00F92556"/>
    <w:rsid w:val="00F932CA"/>
    <w:rsid w:val="00F9420A"/>
    <w:rsid w:val="00F95638"/>
    <w:rsid w:val="00F97716"/>
    <w:rsid w:val="00FA3327"/>
    <w:rsid w:val="00FA787C"/>
    <w:rsid w:val="00FC0644"/>
    <w:rsid w:val="00FC37EB"/>
    <w:rsid w:val="00FC622F"/>
    <w:rsid w:val="00FC7411"/>
    <w:rsid w:val="00FC7EDC"/>
    <w:rsid w:val="00FC7EE4"/>
    <w:rsid w:val="00FE15D3"/>
    <w:rsid w:val="00FE2F77"/>
    <w:rsid w:val="00FE4397"/>
    <w:rsid w:val="00FE6833"/>
    <w:rsid w:val="00FF08AF"/>
    <w:rsid w:val="00FF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B6C7E4-4670-4E20-AB86-FDF10734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050E43"/>
    <w:pPr>
      <w:ind w:firstLine="567"/>
      <w:jc w:val="both"/>
    </w:pPr>
    <w:rPr>
      <w:sz w:val="24"/>
    </w:rPr>
  </w:style>
  <w:style w:type="paragraph" w:styleId="10">
    <w:name w:val="heading 1"/>
    <w:aliases w:val="ASFK_1"/>
    <w:next w:val="ASFKNormal"/>
    <w:qFormat/>
    <w:rsid w:val="00050E43"/>
    <w:pPr>
      <w:keepNext/>
      <w:pageBreakBefore/>
      <w:numPr>
        <w:numId w:val="24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"/>
    <w:basedOn w:val="10"/>
    <w:next w:val="ASFKNormal"/>
    <w:qFormat/>
    <w:rsid w:val="00050E4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ASFK_3"/>
    <w:basedOn w:val="21"/>
    <w:next w:val="ASFKNormal"/>
    <w:link w:val="33"/>
    <w:qFormat/>
    <w:rsid w:val="00050E43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"/>
    <w:basedOn w:val="32"/>
    <w:next w:val="ASFKNormal"/>
    <w:link w:val="42"/>
    <w:qFormat/>
    <w:rsid w:val="00050E43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link w:val="52"/>
    <w:qFormat/>
    <w:rsid w:val="00050E43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5"/>
    <w:next w:val="a5"/>
    <w:qFormat/>
    <w:rsid w:val="00050E43"/>
    <w:pPr>
      <w:numPr>
        <w:ilvl w:val="5"/>
        <w:numId w:val="25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qFormat/>
    <w:rsid w:val="00050E43"/>
    <w:pPr>
      <w:numPr>
        <w:ilvl w:val="6"/>
        <w:numId w:val="25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5"/>
    <w:next w:val="a5"/>
    <w:qFormat/>
    <w:rsid w:val="00050E43"/>
    <w:pPr>
      <w:numPr>
        <w:ilvl w:val="7"/>
        <w:numId w:val="25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5"/>
    <w:next w:val="a5"/>
    <w:qFormat/>
    <w:rsid w:val="00050E43"/>
    <w:pPr>
      <w:numPr>
        <w:ilvl w:val="8"/>
        <w:numId w:val="25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SFKFigure">
    <w:name w:val="_ASFK_Figure"/>
    <w:next w:val="a5"/>
    <w:link w:val="ASFKFigure0"/>
    <w:rsid w:val="00050E4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"/>
    <w:next w:val="ASFKNormal"/>
    <w:link w:val="ASFKFigName0"/>
    <w:rsid w:val="00050E43"/>
    <w:pPr>
      <w:keepNext w:val="0"/>
      <w:numPr>
        <w:numId w:val="13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050E43"/>
    <w:rPr>
      <w:rFonts w:ascii="Arial" w:hAnsi="Arial"/>
      <w:b/>
      <w:color w:val="333333"/>
    </w:rPr>
  </w:style>
  <w:style w:type="paragraph" w:customStyle="1" w:styleId="ASFKListmark1">
    <w:name w:val="_ASFK_List_mark1"/>
    <w:link w:val="ASFKListmark10"/>
    <w:rsid w:val="00050E43"/>
    <w:pPr>
      <w:numPr>
        <w:numId w:val="14"/>
      </w:numPr>
      <w:jc w:val="both"/>
    </w:pPr>
    <w:rPr>
      <w:snapToGrid w:val="0"/>
      <w:sz w:val="24"/>
    </w:rPr>
  </w:style>
  <w:style w:type="paragraph" w:customStyle="1" w:styleId="ASFKListmark2">
    <w:name w:val="_ASFK_List_mark2"/>
    <w:link w:val="ASFKListmark20"/>
    <w:rsid w:val="00050E43"/>
    <w:pPr>
      <w:numPr>
        <w:numId w:val="15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050E43"/>
    <w:pPr>
      <w:numPr>
        <w:numId w:val="16"/>
      </w:numPr>
    </w:pPr>
    <w:rPr>
      <w:snapToGrid w:val="0"/>
      <w:sz w:val="24"/>
    </w:rPr>
  </w:style>
  <w:style w:type="paragraph" w:customStyle="1" w:styleId="ASFKListmark4">
    <w:name w:val="_ASFK_List_mark4"/>
    <w:rsid w:val="00050E43"/>
    <w:pPr>
      <w:numPr>
        <w:numId w:val="17"/>
      </w:numPr>
    </w:pPr>
    <w:rPr>
      <w:sz w:val="24"/>
    </w:rPr>
  </w:style>
  <w:style w:type="paragraph" w:styleId="a9">
    <w:name w:val="header"/>
    <w:basedOn w:val="a5"/>
    <w:rsid w:val="00050E43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rsid w:val="00814C3C"/>
    <w:pPr>
      <w:numPr>
        <w:numId w:val="0"/>
      </w:numPr>
    </w:pPr>
  </w:style>
  <w:style w:type="paragraph" w:customStyle="1" w:styleId="ASFKListnum1">
    <w:name w:val="_ASFK_List_num1"/>
    <w:rsid w:val="00814C3C"/>
    <w:pPr>
      <w:spacing w:before="120" w:after="120"/>
      <w:contextualSpacing/>
    </w:pPr>
    <w:rPr>
      <w:sz w:val="24"/>
    </w:rPr>
  </w:style>
  <w:style w:type="paragraph" w:customStyle="1" w:styleId="ASFKListnum2">
    <w:name w:val="_ASFK_List_num2"/>
    <w:basedOn w:val="ASFKListnum"/>
    <w:rsid w:val="00050E43"/>
    <w:pPr>
      <w:numPr>
        <w:ilvl w:val="1"/>
      </w:numPr>
    </w:pPr>
    <w:rPr>
      <w:szCs w:val="24"/>
    </w:rPr>
  </w:style>
  <w:style w:type="paragraph" w:customStyle="1" w:styleId="ASFKNameTable">
    <w:name w:val="_ASFK_Name_Table"/>
    <w:link w:val="ASFKNameTable0"/>
    <w:rsid w:val="00050E43"/>
    <w:pPr>
      <w:keepNext/>
      <w:numPr>
        <w:numId w:val="19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050E43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050E43"/>
    <w:pPr>
      <w:keepNext/>
    </w:pPr>
  </w:style>
  <w:style w:type="paragraph" w:customStyle="1" w:styleId="ASFKNote">
    <w:name w:val="_ASFK_Note"/>
    <w:next w:val="ASFKNormal"/>
    <w:link w:val="ASFKNote0"/>
    <w:rsid w:val="00050E43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"/>
    <w:rsid w:val="00050E43"/>
    <w:pPr>
      <w:ind w:firstLine="0"/>
    </w:pPr>
  </w:style>
  <w:style w:type="paragraph" w:customStyle="1" w:styleId="ASFKReg">
    <w:name w:val="_ASFK_Reg"/>
    <w:rsid w:val="00050E4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5"/>
    <w:rsid w:val="00050E4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">
    <w:name w:val="_ASFK_Sign"/>
    <w:basedOn w:val="ASFKReg"/>
    <w:rsid w:val="00050E43"/>
    <w:pPr>
      <w:pageBreakBefore w:val="0"/>
      <w:outlineLvl w:val="9"/>
    </w:pPr>
  </w:style>
  <w:style w:type="character" w:customStyle="1" w:styleId="ASFKSymBold">
    <w:name w:val="_ASFK_Sym_Bold"/>
    <w:rsid w:val="00050E43"/>
    <w:rPr>
      <w:b/>
    </w:rPr>
  </w:style>
  <w:style w:type="character" w:customStyle="1" w:styleId="ASFKSymBoldItalic">
    <w:name w:val="_ASFK_Sym_Bold_Italic"/>
    <w:rsid w:val="00050E43"/>
    <w:rPr>
      <w:b/>
      <w:i/>
    </w:rPr>
  </w:style>
  <w:style w:type="character" w:customStyle="1" w:styleId="ASFKSymItalic">
    <w:name w:val="_ASFK_Sym_Italic"/>
    <w:rsid w:val="00050E43"/>
    <w:rPr>
      <w:i/>
    </w:rPr>
  </w:style>
  <w:style w:type="table" w:customStyle="1" w:styleId="ASFKTable">
    <w:name w:val="_ASFK_Table"/>
    <w:basedOn w:val="a7"/>
    <w:rsid w:val="00050E43"/>
    <w:pPr>
      <w:jc w:val="both"/>
    </w:pPr>
    <w:rPr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ASFKTablenorm">
    <w:name w:val="_ASFK_Table_norm"/>
    <w:link w:val="ASFKTablenorm0"/>
    <w:rsid w:val="00050E43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"/>
    <w:rsid w:val="00050E43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050E43"/>
    <w:pPr>
      <w:numPr>
        <w:numId w:val="20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5"/>
    <w:link w:val="ASFKTableListNum0"/>
    <w:rsid w:val="00050E43"/>
    <w:pPr>
      <w:numPr>
        <w:numId w:val="37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link w:val="ASFKTableNum0"/>
    <w:rsid w:val="00050E43"/>
    <w:pPr>
      <w:numPr>
        <w:numId w:val="44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050E43"/>
    <w:pPr>
      <w:suppressAutoHyphens/>
      <w:jc w:val="center"/>
    </w:pPr>
    <w:rPr>
      <w:sz w:val="28"/>
      <w:szCs w:val="28"/>
    </w:rPr>
  </w:style>
  <w:style w:type="paragraph" w:customStyle="1" w:styleId="ASFKTITUL00">
    <w:name w:val="_ASFK_TITUL_0"/>
    <w:rsid w:val="006118D8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ASFKTitul1">
    <w:name w:val="_ASFK_Titul_1"/>
    <w:rsid w:val="00050E43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050E43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050E43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4">
    <w:name w:val="Заг_Приложение"/>
    <w:basedOn w:val="10"/>
    <w:next w:val="ASFKNormal"/>
    <w:rsid w:val="00050E43"/>
    <w:pPr>
      <w:numPr>
        <w:numId w:val="23"/>
      </w:numPr>
    </w:pPr>
  </w:style>
  <w:style w:type="paragraph" w:customStyle="1" w:styleId="23">
    <w:name w:val="Заг_2_Приложение"/>
    <w:basedOn w:val="a4"/>
    <w:next w:val="ASFKNormal"/>
    <w:link w:val="24"/>
    <w:rsid w:val="00050E43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050E43"/>
    <w:rPr>
      <w:b/>
      <w:sz w:val="32"/>
      <w:szCs w:val="36"/>
    </w:rPr>
  </w:style>
  <w:style w:type="paragraph" w:customStyle="1" w:styleId="34">
    <w:name w:val="Заг_3_Приложение"/>
    <w:basedOn w:val="a5"/>
    <w:next w:val="ASFKNormal"/>
    <w:rsid w:val="00050E43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a">
    <w:name w:val="caption"/>
    <w:basedOn w:val="a5"/>
    <w:next w:val="a5"/>
    <w:qFormat/>
    <w:rsid w:val="00050E43"/>
    <w:rPr>
      <w:b/>
      <w:bCs/>
      <w:sz w:val="20"/>
    </w:rPr>
  </w:style>
  <w:style w:type="character" w:styleId="ab">
    <w:name w:val="Hyperlink"/>
    <w:uiPriority w:val="99"/>
    <w:rsid w:val="00050E43"/>
    <w:rPr>
      <w:color w:val="0000FF"/>
      <w:u w:val="single"/>
    </w:rPr>
  </w:style>
  <w:style w:type="paragraph" w:styleId="11">
    <w:name w:val="toc 1"/>
    <w:uiPriority w:val="39"/>
    <w:rsid w:val="00050E43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5">
    <w:name w:val="toc 2"/>
    <w:basedOn w:val="11"/>
    <w:uiPriority w:val="39"/>
    <w:rsid w:val="00050E43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5">
    <w:name w:val="toc 3"/>
    <w:basedOn w:val="25"/>
    <w:uiPriority w:val="39"/>
    <w:rsid w:val="00050E43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c">
    <w:name w:val="Body Text Indent"/>
    <w:basedOn w:val="a5"/>
    <w:next w:val="a5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6">
    <w:name w:val="Body Text Indent 2"/>
    <w:basedOn w:val="a5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styleId="ad">
    <w:name w:val="Document Map"/>
    <w:basedOn w:val="a5"/>
    <w:semiHidden/>
    <w:rsid w:val="00050E43"/>
    <w:pPr>
      <w:shd w:val="clear" w:color="auto" w:fill="000080"/>
    </w:pPr>
    <w:rPr>
      <w:rFonts w:ascii="Tahoma" w:hAnsi="Tahoma" w:cs="Tahoma"/>
      <w:sz w:val="20"/>
    </w:rPr>
  </w:style>
  <w:style w:type="paragraph" w:styleId="43">
    <w:name w:val="toc 4"/>
    <w:basedOn w:val="a5"/>
    <w:next w:val="a5"/>
    <w:semiHidden/>
    <w:rsid w:val="00050E43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5"/>
    <w:semiHidden/>
    <w:rsid w:val="00050E43"/>
    <w:pPr>
      <w:spacing w:after="120"/>
    </w:pPr>
    <w:rPr>
      <w:sz w:val="16"/>
      <w:szCs w:val="16"/>
    </w:rPr>
  </w:style>
  <w:style w:type="paragraph" w:customStyle="1" w:styleId="ASFKListnormal1">
    <w:name w:val="_ASFK_List_normal_1"/>
    <w:basedOn w:val="ASFKListnormal"/>
    <w:rsid w:val="00050E43"/>
    <w:pPr>
      <w:tabs>
        <w:tab w:val="clear" w:pos="567"/>
        <w:tab w:val="left" w:pos="851"/>
      </w:tabs>
      <w:ind w:left="851"/>
    </w:pPr>
  </w:style>
  <w:style w:type="numbering" w:styleId="111111">
    <w:name w:val="Outline List 2"/>
    <w:basedOn w:val="a8"/>
    <w:semiHidden/>
    <w:rsid w:val="00050E43"/>
    <w:pPr>
      <w:numPr>
        <w:numId w:val="21"/>
      </w:numPr>
    </w:pPr>
  </w:style>
  <w:style w:type="numbering" w:styleId="1ai">
    <w:name w:val="Outline List 1"/>
    <w:basedOn w:val="a8"/>
    <w:semiHidden/>
    <w:rsid w:val="00050E43"/>
    <w:pPr>
      <w:numPr>
        <w:numId w:val="22"/>
      </w:numPr>
    </w:pPr>
  </w:style>
  <w:style w:type="paragraph" w:styleId="ae">
    <w:name w:val="Balloon Text"/>
    <w:basedOn w:val="a5"/>
    <w:semiHidden/>
    <w:rsid w:val="00050E43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050E43"/>
    <w:pPr>
      <w:tabs>
        <w:tab w:val="clear" w:pos="567"/>
        <w:tab w:val="left" w:pos="1134"/>
      </w:tabs>
      <w:ind w:left="1134"/>
    </w:pPr>
  </w:style>
  <w:style w:type="paragraph" w:styleId="af">
    <w:name w:val="annotation text"/>
    <w:basedOn w:val="a5"/>
    <w:semiHidden/>
    <w:rsid w:val="00050E43"/>
    <w:rPr>
      <w:sz w:val="20"/>
    </w:rPr>
  </w:style>
  <w:style w:type="paragraph" w:styleId="af0">
    <w:name w:val="annotation subject"/>
    <w:basedOn w:val="af"/>
    <w:next w:val="af"/>
    <w:semiHidden/>
    <w:rsid w:val="00050E43"/>
    <w:rPr>
      <w:b/>
      <w:bCs/>
    </w:rPr>
  </w:style>
  <w:style w:type="paragraph" w:styleId="53">
    <w:name w:val="toc 5"/>
    <w:basedOn w:val="a5"/>
    <w:next w:val="a5"/>
    <w:autoRedefine/>
    <w:semiHidden/>
    <w:rsid w:val="00050E43"/>
    <w:pPr>
      <w:ind w:left="960"/>
      <w:jc w:val="left"/>
    </w:pPr>
    <w:rPr>
      <w:sz w:val="18"/>
      <w:szCs w:val="18"/>
    </w:rPr>
  </w:style>
  <w:style w:type="paragraph" w:styleId="60">
    <w:name w:val="toc 6"/>
    <w:basedOn w:val="a5"/>
    <w:next w:val="a5"/>
    <w:autoRedefine/>
    <w:semiHidden/>
    <w:rsid w:val="00050E43"/>
    <w:pPr>
      <w:ind w:left="1200"/>
      <w:jc w:val="left"/>
    </w:pPr>
    <w:rPr>
      <w:sz w:val="18"/>
      <w:szCs w:val="18"/>
    </w:rPr>
  </w:style>
  <w:style w:type="paragraph" w:styleId="70">
    <w:name w:val="toc 7"/>
    <w:basedOn w:val="a5"/>
    <w:next w:val="a5"/>
    <w:autoRedefine/>
    <w:semiHidden/>
    <w:rsid w:val="00050E43"/>
    <w:pPr>
      <w:ind w:left="1440"/>
      <w:jc w:val="left"/>
    </w:pPr>
    <w:rPr>
      <w:sz w:val="18"/>
      <w:szCs w:val="18"/>
    </w:rPr>
  </w:style>
  <w:style w:type="paragraph" w:styleId="80">
    <w:name w:val="toc 8"/>
    <w:basedOn w:val="a5"/>
    <w:next w:val="a5"/>
    <w:autoRedefine/>
    <w:semiHidden/>
    <w:rsid w:val="00050E43"/>
    <w:pPr>
      <w:ind w:left="1680"/>
      <w:jc w:val="left"/>
    </w:pPr>
    <w:rPr>
      <w:sz w:val="18"/>
      <w:szCs w:val="18"/>
    </w:rPr>
  </w:style>
  <w:style w:type="paragraph" w:styleId="90">
    <w:name w:val="toc 9"/>
    <w:basedOn w:val="a5"/>
    <w:next w:val="a5"/>
    <w:autoRedefine/>
    <w:rsid w:val="00050E43"/>
    <w:pPr>
      <w:ind w:left="1920"/>
      <w:jc w:val="left"/>
    </w:pPr>
    <w:rPr>
      <w:sz w:val="18"/>
      <w:szCs w:val="18"/>
    </w:rPr>
  </w:style>
  <w:style w:type="character" w:styleId="af1">
    <w:name w:val="footnote reference"/>
    <w:rsid w:val="00050E43"/>
    <w:rPr>
      <w:vertAlign w:val="superscript"/>
    </w:rPr>
  </w:style>
  <w:style w:type="paragraph" w:styleId="af2">
    <w:name w:val="footnote text"/>
    <w:semiHidden/>
    <w:rsid w:val="00050E43"/>
  </w:style>
  <w:style w:type="paragraph" w:styleId="44">
    <w:name w:val="List 4"/>
    <w:basedOn w:val="a5"/>
    <w:semiHidden/>
    <w:rsid w:val="00050E43"/>
    <w:pPr>
      <w:ind w:left="1132" w:hanging="283"/>
    </w:pPr>
  </w:style>
  <w:style w:type="paragraph" w:styleId="27">
    <w:name w:val="Body Text 2"/>
    <w:basedOn w:val="a5"/>
    <w:semiHidden/>
    <w:rsid w:val="00050E43"/>
    <w:pPr>
      <w:spacing w:after="120" w:line="480" w:lineRule="auto"/>
    </w:pPr>
  </w:style>
  <w:style w:type="paragraph" w:styleId="37">
    <w:name w:val="Body Text Indent 3"/>
    <w:basedOn w:val="a5"/>
    <w:semiHidden/>
    <w:rsid w:val="00050E43"/>
    <w:pPr>
      <w:spacing w:after="120"/>
      <w:ind w:left="283"/>
    </w:pPr>
    <w:rPr>
      <w:sz w:val="16"/>
      <w:szCs w:val="16"/>
    </w:rPr>
  </w:style>
  <w:style w:type="character" w:styleId="af3">
    <w:name w:val="FollowedHyperlink"/>
    <w:semiHidden/>
    <w:rsid w:val="00050E43"/>
    <w:rPr>
      <w:color w:val="800080"/>
      <w:u w:val="single"/>
    </w:rPr>
  </w:style>
  <w:style w:type="character" w:styleId="HTML">
    <w:name w:val="HTML Variable"/>
    <w:semiHidden/>
    <w:rsid w:val="00050E43"/>
    <w:rPr>
      <w:i/>
      <w:iCs/>
    </w:rPr>
  </w:style>
  <w:style w:type="character" w:styleId="HTML0">
    <w:name w:val="HTML Typewriter"/>
    <w:semiHidden/>
    <w:rsid w:val="00050E43"/>
    <w:rPr>
      <w:rFonts w:ascii="Courier New" w:hAnsi="Courier New" w:cs="Courier New"/>
      <w:sz w:val="20"/>
      <w:szCs w:val="20"/>
    </w:rPr>
  </w:style>
  <w:style w:type="paragraph" w:styleId="af4">
    <w:name w:val="Subtitle"/>
    <w:basedOn w:val="a5"/>
    <w:qFormat/>
    <w:rsid w:val="00050E43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alutation"/>
    <w:basedOn w:val="a5"/>
    <w:next w:val="a5"/>
    <w:semiHidden/>
    <w:rsid w:val="00050E43"/>
  </w:style>
  <w:style w:type="paragraph" w:styleId="af6">
    <w:name w:val="List Continue"/>
    <w:basedOn w:val="a5"/>
    <w:semiHidden/>
    <w:rsid w:val="00050E43"/>
    <w:pPr>
      <w:spacing w:after="120"/>
      <w:ind w:left="283"/>
    </w:pPr>
  </w:style>
  <w:style w:type="paragraph" w:styleId="28">
    <w:name w:val="List Continue 2"/>
    <w:basedOn w:val="a5"/>
    <w:semiHidden/>
    <w:rsid w:val="00050E43"/>
    <w:pPr>
      <w:spacing w:after="120"/>
      <w:ind w:left="566"/>
    </w:pPr>
  </w:style>
  <w:style w:type="paragraph" w:styleId="38">
    <w:name w:val="List Continue 3"/>
    <w:basedOn w:val="a5"/>
    <w:semiHidden/>
    <w:rsid w:val="00050E43"/>
    <w:pPr>
      <w:spacing w:after="120"/>
      <w:ind w:left="849"/>
    </w:pPr>
  </w:style>
  <w:style w:type="paragraph" w:styleId="45">
    <w:name w:val="List Continue 4"/>
    <w:basedOn w:val="a5"/>
    <w:semiHidden/>
    <w:rsid w:val="00050E43"/>
    <w:pPr>
      <w:spacing w:after="120"/>
      <w:ind w:left="1132"/>
    </w:pPr>
  </w:style>
  <w:style w:type="paragraph" w:styleId="54">
    <w:name w:val="List Continue 5"/>
    <w:basedOn w:val="a5"/>
    <w:semiHidden/>
    <w:rsid w:val="00050E43"/>
    <w:pPr>
      <w:spacing w:after="120"/>
      <w:ind w:left="1415"/>
    </w:pPr>
  </w:style>
  <w:style w:type="table" w:styleId="12">
    <w:name w:val="Table Simple 1"/>
    <w:basedOn w:val="a7"/>
    <w:semiHidden/>
    <w:rsid w:val="00050E4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imple 2"/>
    <w:basedOn w:val="a7"/>
    <w:semiHidden/>
    <w:rsid w:val="00050E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Simple 3"/>
    <w:basedOn w:val="a7"/>
    <w:semiHidden/>
    <w:rsid w:val="00050E4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Grid 1"/>
    <w:basedOn w:val="a7"/>
    <w:semiHidden/>
    <w:rsid w:val="00050E4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Grid 2"/>
    <w:basedOn w:val="a7"/>
    <w:semiHidden/>
    <w:rsid w:val="00050E4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Grid 3"/>
    <w:basedOn w:val="a7"/>
    <w:semiHidden/>
    <w:rsid w:val="00050E4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050E4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050E4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7"/>
    <w:semiHidden/>
    <w:rsid w:val="00050E4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7"/>
    <w:semiHidden/>
    <w:rsid w:val="00050E4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7"/>
    <w:semiHidden/>
    <w:rsid w:val="00050E4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Contemporary"/>
    <w:basedOn w:val="a7"/>
    <w:semiHidden/>
    <w:rsid w:val="00050E4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8">
    <w:name w:val="List"/>
    <w:basedOn w:val="a5"/>
    <w:semiHidden/>
    <w:rsid w:val="00050E43"/>
    <w:pPr>
      <w:ind w:left="283" w:hanging="283"/>
    </w:pPr>
  </w:style>
  <w:style w:type="paragraph" w:styleId="2b">
    <w:name w:val="List 2"/>
    <w:basedOn w:val="a5"/>
    <w:semiHidden/>
    <w:rsid w:val="00050E43"/>
    <w:pPr>
      <w:ind w:left="566" w:hanging="283"/>
    </w:pPr>
  </w:style>
  <w:style w:type="paragraph" w:styleId="3b">
    <w:name w:val="List 3"/>
    <w:basedOn w:val="a5"/>
    <w:semiHidden/>
    <w:rsid w:val="00050E43"/>
    <w:pPr>
      <w:ind w:left="849" w:hanging="283"/>
    </w:pPr>
  </w:style>
  <w:style w:type="paragraph" w:styleId="56">
    <w:name w:val="List 5"/>
    <w:basedOn w:val="a5"/>
    <w:semiHidden/>
    <w:rsid w:val="00050E43"/>
    <w:pPr>
      <w:ind w:left="1415" w:hanging="283"/>
    </w:pPr>
  </w:style>
  <w:style w:type="table" w:styleId="af9">
    <w:name w:val="Table Professional"/>
    <w:basedOn w:val="a7"/>
    <w:semiHidden/>
    <w:rsid w:val="00050E4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5"/>
    <w:semiHidden/>
    <w:rsid w:val="00050E43"/>
    <w:rPr>
      <w:rFonts w:ascii="Courier New" w:hAnsi="Courier New" w:cs="Courier New"/>
      <w:sz w:val="20"/>
    </w:rPr>
  </w:style>
  <w:style w:type="numbering" w:styleId="a2">
    <w:name w:val="Outline List 3"/>
    <w:basedOn w:val="a8"/>
    <w:semiHidden/>
    <w:rsid w:val="00050E43"/>
    <w:pPr>
      <w:numPr>
        <w:numId w:val="36"/>
      </w:numPr>
    </w:pPr>
  </w:style>
  <w:style w:type="table" w:styleId="14">
    <w:name w:val="Table Columns 1"/>
    <w:basedOn w:val="a7"/>
    <w:semiHidden/>
    <w:rsid w:val="00050E4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Columns 2"/>
    <w:basedOn w:val="a7"/>
    <w:semiHidden/>
    <w:rsid w:val="00050E4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umns 3"/>
    <w:basedOn w:val="a7"/>
    <w:semiHidden/>
    <w:rsid w:val="00050E4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7"/>
    <w:semiHidden/>
    <w:rsid w:val="00050E4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050E4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a">
    <w:name w:val="Strong"/>
    <w:qFormat/>
    <w:rsid w:val="00050E43"/>
    <w:rPr>
      <w:b/>
      <w:bCs/>
    </w:rPr>
  </w:style>
  <w:style w:type="table" w:styleId="-1">
    <w:name w:val="Table List 1"/>
    <w:basedOn w:val="a7"/>
    <w:semiHidden/>
    <w:rsid w:val="00050E4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7"/>
    <w:semiHidden/>
    <w:rsid w:val="00050E4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7"/>
    <w:semiHidden/>
    <w:rsid w:val="00050E4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050E4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050E4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050E4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050E4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050E4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b">
    <w:name w:val="Plain Text"/>
    <w:basedOn w:val="a5"/>
    <w:semiHidden/>
    <w:rsid w:val="00050E43"/>
    <w:rPr>
      <w:rFonts w:ascii="Courier New" w:hAnsi="Courier New" w:cs="Courier New"/>
      <w:sz w:val="20"/>
    </w:rPr>
  </w:style>
  <w:style w:type="table" w:styleId="afc">
    <w:name w:val="Table Theme"/>
    <w:basedOn w:val="a7"/>
    <w:semiHidden/>
    <w:rsid w:val="00050E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olorful 1"/>
    <w:basedOn w:val="a7"/>
    <w:semiHidden/>
    <w:rsid w:val="00050E4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orful 2"/>
    <w:basedOn w:val="a7"/>
    <w:semiHidden/>
    <w:rsid w:val="00050E4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7"/>
    <w:semiHidden/>
    <w:rsid w:val="00050E4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d">
    <w:name w:val="Block Text"/>
    <w:basedOn w:val="a5"/>
    <w:semiHidden/>
    <w:rsid w:val="00050E43"/>
    <w:pPr>
      <w:spacing w:after="120"/>
      <w:ind w:left="1440" w:right="1440"/>
    </w:pPr>
  </w:style>
  <w:style w:type="character" w:styleId="HTML2">
    <w:name w:val="HTML Cite"/>
    <w:semiHidden/>
    <w:rsid w:val="00050E43"/>
    <w:rPr>
      <w:i/>
      <w:iCs/>
    </w:rPr>
  </w:style>
  <w:style w:type="paragraph" w:styleId="afe">
    <w:name w:val="Message Header"/>
    <w:basedOn w:val="a5"/>
    <w:semiHidden/>
    <w:rsid w:val="00050E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">
    <w:name w:val="E-mail Signature"/>
    <w:basedOn w:val="a5"/>
    <w:semiHidden/>
    <w:rsid w:val="00050E43"/>
  </w:style>
  <w:style w:type="paragraph" w:styleId="aff0">
    <w:name w:val="Signature"/>
    <w:basedOn w:val="a5"/>
    <w:semiHidden/>
    <w:rsid w:val="00050E43"/>
    <w:pPr>
      <w:ind w:left="4252"/>
    </w:pPr>
  </w:style>
  <w:style w:type="paragraph" w:styleId="16">
    <w:name w:val="index 1"/>
    <w:basedOn w:val="a5"/>
    <w:next w:val="a5"/>
    <w:autoRedefine/>
    <w:semiHidden/>
    <w:rsid w:val="00050E43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5"/>
    <w:next w:val="16"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e">
    <w:name w:val="index 2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e">
    <w:name w:val="index 3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2">
    <w:name w:val="index 7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2">
    <w:name w:val="index 8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1">
    <w:name w:val="index 9"/>
    <w:basedOn w:val="a5"/>
    <w:next w:val="a5"/>
    <w:autoRedefine/>
    <w:semiHidden/>
    <w:rsid w:val="00050E4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5"/>
    <w:semiHidden/>
    <w:rsid w:val="00050E43"/>
    <w:pPr>
      <w:numPr>
        <w:numId w:val="26"/>
      </w:numPr>
      <w:ind w:left="0" w:firstLine="0"/>
    </w:pPr>
  </w:style>
  <w:style w:type="paragraph" w:styleId="a">
    <w:name w:val="List Number"/>
    <w:aliases w:val="Нумерованный"/>
    <w:basedOn w:val="a5"/>
    <w:semiHidden/>
    <w:rsid w:val="00050E43"/>
    <w:pPr>
      <w:numPr>
        <w:numId w:val="35"/>
      </w:numPr>
      <w:ind w:left="0" w:firstLine="0"/>
    </w:pPr>
  </w:style>
  <w:style w:type="paragraph" w:styleId="HTML3">
    <w:name w:val="HTML Address"/>
    <w:basedOn w:val="a5"/>
    <w:semiHidden/>
    <w:rsid w:val="00050E43"/>
    <w:rPr>
      <w:i/>
      <w:iCs/>
    </w:rPr>
  </w:style>
  <w:style w:type="paragraph" w:styleId="aff2">
    <w:name w:val="envelope address"/>
    <w:basedOn w:val="a5"/>
    <w:semiHidden/>
    <w:rsid w:val="00050E43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4">
    <w:name w:val="HTML Acronym"/>
    <w:semiHidden/>
    <w:rsid w:val="00050E43"/>
  </w:style>
  <w:style w:type="table" w:styleId="-10">
    <w:name w:val="Table Web 1"/>
    <w:basedOn w:val="a7"/>
    <w:semiHidden/>
    <w:rsid w:val="00050E4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7"/>
    <w:semiHidden/>
    <w:rsid w:val="00050E4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7"/>
    <w:semiHidden/>
    <w:rsid w:val="00050E4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3">
    <w:name w:val="Emphasis"/>
    <w:qFormat/>
    <w:rsid w:val="00050E43"/>
    <w:rPr>
      <w:i/>
      <w:iCs/>
    </w:rPr>
  </w:style>
  <w:style w:type="paragraph" w:styleId="aff4">
    <w:name w:val="Date"/>
    <w:basedOn w:val="a5"/>
    <w:next w:val="a5"/>
    <w:semiHidden/>
    <w:rsid w:val="00050E43"/>
  </w:style>
  <w:style w:type="paragraph" w:styleId="aff5">
    <w:name w:val="Note Heading"/>
    <w:basedOn w:val="a5"/>
    <w:next w:val="a5"/>
    <w:semiHidden/>
    <w:rsid w:val="00050E43"/>
  </w:style>
  <w:style w:type="character" w:styleId="aff6">
    <w:name w:val="annotation reference"/>
    <w:semiHidden/>
    <w:rsid w:val="00050E43"/>
    <w:rPr>
      <w:sz w:val="16"/>
      <w:szCs w:val="16"/>
    </w:rPr>
  </w:style>
  <w:style w:type="table" w:styleId="aff7">
    <w:name w:val="Table Elegant"/>
    <w:basedOn w:val="a7"/>
    <w:semiHidden/>
    <w:rsid w:val="00050E4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Subtle 1"/>
    <w:basedOn w:val="a7"/>
    <w:semiHidden/>
    <w:rsid w:val="00050E4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ubtle 2"/>
    <w:basedOn w:val="a7"/>
    <w:semiHidden/>
    <w:rsid w:val="00050E4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5">
    <w:name w:val="HTML Keyboard"/>
    <w:semiHidden/>
    <w:rsid w:val="00050E43"/>
    <w:rPr>
      <w:rFonts w:ascii="Courier New" w:hAnsi="Courier New" w:cs="Courier New"/>
      <w:sz w:val="20"/>
      <w:szCs w:val="20"/>
    </w:rPr>
  </w:style>
  <w:style w:type="table" w:styleId="18">
    <w:name w:val="Table Classic 1"/>
    <w:basedOn w:val="a7"/>
    <w:semiHidden/>
    <w:rsid w:val="00050E4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lassic 2"/>
    <w:basedOn w:val="a7"/>
    <w:semiHidden/>
    <w:rsid w:val="00050E4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7"/>
    <w:semiHidden/>
    <w:rsid w:val="00050E4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7"/>
    <w:semiHidden/>
    <w:rsid w:val="00050E4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Code"/>
    <w:semiHidden/>
    <w:rsid w:val="00050E43"/>
    <w:rPr>
      <w:rFonts w:ascii="Courier New" w:hAnsi="Courier New" w:cs="Courier New"/>
      <w:sz w:val="20"/>
      <w:szCs w:val="20"/>
    </w:rPr>
  </w:style>
  <w:style w:type="paragraph" w:styleId="aff8">
    <w:name w:val="Body Text"/>
    <w:basedOn w:val="a5"/>
    <w:semiHidden/>
    <w:rsid w:val="00050E43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f9">
    <w:name w:val="Body Text First Indent"/>
    <w:basedOn w:val="aff8"/>
    <w:semiHidden/>
    <w:rsid w:val="00050E43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1">
    <w:name w:val="Body Text First Indent 2"/>
    <w:basedOn w:val="ac"/>
    <w:semiHidden/>
    <w:rsid w:val="00050E43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20">
    <w:name w:val="List Bullet 2"/>
    <w:basedOn w:val="a5"/>
    <w:semiHidden/>
    <w:rsid w:val="00050E43"/>
    <w:pPr>
      <w:numPr>
        <w:numId w:val="2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5"/>
    <w:autoRedefine/>
    <w:semiHidden/>
    <w:rsid w:val="00050E43"/>
    <w:pPr>
      <w:widowControl w:val="0"/>
      <w:numPr>
        <w:numId w:val="2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5"/>
    <w:semiHidden/>
    <w:rsid w:val="00050E43"/>
    <w:pPr>
      <w:numPr>
        <w:numId w:val="2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5"/>
    <w:semiHidden/>
    <w:rsid w:val="00050E43"/>
    <w:pPr>
      <w:numPr>
        <w:numId w:val="30"/>
      </w:numPr>
      <w:tabs>
        <w:tab w:val="clear" w:pos="1492"/>
        <w:tab w:val="num" w:pos="360"/>
      </w:tabs>
      <w:ind w:left="0" w:firstLine="0"/>
    </w:pPr>
  </w:style>
  <w:style w:type="paragraph" w:styleId="affa">
    <w:name w:val="Title"/>
    <w:basedOn w:val="a5"/>
    <w:qFormat/>
    <w:rsid w:val="00050E4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b">
    <w:name w:val="page number"/>
    <w:semiHidden/>
    <w:rsid w:val="00050E43"/>
  </w:style>
  <w:style w:type="character" w:styleId="affc">
    <w:name w:val="line number"/>
    <w:semiHidden/>
    <w:rsid w:val="00050E43"/>
  </w:style>
  <w:style w:type="paragraph" w:styleId="2">
    <w:name w:val="List Number 2"/>
    <w:basedOn w:val="a5"/>
    <w:semiHidden/>
    <w:rsid w:val="00050E43"/>
    <w:pPr>
      <w:numPr>
        <w:numId w:val="3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5"/>
    <w:semiHidden/>
    <w:rsid w:val="00050E43"/>
    <w:pPr>
      <w:numPr>
        <w:numId w:val="3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5"/>
    <w:semiHidden/>
    <w:rsid w:val="00050E43"/>
    <w:pPr>
      <w:numPr>
        <w:numId w:val="3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5"/>
    <w:semiHidden/>
    <w:rsid w:val="00050E43"/>
    <w:pPr>
      <w:numPr>
        <w:numId w:val="34"/>
      </w:numPr>
      <w:tabs>
        <w:tab w:val="clear" w:pos="1492"/>
        <w:tab w:val="num" w:pos="360"/>
      </w:tabs>
      <w:ind w:left="0" w:firstLine="0"/>
    </w:pPr>
  </w:style>
  <w:style w:type="character" w:styleId="HTML7">
    <w:name w:val="HTML Sample"/>
    <w:semiHidden/>
    <w:rsid w:val="00050E43"/>
    <w:rPr>
      <w:rFonts w:ascii="Courier New" w:hAnsi="Courier New" w:cs="Courier New"/>
    </w:rPr>
  </w:style>
  <w:style w:type="paragraph" w:styleId="2f2">
    <w:name w:val="envelope return"/>
    <w:basedOn w:val="a5"/>
    <w:semiHidden/>
    <w:rsid w:val="00050E43"/>
    <w:rPr>
      <w:rFonts w:ascii="Arial" w:hAnsi="Arial" w:cs="Arial"/>
      <w:sz w:val="20"/>
    </w:rPr>
  </w:style>
  <w:style w:type="table" w:styleId="19">
    <w:name w:val="Table 3D effects 1"/>
    <w:basedOn w:val="a7"/>
    <w:semiHidden/>
    <w:rsid w:val="00050E4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7"/>
    <w:semiHidden/>
    <w:rsid w:val="00050E4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3D effects 3"/>
    <w:basedOn w:val="a7"/>
    <w:semiHidden/>
    <w:rsid w:val="00050E4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d">
    <w:name w:val="Normal (Web)"/>
    <w:basedOn w:val="a5"/>
    <w:semiHidden/>
    <w:rsid w:val="00050E43"/>
  </w:style>
  <w:style w:type="paragraph" w:styleId="affe">
    <w:name w:val="Normal Indent"/>
    <w:basedOn w:val="a5"/>
    <w:semiHidden/>
    <w:rsid w:val="00050E43"/>
    <w:pPr>
      <w:ind w:left="708"/>
    </w:pPr>
  </w:style>
  <w:style w:type="character" w:styleId="HTML8">
    <w:name w:val="HTML Definition"/>
    <w:semiHidden/>
    <w:rsid w:val="00050E43"/>
    <w:rPr>
      <w:i/>
      <w:iCs/>
    </w:rPr>
  </w:style>
  <w:style w:type="paragraph" w:styleId="afff">
    <w:name w:val="table of figures"/>
    <w:aliases w:val="Перечень рисунков_ASFK"/>
    <w:basedOn w:val="a5"/>
    <w:next w:val="a5"/>
    <w:uiPriority w:val="99"/>
    <w:rsid w:val="00050E43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paragraph" w:customStyle="1" w:styleId="ASFKListnormal3">
    <w:name w:val="_ASFK_List_normal_3"/>
    <w:basedOn w:val="ASFKListnormal"/>
    <w:rsid w:val="00050E43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050E43"/>
    <w:pPr>
      <w:tabs>
        <w:tab w:val="clear" w:pos="1418"/>
        <w:tab w:val="left" w:pos="1701"/>
      </w:tabs>
      <w:ind w:left="1701"/>
    </w:pPr>
  </w:style>
  <w:style w:type="paragraph" w:styleId="afff0">
    <w:name w:val="footer"/>
    <w:basedOn w:val="a5"/>
    <w:semiHidden/>
    <w:rsid w:val="00050E43"/>
    <w:pPr>
      <w:tabs>
        <w:tab w:val="center" w:pos="4677"/>
        <w:tab w:val="right" w:pos="9355"/>
      </w:tabs>
    </w:pPr>
  </w:style>
  <w:style w:type="paragraph" w:styleId="afff1">
    <w:name w:val="Closing"/>
    <w:basedOn w:val="a5"/>
    <w:semiHidden/>
    <w:rsid w:val="002D6330"/>
    <w:pPr>
      <w:ind w:left="4252"/>
    </w:pPr>
  </w:style>
  <w:style w:type="table" w:styleId="afff2">
    <w:name w:val="Table Grid"/>
    <w:basedOn w:val="a7"/>
    <w:rsid w:val="00050E43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3">
    <w:name w:val="endnote text"/>
    <w:basedOn w:val="a5"/>
    <w:semiHidden/>
    <w:rsid w:val="002D6330"/>
    <w:rPr>
      <w:sz w:val="20"/>
    </w:rPr>
  </w:style>
  <w:style w:type="character" w:styleId="afff4">
    <w:name w:val="endnote reference"/>
    <w:semiHidden/>
    <w:rsid w:val="002D6330"/>
    <w:rPr>
      <w:vertAlign w:val="superscript"/>
    </w:rPr>
  </w:style>
  <w:style w:type="character" w:customStyle="1" w:styleId="ASFKFigure0">
    <w:name w:val="_ASFK_Figure Знак Знак"/>
    <w:link w:val="ASFKFigure"/>
    <w:rsid w:val="00921990"/>
    <w:rPr>
      <w:sz w:val="24"/>
    </w:rPr>
  </w:style>
  <w:style w:type="character" w:customStyle="1" w:styleId="ASFKFigName0">
    <w:name w:val="_ASFK_Fig_Name Знак Знак"/>
    <w:link w:val="ASFKFigName"/>
    <w:rsid w:val="00921990"/>
    <w:rPr>
      <w:b/>
      <w:sz w:val="24"/>
      <w:szCs w:val="24"/>
    </w:rPr>
  </w:style>
  <w:style w:type="character" w:customStyle="1" w:styleId="ASFKListmark10">
    <w:name w:val="_ASFK_List_mark1 Знак Знак"/>
    <w:link w:val="ASFKListmark1"/>
    <w:rsid w:val="00921990"/>
    <w:rPr>
      <w:snapToGrid w:val="0"/>
      <w:sz w:val="24"/>
    </w:rPr>
  </w:style>
  <w:style w:type="character" w:customStyle="1" w:styleId="ASFKNameTable0">
    <w:name w:val="_ASFK_Name_Table Знак Знак"/>
    <w:link w:val="ASFKNameTable"/>
    <w:rsid w:val="00921990"/>
    <w:rPr>
      <w:b/>
      <w:sz w:val="24"/>
    </w:rPr>
  </w:style>
  <w:style w:type="character" w:customStyle="1" w:styleId="ASFKNormal1">
    <w:name w:val="_ASFK_Normal Знак Знак"/>
    <w:rsid w:val="00921990"/>
    <w:rPr>
      <w:sz w:val="24"/>
      <w:lang w:val="ru-RU" w:eastAsia="ru-RU" w:bidi="ar-SA"/>
    </w:rPr>
  </w:style>
  <w:style w:type="paragraph" w:customStyle="1" w:styleId="UGTableHead">
    <w:name w:val="UG_Table_Head"/>
    <w:basedOn w:val="a5"/>
    <w:semiHidden/>
    <w:rsid w:val="00921990"/>
    <w:pPr>
      <w:keepNext/>
      <w:keepLines/>
      <w:numPr>
        <w:numId w:val="1"/>
      </w:numPr>
      <w:tabs>
        <w:tab w:val="clear" w:pos="340"/>
      </w:tabs>
      <w:spacing w:before="60" w:after="60"/>
      <w:ind w:left="0" w:firstLine="0"/>
      <w:contextualSpacing/>
      <w:jc w:val="center"/>
    </w:pPr>
    <w:rPr>
      <w:b/>
      <w:lang w:eastAsia="en-US"/>
    </w:rPr>
  </w:style>
  <w:style w:type="character" w:customStyle="1" w:styleId="ASFKTablenorm0">
    <w:name w:val="_ASFK_Table_norm Знак"/>
    <w:link w:val="ASFKTablenorm"/>
    <w:rsid w:val="00921990"/>
    <w:rPr>
      <w:sz w:val="22"/>
    </w:rPr>
  </w:style>
  <w:style w:type="paragraph" w:customStyle="1" w:styleId="ASFKListmark5">
    <w:name w:val="_ASFK_List_mark5"/>
    <w:rsid w:val="00050E43"/>
    <w:pPr>
      <w:numPr>
        <w:numId w:val="18"/>
      </w:numPr>
    </w:pPr>
    <w:rPr>
      <w:sz w:val="24"/>
    </w:rPr>
  </w:style>
  <w:style w:type="paragraph" w:customStyle="1" w:styleId="ASFKListnormal">
    <w:name w:val="_ASFK_List_normal"/>
    <w:rsid w:val="00050E43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8">
    <w:name w:val="_ASFK_List_normal_1.8"/>
    <w:basedOn w:val="ASFKListnormal"/>
    <w:rsid w:val="00050E43"/>
    <w:pPr>
      <w:tabs>
        <w:tab w:val="clear" w:pos="567"/>
        <w:tab w:val="left" w:pos="1021"/>
      </w:tabs>
      <w:ind w:left="1021"/>
    </w:pPr>
  </w:style>
  <w:style w:type="paragraph" w:customStyle="1" w:styleId="ASFKListnormal28">
    <w:name w:val="_ASFK_List_normal_2.8"/>
    <w:basedOn w:val="ASFKListnormal"/>
    <w:rsid w:val="00050E43"/>
    <w:pPr>
      <w:tabs>
        <w:tab w:val="clear" w:pos="567"/>
        <w:tab w:val="left" w:pos="1588"/>
      </w:tabs>
      <w:ind w:left="1588"/>
    </w:pPr>
  </w:style>
  <w:style w:type="paragraph" w:customStyle="1" w:styleId="ASFKListnormal5">
    <w:name w:val="_ASFK_List_normal_5"/>
    <w:basedOn w:val="ASFKListnormal4"/>
    <w:rsid w:val="00050E43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5"/>
    <w:rsid w:val="00050E43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050E4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um">
    <w:name w:val="_ASFK_List_num"/>
    <w:link w:val="ASFKListnum0"/>
    <w:rsid w:val="00050E43"/>
    <w:pPr>
      <w:numPr>
        <w:numId w:val="6"/>
      </w:numPr>
      <w:spacing w:before="120" w:after="120"/>
      <w:contextualSpacing/>
      <w:jc w:val="both"/>
    </w:pPr>
    <w:rPr>
      <w:sz w:val="24"/>
    </w:rPr>
  </w:style>
  <w:style w:type="paragraph" w:customStyle="1" w:styleId="ASFKAn">
    <w:name w:val="_ASFK_An"/>
    <w:rsid w:val="00050E43"/>
    <w:pPr>
      <w:spacing w:after="240"/>
      <w:jc w:val="center"/>
      <w:outlineLvl w:val="4"/>
    </w:pPr>
    <w:rPr>
      <w:b/>
      <w:sz w:val="32"/>
    </w:rPr>
  </w:style>
  <w:style w:type="character" w:customStyle="1" w:styleId="ASFKNormal0">
    <w:name w:val="_ASFK_Normal Знак"/>
    <w:link w:val="ASFKNormal"/>
    <w:rsid w:val="00050E43"/>
    <w:rPr>
      <w:sz w:val="24"/>
    </w:rPr>
  </w:style>
  <w:style w:type="character" w:customStyle="1" w:styleId="ASFKNote0">
    <w:name w:val="_ASFK_Note Знак Знак"/>
    <w:link w:val="ASFKNote"/>
    <w:rsid w:val="00050E43"/>
    <w:rPr>
      <w:sz w:val="24"/>
    </w:rPr>
  </w:style>
  <w:style w:type="paragraph" w:customStyle="1" w:styleId="OTRTITULnew">
    <w:name w:val="OTR_TITUL_new"/>
    <w:basedOn w:val="a5"/>
    <w:semiHidden/>
    <w:rsid w:val="00510EB7"/>
    <w:pPr>
      <w:spacing w:line="360" w:lineRule="auto"/>
      <w:ind w:firstLine="0"/>
      <w:jc w:val="center"/>
    </w:pPr>
    <w:rPr>
      <w:sz w:val="28"/>
      <w:szCs w:val="28"/>
    </w:rPr>
  </w:style>
  <w:style w:type="paragraph" w:customStyle="1" w:styleId="a1">
    <w:name w:val="Название рисунка"/>
    <w:basedOn w:val="a5"/>
    <w:next w:val="a5"/>
    <w:autoRedefine/>
    <w:semiHidden/>
    <w:rsid w:val="00F2455E"/>
    <w:pPr>
      <w:numPr>
        <w:numId w:val="2"/>
      </w:numPr>
      <w:tabs>
        <w:tab w:val="clear" w:pos="6159"/>
        <w:tab w:val="num" w:pos="360"/>
      </w:tabs>
      <w:spacing w:before="120" w:after="120"/>
      <w:ind w:left="0"/>
      <w:jc w:val="center"/>
    </w:pPr>
    <w:rPr>
      <w:b/>
      <w:lang w:val="en-US" w:eastAsia="en-US"/>
    </w:rPr>
  </w:style>
  <w:style w:type="character" w:customStyle="1" w:styleId="33">
    <w:name w:val="Заголовок 3 Знак"/>
    <w:aliases w:val="ASFK_3 Знак"/>
    <w:link w:val="32"/>
    <w:rsid w:val="009474A1"/>
    <w:rPr>
      <w:rFonts w:cs="Arial"/>
      <w:b/>
      <w:iCs/>
      <w:sz w:val="26"/>
      <w:szCs w:val="26"/>
    </w:rPr>
  </w:style>
  <w:style w:type="character" w:customStyle="1" w:styleId="42">
    <w:name w:val="Заголовок 4 Знак"/>
    <w:aliases w:val="ASFK_4 Знак"/>
    <w:link w:val="41"/>
    <w:rsid w:val="009474A1"/>
    <w:rPr>
      <w:rFonts w:cs="Arial"/>
      <w:b/>
      <w:iCs/>
      <w:sz w:val="24"/>
      <w:szCs w:val="26"/>
    </w:rPr>
  </w:style>
  <w:style w:type="character" w:customStyle="1" w:styleId="ASFKListnum0">
    <w:name w:val="_ASFK_List_num Знак Знак"/>
    <w:link w:val="ASFKListnum"/>
    <w:rsid w:val="008355A9"/>
    <w:rPr>
      <w:sz w:val="24"/>
    </w:rPr>
  </w:style>
  <w:style w:type="paragraph" w:customStyle="1" w:styleId="UGnormal">
    <w:name w:val="UG_normal"/>
    <w:semiHidden/>
    <w:rsid w:val="008355A9"/>
    <w:pPr>
      <w:numPr>
        <w:numId w:val="3"/>
      </w:numPr>
      <w:tabs>
        <w:tab w:val="clear" w:pos="464"/>
        <w:tab w:val="left" w:pos="4786"/>
        <w:tab w:val="left" w:pos="8472"/>
        <w:tab w:val="left" w:pos="9572"/>
      </w:tabs>
      <w:spacing w:before="120" w:after="120"/>
      <w:ind w:left="1134" w:firstLine="0"/>
      <w:jc w:val="both"/>
    </w:pPr>
    <w:rPr>
      <w:iCs/>
      <w:sz w:val="24"/>
      <w:szCs w:val="24"/>
    </w:rPr>
  </w:style>
  <w:style w:type="paragraph" w:customStyle="1" w:styleId="22">
    <w:name w:val="Стиль Заголовок 2"/>
    <w:basedOn w:val="21"/>
    <w:semiHidden/>
    <w:rsid w:val="008355A9"/>
    <w:pPr>
      <w:keepLines/>
      <w:numPr>
        <w:numId w:val="4"/>
      </w:numPr>
      <w:tabs>
        <w:tab w:val="clear" w:pos="1116"/>
        <w:tab w:val="num" w:pos="360"/>
        <w:tab w:val="left" w:pos="907"/>
      </w:tabs>
      <w:ind w:left="0" w:firstLine="0"/>
    </w:pPr>
    <w:rPr>
      <w:bCs w:val="0"/>
      <w:i/>
      <w:sz w:val="28"/>
      <w:lang w:val="en-US" w:eastAsia="en-US"/>
    </w:rPr>
  </w:style>
  <w:style w:type="paragraph" w:customStyle="1" w:styleId="31">
    <w:name w:val="Стиль3"/>
    <w:basedOn w:val="a5"/>
    <w:semiHidden/>
    <w:rsid w:val="008355A9"/>
    <w:pPr>
      <w:keepNext/>
      <w:widowControl w:val="0"/>
      <w:numPr>
        <w:numId w:val="5"/>
      </w:numPr>
      <w:tabs>
        <w:tab w:val="left" w:pos="1985"/>
        <w:tab w:val="left" w:pos="2127"/>
      </w:tabs>
      <w:spacing w:before="240" w:after="60" w:line="360" w:lineRule="auto"/>
      <w:ind w:left="0" w:firstLine="0"/>
    </w:pPr>
    <w:rPr>
      <w:rFonts w:ascii="Arial" w:hAnsi="Arial"/>
      <w:b/>
      <w:snapToGrid w:val="0"/>
      <w:kern w:val="28"/>
      <w:sz w:val="28"/>
      <w:lang w:val="en-US" w:eastAsia="en-US"/>
    </w:rPr>
  </w:style>
  <w:style w:type="paragraph" w:customStyle="1" w:styleId="1">
    <w:name w:val="Обычный1"/>
    <w:autoRedefine/>
    <w:semiHidden/>
    <w:rsid w:val="004632D9"/>
    <w:pPr>
      <w:numPr>
        <w:numId w:val="7"/>
      </w:numPr>
      <w:tabs>
        <w:tab w:val="clear" w:pos="360"/>
        <w:tab w:val="num" w:pos="851"/>
      </w:tabs>
      <w:spacing w:line="360" w:lineRule="auto"/>
      <w:ind w:left="851" w:hanging="284"/>
      <w:jc w:val="center"/>
    </w:pPr>
    <w:rPr>
      <w:rFonts w:ascii="Arial" w:hAnsi="Arial" w:cs="Arial"/>
      <w:b/>
      <w:noProof/>
      <w:sz w:val="28"/>
      <w:szCs w:val="28"/>
    </w:rPr>
  </w:style>
  <w:style w:type="numbering" w:customStyle="1" w:styleId="a3">
    <w:name w:val="Нумерованные"/>
    <w:basedOn w:val="a8"/>
    <w:semiHidden/>
    <w:rsid w:val="004632D9"/>
    <w:pPr>
      <w:numPr>
        <w:numId w:val="8"/>
      </w:numPr>
    </w:pPr>
  </w:style>
  <w:style w:type="paragraph" w:customStyle="1" w:styleId="TableBullet">
    <w:name w:val="Table Bullet"/>
    <w:basedOn w:val="a5"/>
    <w:rsid w:val="004632D9"/>
    <w:pPr>
      <w:numPr>
        <w:numId w:val="9"/>
      </w:numPr>
      <w:spacing w:before="20" w:after="20"/>
      <w:jc w:val="left"/>
    </w:pPr>
    <w:rPr>
      <w:sz w:val="20"/>
    </w:rPr>
  </w:style>
  <w:style w:type="paragraph" w:customStyle="1" w:styleId="Normal20">
    <w:name w:val="Normal20"/>
    <w:autoRedefine/>
    <w:semiHidden/>
    <w:rsid w:val="004632D9"/>
    <w:pPr>
      <w:numPr>
        <w:numId w:val="10"/>
      </w:numPr>
      <w:tabs>
        <w:tab w:val="clear" w:pos="360"/>
        <w:tab w:val="num" w:pos="567"/>
      </w:tabs>
      <w:spacing w:line="360" w:lineRule="auto"/>
      <w:ind w:left="567" w:firstLine="0"/>
      <w:jc w:val="center"/>
    </w:pPr>
    <w:rPr>
      <w:b/>
      <w:sz w:val="28"/>
      <w:szCs w:val="28"/>
    </w:rPr>
  </w:style>
  <w:style w:type="paragraph" w:customStyle="1" w:styleId="ASFKCode">
    <w:name w:val="_ASFK_Code"/>
    <w:rsid w:val="00050E43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paragraph" w:customStyle="1" w:styleId="ASFKTitulheader">
    <w:name w:val="_ASFK_Titul_header"/>
    <w:rsid w:val="00050E43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050E43"/>
    <w:pPr>
      <w:suppressAutoHyphens/>
      <w:jc w:val="center"/>
    </w:pPr>
    <w:rPr>
      <w:color w:val="292929"/>
      <w:sz w:val="28"/>
    </w:rPr>
  </w:style>
  <w:style w:type="character" w:customStyle="1" w:styleId="52">
    <w:name w:val="Заголовок 5 Знак"/>
    <w:aliases w:val="ASFK_5 Знак"/>
    <w:link w:val="51"/>
    <w:rsid w:val="00F84E94"/>
    <w:rPr>
      <w:b/>
      <w:bCs/>
      <w:iCs/>
      <w:sz w:val="24"/>
      <w:szCs w:val="26"/>
    </w:rPr>
  </w:style>
  <w:style w:type="character" w:customStyle="1" w:styleId="ASFKListmark20">
    <w:name w:val="_ASFK_List_mark2 Знак"/>
    <w:link w:val="ASFKListmark2"/>
    <w:rsid w:val="006F08D3"/>
    <w:rPr>
      <w:snapToGrid w:val="0"/>
      <w:sz w:val="24"/>
    </w:rPr>
  </w:style>
  <w:style w:type="character" w:customStyle="1" w:styleId="83">
    <w:name w:val="8 см Знак Знак"/>
    <w:locked/>
    <w:rsid w:val="0076343D"/>
    <w:rPr>
      <w:snapToGrid/>
      <w:sz w:val="24"/>
      <w:lang w:val="x-none" w:eastAsia="x-none"/>
    </w:rPr>
  </w:style>
  <w:style w:type="paragraph" w:customStyle="1" w:styleId="ASFKListnormal11">
    <w:name w:val="_ASFK_List_normal_11"/>
    <w:basedOn w:val="a5"/>
    <w:rsid w:val="0076343D"/>
    <w:pPr>
      <w:tabs>
        <w:tab w:val="left" w:pos="851"/>
      </w:tabs>
      <w:snapToGrid w:val="0"/>
      <w:spacing w:before="60" w:after="60"/>
      <w:ind w:left="851" w:firstLine="0"/>
      <w:contextualSpacing/>
    </w:pPr>
    <w:rPr>
      <w:lang w:val="x-none" w:eastAsia="x-none"/>
    </w:rPr>
  </w:style>
  <w:style w:type="character" w:customStyle="1" w:styleId="GOSTSymBold">
    <w:name w:val="_GOST_Sym_Bold"/>
    <w:rsid w:val="002B5353"/>
    <w:rPr>
      <w:b/>
      <w:bCs w:val="0"/>
    </w:rPr>
  </w:style>
  <w:style w:type="character" w:customStyle="1" w:styleId="ASFKReporterror">
    <w:name w:val="_ASFK_Report_error"/>
    <w:rsid w:val="00050E43"/>
  </w:style>
  <w:style w:type="character" w:customStyle="1" w:styleId="ASFKTableListNum0">
    <w:name w:val="_ASFK_Table_List_Num Знак"/>
    <w:link w:val="ASFKTableListNum"/>
    <w:rsid w:val="000E61C1"/>
    <w:rPr>
      <w:sz w:val="22"/>
      <w:szCs w:val="22"/>
    </w:rPr>
  </w:style>
  <w:style w:type="character" w:customStyle="1" w:styleId="ASFKTableNum0">
    <w:name w:val="_ASFK_Table_Num Знак Знак"/>
    <w:link w:val="ASFKTableNum"/>
    <w:rsid w:val="004A4B7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image" Target="media/image108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33" Type="http://schemas.openxmlformats.org/officeDocument/2006/relationships/theme" Target="theme/theme1.xml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123" Type="http://schemas.openxmlformats.org/officeDocument/2006/relationships/image" Target="media/image114.png"/><Relationship Id="rId128" Type="http://schemas.openxmlformats.org/officeDocument/2006/relationships/image" Target="media/image119.png"/><Relationship Id="rId5" Type="http://schemas.openxmlformats.org/officeDocument/2006/relationships/webSettings" Target="webSettings.xml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image" Target="media/image109.png"/><Relationship Id="rId126" Type="http://schemas.openxmlformats.org/officeDocument/2006/relationships/image" Target="media/image117.jpeg"/><Relationship Id="rId8" Type="http://schemas.openxmlformats.org/officeDocument/2006/relationships/header" Target="header1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image" Target="media/image11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124" Type="http://schemas.openxmlformats.org/officeDocument/2006/relationships/image" Target="media/image115.png"/><Relationship Id="rId129" Type="http://schemas.openxmlformats.org/officeDocument/2006/relationships/header" Target="header2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3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image" Target="media/image110.png"/><Relationship Id="rId127" Type="http://schemas.openxmlformats.org/officeDocument/2006/relationships/image" Target="media/image118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image" Target="media/image113.png"/><Relationship Id="rId13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image" Target="media/image111.png"/><Relationship Id="rId125" Type="http://schemas.openxmlformats.org/officeDocument/2006/relationships/image" Target="media/image116.png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Relationship Id="rId131" Type="http://schemas.openxmlformats.org/officeDocument/2006/relationships/footer" Target="footer2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19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mosova.anastas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E88BC-A704-4F7A-9DDC-1D9126E2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2001</TotalTime>
  <Pages>1</Pages>
  <Words>31162</Words>
  <Characters>177626</Characters>
  <Application>Microsoft Office Word</Application>
  <DocSecurity>0</DocSecurity>
  <Lines>1480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РП_РА</vt:lpstr>
    </vt:vector>
  </TitlesOfParts>
  <Company/>
  <LinksUpToDate>false</LinksUpToDate>
  <CharactersWithSpaces>208372</CharactersWithSpaces>
  <SharedDoc>false</SharedDoc>
  <HLinks>
    <vt:vector size="858" baseType="variant">
      <vt:variant>
        <vt:i4>2031669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_Toc10726359</vt:lpwstr>
      </vt:variant>
      <vt:variant>
        <vt:i4>1966133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_Toc10726358</vt:lpwstr>
      </vt:variant>
      <vt:variant>
        <vt:i4>1114165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_Toc10726357</vt:lpwstr>
      </vt:variant>
      <vt:variant>
        <vt:i4>1048629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_Toc10726356</vt:lpwstr>
      </vt:variant>
      <vt:variant>
        <vt:i4>1245237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_Toc10726355</vt:lpwstr>
      </vt:variant>
      <vt:variant>
        <vt:i4>1179701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_Toc10726354</vt:lpwstr>
      </vt:variant>
      <vt:variant>
        <vt:i4>1376309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_Toc10726353</vt:lpwstr>
      </vt:variant>
      <vt:variant>
        <vt:i4>1310773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_Toc10726352</vt:lpwstr>
      </vt:variant>
      <vt:variant>
        <vt:i4>1507381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_Toc10726351</vt:lpwstr>
      </vt:variant>
      <vt:variant>
        <vt:i4>1441845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_Toc10726350</vt:lpwstr>
      </vt:variant>
      <vt:variant>
        <vt:i4>2031668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_Toc10726349</vt:lpwstr>
      </vt:variant>
      <vt:variant>
        <vt:i4>1966132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_Toc10726348</vt:lpwstr>
      </vt:variant>
      <vt:variant>
        <vt:i4>1114164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_Toc10726347</vt:lpwstr>
      </vt:variant>
      <vt:variant>
        <vt:i4>1048628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_Toc10726346</vt:lpwstr>
      </vt:variant>
      <vt:variant>
        <vt:i4>1245236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_Toc10726345</vt:lpwstr>
      </vt:variant>
      <vt:variant>
        <vt:i4>1179700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_Toc10726344</vt:lpwstr>
      </vt:variant>
      <vt:variant>
        <vt:i4>1376308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_Toc10726343</vt:lpwstr>
      </vt:variant>
      <vt:variant>
        <vt:i4>1310772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_Toc10726342</vt:lpwstr>
      </vt:variant>
      <vt:variant>
        <vt:i4>1507380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_Toc10726341</vt:lpwstr>
      </vt:variant>
      <vt:variant>
        <vt:i4>1441844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_Toc10726340</vt:lpwstr>
      </vt:variant>
      <vt:variant>
        <vt:i4>2031667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_Toc10726339</vt:lpwstr>
      </vt:variant>
      <vt:variant>
        <vt:i4>1966131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_Toc10726338</vt:lpwstr>
      </vt:variant>
      <vt:variant>
        <vt:i4>1114163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_Toc10726337</vt:lpwstr>
      </vt:variant>
      <vt:variant>
        <vt:i4>1048627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_Toc10726336</vt:lpwstr>
      </vt:variant>
      <vt:variant>
        <vt:i4>1245235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_Toc10726335</vt:lpwstr>
      </vt:variant>
      <vt:variant>
        <vt:i4>1179699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_Toc10726334</vt:lpwstr>
      </vt:variant>
      <vt:variant>
        <vt:i4>1376307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_Toc10726333</vt:lpwstr>
      </vt:variant>
      <vt:variant>
        <vt:i4>1310771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_Toc10726332</vt:lpwstr>
      </vt:variant>
      <vt:variant>
        <vt:i4>1507379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_Toc10726331</vt:lpwstr>
      </vt:variant>
      <vt:variant>
        <vt:i4>1441843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_Toc10726330</vt:lpwstr>
      </vt:variant>
      <vt:variant>
        <vt:i4>2031666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_Toc10726329</vt:lpwstr>
      </vt:variant>
      <vt:variant>
        <vt:i4>1966130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_Toc10726328</vt:lpwstr>
      </vt:variant>
      <vt:variant>
        <vt:i4>1114162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_Toc10726327</vt:lpwstr>
      </vt:variant>
      <vt:variant>
        <vt:i4>1048626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_Toc10726326</vt:lpwstr>
      </vt:variant>
      <vt:variant>
        <vt:i4>1245234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_Toc10726325</vt:lpwstr>
      </vt:variant>
      <vt:variant>
        <vt:i4>1179698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_Toc10726324</vt:lpwstr>
      </vt:variant>
      <vt:variant>
        <vt:i4>1376306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_Toc10726323</vt:lpwstr>
      </vt:variant>
      <vt:variant>
        <vt:i4>1310770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_Toc10726322</vt:lpwstr>
      </vt:variant>
      <vt:variant>
        <vt:i4>1507378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_Toc10726321</vt:lpwstr>
      </vt:variant>
      <vt:variant>
        <vt:i4>1441842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_Toc10726320</vt:lpwstr>
      </vt:variant>
      <vt:variant>
        <vt:i4>2031665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_Toc10726319</vt:lpwstr>
      </vt:variant>
      <vt:variant>
        <vt:i4>1966129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_Toc10726318</vt:lpwstr>
      </vt:variant>
      <vt:variant>
        <vt:i4>1114161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_Toc10726317</vt:lpwstr>
      </vt:variant>
      <vt:variant>
        <vt:i4>1048625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_Toc10726316</vt:lpwstr>
      </vt:variant>
      <vt:variant>
        <vt:i4>1245233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_Toc10726315</vt:lpwstr>
      </vt:variant>
      <vt:variant>
        <vt:i4>1179697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_Toc10726314</vt:lpwstr>
      </vt:variant>
      <vt:variant>
        <vt:i4>1376305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_Toc10726313</vt:lpwstr>
      </vt:variant>
      <vt:variant>
        <vt:i4>1310769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_Toc10726312</vt:lpwstr>
      </vt:variant>
      <vt:variant>
        <vt:i4>1507377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_Toc10726311</vt:lpwstr>
      </vt:variant>
      <vt:variant>
        <vt:i4>1441841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_Toc10726310</vt:lpwstr>
      </vt:variant>
      <vt:variant>
        <vt:i4>2031664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_Toc10726309</vt:lpwstr>
      </vt:variant>
      <vt:variant>
        <vt:i4>1966128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_Toc10726308</vt:lpwstr>
      </vt:variant>
      <vt:variant>
        <vt:i4>1114160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_Toc10726307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_Toc10726306</vt:lpwstr>
      </vt:variant>
      <vt:variant>
        <vt:i4>1245232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_Toc10726305</vt:lpwstr>
      </vt:variant>
      <vt:variant>
        <vt:i4>1179696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_Toc10726304</vt:lpwstr>
      </vt:variant>
      <vt:variant>
        <vt:i4>1376304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_Toc10726303</vt:lpwstr>
      </vt:variant>
      <vt:variant>
        <vt:i4>1310768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_Toc10726302</vt:lpwstr>
      </vt:variant>
      <vt:variant>
        <vt:i4>1507376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_Toc10726301</vt:lpwstr>
      </vt:variant>
      <vt:variant>
        <vt:i4>1441840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_Toc10726300</vt:lpwstr>
      </vt:variant>
      <vt:variant>
        <vt:i4>1966137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_Toc10726299</vt:lpwstr>
      </vt:variant>
      <vt:variant>
        <vt:i4>2031673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_Toc10726298</vt:lpwstr>
      </vt:variant>
      <vt:variant>
        <vt:i4>1048633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_Toc10726297</vt:lpwstr>
      </vt:variant>
      <vt:variant>
        <vt:i4>1114169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_Toc10726296</vt:lpwstr>
      </vt:variant>
      <vt:variant>
        <vt:i4>1179705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_Toc10726295</vt:lpwstr>
      </vt:variant>
      <vt:variant>
        <vt:i4>1245241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_Toc10726294</vt:lpwstr>
      </vt:variant>
      <vt:variant>
        <vt:i4>1310777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_Toc10726293</vt:lpwstr>
      </vt:variant>
      <vt:variant>
        <vt:i4>1376313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_Toc10726292</vt:lpwstr>
      </vt:variant>
      <vt:variant>
        <vt:i4>1441849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_Toc10726291</vt:lpwstr>
      </vt:variant>
      <vt:variant>
        <vt:i4>1507385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_Toc10726290</vt:lpwstr>
      </vt:variant>
      <vt:variant>
        <vt:i4>1966136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_Toc10726289</vt:lpwstr>
      </vt:variant>
      <vt:variant>
        <vt:i4>2031672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_Toc10726288</vt:lpwstr>
      </vt:variant>
      <vt:variant>
        <vt:i4>1048632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_Toc10726287</vt:lpwstr>
      </vt:variant>
      <vt:variant>
        <vt:i4>1114168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_Toc10726286</vt:lpwstr>
      </vt:variant>
      <vt:variant>
        <vt:i4>1179704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_Toc10726285</vt:lpwstr>
      </vt:variant>
      <vt:variant>
        <vt:i4>1245240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_Toc10726284</vt:lpwstr>
      </vt:variant>
      <vt:variant>
        <vt:i4>1310776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_Toc10726283</vt:lpwstr>
      </vt:variant>
      <vt:variant>
        <vt:i4>1376312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_Toc10726282</vt:lpwstr>
      </vt:variant>
      <vt:variant>
        <vt:i4>1441848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_Toc10726281</vt:lpwstr>
      </vt:variant>
      <vt:variant>
        <vt:i4>1507384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_Toc10726280</vt:lpwstr>
      </vt:variant>
      <vt:variant>
        <vt:i4>1966135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_Toc10726279</vt:lpwstr>
      </vt:variant>
      <vt:variant>
        <vt:i4>2031671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_Toc10726278</vt:lpwstr>
      </vt:variant>
      <vt:variant>
        <vt:i4>1048631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_Toc10726277</vt:lpwstr>
      </vt:variant>
      <vt:variant>
        <vt:i4>1114167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_Toc10726276</vt:lpwstr>
      </vt:variant>
      <vt:variant>
        <vt:i4>1179703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_Toc10726275</vt:lpwstr>
      </vt:variant>
      <vt:variant>
        <vt:i4>1245239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_Toc10726274</vt:lpwstr>
      </vt:variant>
      <vt:variant>
        <vt:i4>1310775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_Toc10726273</vt:lpwstr>
      </vt:variant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_Toc10726272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_Toc10726271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_Toc10726270</vt:lpwstr>
      </vt:variant>
      <vt:variant>
        <vt:i4>1966134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_Toc10726269</vt:lpwstr>
      </vt:variant>
      <vt:variant>
        <vt:i4>2031670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_Toc10726268</vt:lpwstr>
      </vt:variant>
      <vt:variant>
        <vt:i4>1048630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_Toc10726267</vt:lpwstr>
      </vt:variant>
      <vt:variant>
        <vt:i4>1114166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_Toc10726266</vt:lpwstr>
      </vt:variant>
      <vt:variant>
        <vt:i4>1179702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_Toc10726265</vt:lpwstr>
      </vt:variant>
      <vt:variant>
        <vt:i4>1245238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_Toc10726264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_Toc10726263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_Toc10726262</vt:lpwstr>
      </vt:variant>
      <vt:variant>
        <vt:i4>1441846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_Toc10726261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_Toc10726260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_Toc10726259</vt:lpwstr>
      </vt:variant>
      <vt:variant>
        <vt:i4>2031669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_Toc10726258</vt:lpwstr>
      </vt:variant>
      <vt:variant>
        <vt:i4>1048629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_Toc10726257</vt:lpwstr>
      </vt:variant>
      <vt:variant>
        <vt:i4>1114165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_Toc10726256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_Toc10726255</vt:lpwstr>
      </vt:variant>
      <vt:variant>
        <vt:i4>1245237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_Toc10726254</vt:lpwstr>
      </vt:variant>
      <vt:variant>
        <vt:i4>1310773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_Toc10726253</vt:lpwstr>
      </vt:variant>
      <vt:variant>
        <vt:i4>1376309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_Toc10726252</vt:lpwstr>
      </vt:variant>
      <vt:variant>
        <vt:i4>1441845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_Toc10726251</vt:lpwstr>
      </vt:variant>
      <vt:variant>
        <vt:i4>1507381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_Toc10726250</vt:lpwstr>
      </vt:variant>
      <vt:variant>
        <vt:i4>1966132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_Toc10726249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_Toc10726248</vt:lpwstr>
      </vt:variant>
      <vt:variant>
        <vt:i4>1048628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_Toc10726247</vt:lpwstr>
      </vt:variant>
      <vt:variant>
        <vt:i4>1114164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_Toc10726246</vt:lpwstr>
      </vt:variant>
      <vt:variant>
        <vt:i4>1179700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_Toc10726245</vt:lpwstr>
      </vt:variant>
      <vt:variant>
        <vt:i4>1245236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_Toc10726244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_Toc10726243</vt:lpwstr>
      </vt:variant>
      <vt:variant>
        <vt:i4>1376308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_Toc10726242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_Toc10726241</vt:lpwstr>
      </vt:variant>
      <vt:variant>
        <vt:i4>1507380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_Toc10726240</vt:lpwstr>
      </vt:variant>
      <vt:variant>
        <vt:i4>1966131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_Toc10726239</vt:lpwstr>
      </vt:variant>
      <vt:variant>
        <vt:i4>2031667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_Toc10726238</vt:lpwstr>
      </vt:variant>
      <vt:variant>
        <vt:i4>1048627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_Toc10726237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_Toc10726236</vt:lpwstr>
      </vt:variant>
      <vt:variant>
        <vt:i4>1179699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_Toc10726235</vt:lpwstr>
      </vt:variant>
      <vt:variant>
        <vt:i4>1245235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_Toc10726234</vt:lpwstr>
      </vt:variant>
      <vt:variant>
        <vt:i4>1310771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_Toc10726233</vt:lpwstr>
      </vt:variant>
      <vt:variant>
        <vt:i4>1376307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_Toc10726232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_Toc10726231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_Toc10726230</vt:lpwstr>
      </vt:variant>
      <vt:variant>
        <vt:i4>1966130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_Toc10726229</vt:lpwstr>
      </vt:variant>
      <vt:variant>
        <vt:i4>2031666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_Toc10726228</vt:lpwstr>
      </vt:variant>
      <vt:variant>
        <vt:i4>1048626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_Toc10726227</vt:lpwstr>
      </vt:variant>
      <vt:variant>
        <vt:i4>1114162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_Toc10726226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_Toc10726225</vt:lpwstr>
      </vt:variant>
      <vt:variant>
        <vt:i4>1245234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_Toc10726224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_Toc10726223</vt:lpwstr>
      </vt:variant>
      <vt:variant>
        <vt:i4>1376306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_Toc10726222</vt:lpwstr>
      </vt:variant>
      <vt:variant>
        <vt:i4>1441842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_Toc10726221</vt:lpwstr>
      </vt:variant>
      <vt:variant>
        <vt:i4>1507378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_Toc10726220</vt:lpwstr>
      </vt:variant>
      <vt:variant>
        <vt:i4>1966129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_Toc10726219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_Toc10726218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_Toc10726217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subject/>
  <dc:creator>alekseev.igor</dc:creator>
  <cp:keywords/>
  <dc:description/>
  <cp:lastModifiedBy>Учетная запись Майкрософт</cp:lastModifiedBy>
  <cp:revision>74</cp:revision>
  <cp:lastPrinted>1899-12-31T21:00:00Z</cp:lastPrinted>
  <dcterms:created xsi:type="dcterms:W3CDTF">2019-09-06T18:02:00Z</dcterms:created>
  <dcterms:modified xsi:type="dcterms:W3CDTF">2021-08-12T08:30:00Z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 «АРМ УП»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54819512.09.01,01.ОМ.002-07.01 2(5)</vt:lpwstr>
  </property>
</Properties>
</file>